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BCB4" w14:textId="3E1FFA65" w:rsidR="002843C9" w:rsidRPr="002843C9" w:rsidRDefault="00A73D50" w:rsidP="002843C9">
      <w:pPr>
        <w:widowControl w:val="0"/>
        <w:autoSpaceDE w:val="0"/>
        <w:autoSpaceDN w:val="0"/>
        <w:adjustRightInd w:val="0"/>
        <w:ind w:right="-2"/>
        <w:jc w:val="center"/>
        <w:rPr>
          <w:noProof/>
        </w:rPr>
      </w:pPr>
      <w:r w:rsidRPr="002843C9">
        <w:rPr>
          <w:noProof/>
        </w:rPr>
        <w:drawing>
          <wp:inline distT="0" distB="0" distL="0" distR="0" wp14:anchorId="064D8341" wp14:editId="0A0216D7">
            <wp:extent cx="400050" cy="504825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1485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/>
        </w:rPr>
      </w:pPr>
    </w:p>
    <w:p w14:paraId="4A50DE99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b/>
          <w:sz w:val="36"/>
          <w:szCs w:val="36"/>
        </w:rPr>
      </w:pPr>
      <w:r w:rsidRPr="002843C9">
        <w:rPr>
          <w:b/>
          <w:sz w:val="36"/>
          <w:szCs w:val="36"/>
        </w:rPr>
        <w:t xml:space="preserve">АДМИНИСТРАЦИЯ МИХАЙЛОВСКОГО </w:t>
      </w:r>
    </w:p>
    <w:p w14:paraId="1B787AD6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b/>
          <w:spacing w:val="80"/>
          <w:sz w:val="16"/>
        </w:rPr>
      </w:pPr>
      <w:r w:rsidRPr="002843C9">
        <w:rPr>
          <w:b/>
          <w:sz w:val="36"/>
          <w:szCs w:val="36"/>
        </w:rPr>
        <w:t>МУНИЦИПАЛЬНОГО РАЙОНА</w:t>
      </w:r>
      <w:r w:rsidRPr="002843C9">
        <w:rPr>
          <w:b/>
          <w:sz w:val="32"/>
        </w:rPr>
        <w:t xml:space="preserve"> </w:t>
      </w:r>
    </w:p>
    <w:p w14:paraId="780D22C1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spacing w:val="80"/>
          <w:sz w:val="30"/>
          <w:szCs w:val="30"/>
        </w:rPr>
      </w:pPr>
    </w:p>
    <w:p w14:paraId="2AFB3D1A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 w:rsidRPr="002843C9">
        <w:rPr>
          <w:sz w:val="32"/>
          <w:szCs w:val="32"/>
        </w:rPr>
        <w:br/>
      </w:r>
    </w:p>
    <w:p w14:paraId="0363D302" w14:textId="6B975010" w:rsidR="002843C9" w:rsidRPr="002843C9" w:rsidRDefault="00E75CA6" w:rsidP="002843C9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09.11.2022              </w:t>
      </w:r>
      <w:r w:rsidR="002843C9" w:rsidRPr="002843C9">
        <w:rPr>
          <w:sz w:val="26"/>
          <w:szCs w:val="26"/>
        </w:rPr>
        <w:t xml:space="preserve">                          </w:t>
      </w:r>
      <w:r w:rsidR="002843C9">
        <w:rPr>
          <w:sz w:val="26"/>
          <w:szCs w:val="26"/>
        </w:rPr>
        <w:t xml:space="preserve"> </w:t>
      </w:r>
      <w:r w:rsidR="002843C9" w:rsidRPr="002843C9">
        <w:rPr>
          <w:sz w:val="26"/>
          <w:szCs w:val="26"/>
        </w:rPr>
        <w:t xml:space="preserve"> </w:t>
      </w:r>
      <w:r w:rsidR="002843C9" w:rsidRPr="002843C9">
        <w:rPr>
          <w:sz w:val="24"/>
        </w:rPr>
        <w:t>с. Михайловка</w:t>
      </w:r>
      <w:r w:rsidR="002843C9" w:rsidRPr="002843C9">
        <w:t xml:space="preserve">              </w:t>
      </w:r>
      <w:r>
        <w:t xml:space="preserve">             </w:t>
      </w:r>
      <w:r w:rsidR="002843C9" w:rsidRPr="002843C9">
        <w:t xml:space="preserve">     </w:t>
      </w:r>
      <w:r w:rsidR="002843C9">
        <w:t xml:space="preserve"> </w:t>
      </w:r>
      <w:r w:rsidR="002843C9" w:rsidRPr="002843C9">
        <w:t xml:space="preserve">                      </w:t>
      </w:r>
      <w:r w:rsidR="002843C9" w:rsidRPr="002843C9">
        <w:rPr>
          <w:sz w:val="26"/>
          <w:szCs w:val="26"/>
        </w:rPr>
        <w:t xml:space="preserve">№ </w:t>
      </w:r>
      <w:r>
        <w:rPr>
          <w:sz w:val="26"/>
          <w:szCs w:val="26"/>
        </w:rPr>
        <w:t>1336-па</w:t>
      </w:r>
    </w:p>
    <w:p w14:paraId="27A2AEEC" w14:textId="77777777" w:rsidR="00760E94" w:rsidRPr="00CD7800" w:rsidRDefault="00760E94" w:rsidP="00760E94">
      <w:pPr>
        <w:rPr>
          <w:sz w:val="24"/>
          <w:szCs w:val="24"/>
        </w:rPr>
      </w:pPr>
    </w:p>
    <w:p w14:paraId="271D5A3E" w14:textId="77777777" w:rsidR="00760E94" w:rsidRPr="00CD7800" w:rsidRDefault="00760E94" w:rsidP="00760E94">
      <w:pPr>
        <w:rPr>
          <w:sz w:val="24"/>
          <w:szCs w:val="24"/>
        </w:rPr>
      </w:pPr>
    </w:p>
    <w:p w14:paraId="2C1BD371" w14:textId="77777777" w:rsidR="002843C9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Об утверждении нормативных затрат </w:t>
      </w:r>
    </w:p>
    <w:p w14:paraId="428B6480" w14:textId="2041DFEB" w:rsidR="00CC016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на оказание муниципальных услуг</w:t>
      </w:r>
      <w:r w:rsidR="00CC016D">
        <w:rPr>
          <w:b/>
          <w:sz w:val="28"/>
          <w:szCs w:val="28"/>
        </w:rPr>
        <w:t xml:space="preserve"> (выполнение работ)</w:t>
      </w:r>
    </w:p>
    <w:p w14:paraId="71081458" w14:textId="02E371EB" w:rsidR="00D762E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муниципальными бюджетными учреждениями, подведомственными </w:t>
      </w:r>
    </w:p>
    <w:p w14:paraId="758B337E" w14:textId="77777777" w:rsidR="00D762E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администрации Михайловско</w:t>
      </w:r>
      <w:r w:rsidR="00DF3D97" w:rsidRPr="002843C9">
        <w:rPr>
          <w:b/>
          <w:sz w:val="28"/>
          <w:szCs w:val="28"/>
        </w:rPr>
        <w:t>го муниципального района</w:t>
      </w:r>
      <w:r w:rsidR="002843C9">
        <w:rPr>
          <w:b/>
          <w:sz w:val="28"/>
          <w:szCs w:val="28"/>
        </w:rPr>
        <w:t>,</w:t>
      </w:r>
      <w:r w:rsidR="00DF3D97" w:rsidRPr="002843C9">
        <w:rPr>
          <w:b/>
          <w:sz w:val="28"/>
          <w:szCs w:val="28"/>
        </w:rPr>
        <w:t xml:space="preserve"> </w:t>
      </w:r>
    </w:p>
    <w:p w14:paraId="7C37DB81" w14:textId="4EA88A20" w:rsidR="00760E94" w:rsidRPr="002843C9" w:rsidRDefault="00DF3D97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на 20</w:t>
      </w:r>
      <w:r w:rsidR="00CC016D">
        <w:rPr>
          <w:b/>
          <w:sz w:val="28"/>
          <w:szCs w:val="28"/>
        </w:rPr>
        <w:t>2</w:t>
      </w:r>
      <w:r w:rsidR="00565F31">
        <w:rPr>
          <w:b/>
          <w:sz w:val="28"/>
          <w:szCs w:val="28"/>
        </w:rPr>
        <w:t>3</w:t>
      </w:r>
      <w:r w:rsidR="002843C9">
        <w:rPr>
          <w:b/>
          <w:sz w:val="28"/>
          <w:szCs w:val="28"/>
        </w:rPr>
        <w:t xml:space="preserve"> </w:t>
      </w:r>
      <w:r w:rsidR="00760E94" w:rsidRPr="002843C9">
        <w:rPr>
          <w:b/>
          <w:sz w:val="28"/>
          <w:szCs w:val="28"/>
        </w:rPr>
        <w:t>год</w:t>
      </w:r>
      <w:r w:rsidR="00D762ED">
        <w:rPr>
          <w:b/>
          <w:sz w:val="28"/>
          <w:szCs w:val="28"/>
        </w:rPr>
        <w:t xml:space="preserve"> </w:t>
      </w:r>
      <w:r w:rsidRPr="002843C9">
        <w:rPr>
          <w:b/>
          <w:sz w:val="28"/>
          <w:szCs w:val="28"/>
        </w:rPr>
        <w:t>и плановый период 202</w:t>
      </w:r>
      <w:r w:rsidR="00565F31">
        <w:rPr>
          <w:b/>
          <w:sz w:val="28"/>
          <w:szCs w:val="28"/>
        </w:rPr>
        <w:t>4</w:t>
      </w:r>
      <w:r w:rsidRPr="002843C9">
        <w:rPr>
          <w:b/>
          <w:sz w:val="28"/>
          <w:szCs w:val="28"/>
        </w:rPr>
        <w:t xml:space="preserve"> и 202</w:t>
      </w:r>
      <w:r w:rsidR="00565F31">
        <w:rPr>
          <w:b/>
          <w:sz w:val="28"/>
          <w:szCs w:val="28"/>
        </w:rPr>
        <w:t>5</w:t>
      </w:r>
      <w:r w:rsidR="00760E94" w:rsidRPr="002843C9">
        <w:rPr>
          <w:b/>
          <w:sz w:val="28"/>
          <w:szCs w:val="28"/>
        </w:rPr>
        <w:t xml:space="preserve"> годы</w:t>
      </w:r>
    </w:p>
    <w:p w14:paraId="05ECEC50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</w:p>
    <w:p w14:paraId="6D3263B2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</w:p>
    <w:p w14:paraId="41278B11" w14:textId="4CE9BFAB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В соответствии с Бюджетным кодексом Российской Федерации, пост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новлени</w:t>
      </w:r>
      <w:r w:rsidR="00D762ED">
        <w:rPr>
          <w:sz w:val="28"/>
          <w:szCs w:val="28"/>
        </w:rPr>
        <w:t>я</w:t>
      </w:r>
      <w:r w:rsidRPr="002843C9">
        <w:rPr>
          <w:sz w:val="28"/>
          <w:szCs w:val="28"/>
        </w:rPr>
        <w:t>м</w:t>
      </w:r>
      <w:r w:rsidR="00D762ED">
        <w:rPr>
          <w:sz w:val="28"/>
          <w:szCs w:val="28"/>
        </w:rPr>
        <w:t>и</w:t>
      </w:r>
      <w:r w:rsidRPr="002843C9">
        <w:rPr>
          <w:sz w:val="28"/>
          <w:szCs w:val="28"/>
        </w:rPr>
        <w:t xml:space="preserve"> администрации Михайловского муниципального района от 02.08.2016 № 496-па «Об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района», от 08.08.2016 №</w:t>
      </w:r>
      <w:r w:rsidR="002843C9">
        <w:rPr>
          <w:sz w:val="28"/>
          <w:szCs w:val="28"/>
        </w:rPr>
        <w:t xml:space="preserve"> </w:t>
      </w:r>
      <w:r w:rsidRPr="002843C9">
        <w:rPr>
          <w:sz w:val="28"/>
          <w:szCs w:val="28"/>
        </w:rPr>
        <w:t>509-па «Об утверждении Порядка определения нормативных затрат на оказание м</w:t>
      </w:r>
      <w:r w:rsidRPr="002843C9">
        <w:rPr>
          <w:sz w:val="28"/>
          <w:szCs w:val="28"/>
        </w:rPr>
        <w:t>у</w:t>
      </w:r>
      <w:r w:rsidRPr="002843C9">
        <w:rPr>
          <w:sz w:val="28"/>
          <w:szCs w:val="28"/>
        </w:rPr>
        <w:t>ниципальных услуг (выполнение работ) МБУ «Редакция районной газеты «Вперед» Михайловского муниципального района Приморского края, пр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меняемых при расчете объема финансового обеспечения выполнения мун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ципального задания на оказание муниципальных услуг (выполнение работ)», от 13.07.2016 № 455-па «Об утверждении Методики расчета нормативных з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трат на оказание муниципальных услуг, применяемых</w:t>
      </w:r>
      <w:r w:rsidR="002843C9">
        <w:rPr>
          <w:sz w:val="28"/>
          <w:szCs w:val="28"/>
        </w:rPr>
        <w:t xml:space="preserve"> </w:t>
      </w:r>
      <w:r w:rsidRPr="002843C9">
        <w:rPr>
          <w:sz w:val="28"/>
          <w:szCs w:val="28"/>
        </w:rPr>
        <w:t>при расчете объема финансового обеспечения выполнения муниципального задания муниц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пальными образовательными учреждениями Михайловского муниципальн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го района», администрация Михайловского муниципального района </w:t>
      </w:r>
    </w:p>
    <w:p w14:paraId="250ED821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586325E" w14:textId="77777777" w:rsidR="00760E94" w:rsidRPr="002843C9" w:rsidRDefault="00760E94" w:rsidP="00CD7800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2843C9">
        <w:rPr>
          <w:b/>
          <w:color w:val="000000"/>
          <w:sz w:val="28"/>
          <w:szCs w:val="28"/>
        </w:rPr>
        <w:t>ПОСТАНОВЛЯЕТ:</w:t>
      </w:r>
    </w:p>
    <w:p w14:paraId="48472BD2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CE7897" w14:textId="77777777" w:rsidR="00CD7800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D7800" w:rsidSect="00CD7800">
          <w:headerReference w:type="default" r:id="rId10"/>
          <w:footerReference w:type="even" r:id="rId11"/>
          <w:footerReference w:type="default" r:id="rId12"/>
          <w:pgSz w:w="11906" w:h="16838" w:code="9"/>
          <w:pgMar w:top="567" w:right="851" w:bottom="1134" w:left="1701" w:header="340" w:footer="720" w:gutter="0"/>
          <w:cols w:space="720"/>
          <w:titlePg/>
          <w:docGrid w:linePitch="272"/>
        </w:sectPr>
      </w:pPr>
      <w:r w:rsidRPr="002843C9">
        <w:rPr>
          <w:sz w:val="28"/>
          <w:szCs w:val="28"/>
        </w:rPr>
        <w:t xml:space="preserve">1. Утвердить нормативные затраты на оказание муниципальных услуг </w:t>
      </w:r>
    </w:p>
    <w:p w14:paraId="6D68F1CD" w14:textId="5D9119E4" w:rsidR="00760E94" w:rsidRPr="002843C9" w:rsidRDefault="00CC016D" w:rsidP="00CD780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(выполнение работ) </w:t>
      </w:r>
      <w:r w:rsidR="00760E94" w:rsidRPr="002843C9">
        <w:rPr>
          <w:sz w:val="28"/>
          <w:szCs w:val="28"/>
        </w:rPr>
        <w:t>муниципальными бюджетными учреждениями, наход</w:t>
      </w:r>
      <w:r w:rsidR="00760E94" w:rsidRPr="002843C9">
        <w:rPr>
          <w:sz w:val="28"/>
          <w:szCs w:val="28"/>
        </w:rPr>
        <w:t>я</w:t>
      </w:r>
      <w:r w:rsidR="00760E94" w:rsidRPr="002843C9">
        <w:rPr>
          <w:sz w:val="28"/>
          <w:szCs w:val="28"/>
        </w:rPr>
        <w:t>щими</w:t>
      </w:r>
      <w:r w:rsidR="008C097D">
        <w:rPr>
          <w:sz w:val="28"/>
          <w:szCs w:val="28"/>
        </w:rPr>
        <w:t>ся</w:t>
      </w:r>
      <w:r w:rsidR="00760E94" w:rsidRPr="002843C9">
        <w:rPr>
          <w:sz w:val="28"/>
          <w:szCs w:val="28"/>
        </w:rPr>
        <w:t xml:space="preserve"> в ведени</w:t>
      </w:r>
      <w:r w:rsidR="00CD7800">
        <w:rPr>
          <w:sz w:val="28"/>
          <w:szCs w:val="28"/>
        </w:rPr>
        <w:t>и</w:t>
      </w:r>
      <w:r w:rsidR="00760E94" w:rsidRPr="002843C9">
        <w:rPr>
          <w:sz w:val="28"/>
          <w:szCs w:val="28"/>
        </w:rPr>
        <w:t xml:space="preserve"> администрации Михайловско</w:t>
      </w:r>
      <w:r w:rsidR="00DF3D97" w:rsidRPr="002843C9">
        <w:rPr>
          <w:sz w:val="28"/>
          <w:szCs w:val="28"/>
        </w:rPr>
        <w:t>го муниципального района</w:t>
      </w:r>
      <w:r w:rsidR="008C097D">
        <w:rPr>
          <w:sz w:val="28"/>
          <w:szCs w:val="28"/>
        </w:rPr>
        <w:t>,</w:t>
      </w:r>
      <w:r w:rsidR="00DF3D97" w:rsidRPr="002843C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65F31">
        <w:rPr>
          <w:sz w:val="28"/>
          <w:szCs w:val="28"/>
        </w:rPr>
        <w:t>3</w:t>
      </w:r>
      <w:r w:rsidR="008C097D">
        <w:rPr>
          <w:sz w:val="28"/>
          <w:szCs w:val="28"/>
        </w:rPr>
        <w:t xml:space="preserve"> </w:t>
      </w:r>
      <w:r w:rsidR="00DF3D97" w:rsidRPr="002843C9">
        <w:rPr>
          <w:sz w:val="28"/>
          <w:szCs w:val="28"/>
        </w:rPr>
        <w:t>год и плановый период 202</w:t>
      </w:r>
      <w:r w:rsidR="00565F31">
        <w:rPr>
          <w:sz w:val="28"/>
          <w:szCs w:val="28"/>
        </w:rPr>
        <w:t>4</w:t>
      </w:r>
      <w:r w:rsidR="00DF3D97" w:rsidRPr="002843C9">
        <w:rPr>
          <w:sz w:val="28"/>
          <w:szCs w:val="28"/>
        </w:rPr>
        <w:t xml:space="preserve"> и 202</w:t>
      </w:r>
      <w:r w:rsidR="00565F31">
        <w:rPr>
          <w:sz w:val="28"/>
          <w:szCs w:val="28"/>
        </w:rPr>
        <w:t>5</w:t>
      </w:r>
      <w:r w:rsidR="00760E94" w:rsidRPr="002843C9">
        <w:rPr>
          <w:sz w:val="28"/>
          <w:szCs w:val="28"/>
        </w:rPr>
        <w:t xml:space="preserve"> годы (</w:t>
      </w:r>
      <w:r w:rsidR="008C097D">
        <w:rPr>
          <w:sz w:val="28"/>
          <w:szCs w:val="28"/>
        </w:rPr>
        <w:t>п</w:t>
      </w:r>
      <w:r w:rsidR="00760E94" w:rsidRPr="002843C9">
        <w:rPr>
          <w:sz w:val="28"/>
          <w:szCs w:val="28"/>
        </w:rPr>
        <w:t>риложение №1)</w:t>
      </w:r>
      <w:r w:rsidR="008C097D">
        <w:rPr>
          <w:sz w:val="28"/>
          <w:szCs w:val="28"/>
        </w:rPr>
        <w:t>.</w:t>
      </w:r>
    </w:p>
    <w:p w14:paraId="6E112F7E" w14:textId="2FBA62B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2. Утвердить натуральные нормы, необходимые для определения баз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вых нормативов затрат на оказание муниципальных услуг </w:t>
      </w:r>
      <w:r w:rsidR="00B61E27">
        <w:rPr>
          <w:sz w:val="28"/>
          <w:szCs w:val="28"/>
        </w:rPr>
        <w:t>(выполнение р</w:t>
      </w:r>
      <w:r w:rsidR="00B61E27">
        <w:rPr>
          <w:sz w:val="28"/>
          <w:szCs w:val="28"/>
        </w:rPr>
        <w:t>а</w:t>
      </w:r>
      <w:r w:rsidR="00B61E27">
        <w:rPr>
          <w:sz w:val="28"/>
          <w:szCs w:val="28"/>
        </w:rPr>
        <w:t xml:space="preserve">бот) </w:t>
      </w:r>
      <w:r w:rsidRPr="002843C9">
        <w:rPr>
          <w:sz w:val="28"/>
          <w:szCs w:val="28"/>
        </w:rPr>
        <w:t>(</w:t>
      </w:r>
      <w:r w:rsidR="008C097D">
        <w:rPr>
          <w:sz w:val="28"/>
          <w:szCs w:val="28"/>
        </w:rPr>
        <w:t>п</w:t>
      </w:r>
      <w:r w:rsidRPr="002843C9">
        <w:rPr>
          <w:sz w:val="28"/>
          <w:szCs w:val="28"/>
        </w:rPr>
        <w:t>риложение № 2)</w:t>
      </w:r>
      <w:r w:rsidR="008C097D">
        <w:rPr>
          <w:sz w:val="28"/>
          <w:szCs w:val="28"/>
        </w:rPr>
        <w:t>.</w:t>
      </w:r>
    </w:p>
    <w:p w14:paraId="2457F5E0" w14:textId="1F57D95D" w:rsidR="00760E94" w:rsidRPr="002843C9" w:rsidRDefault="00760E94" w:rsidP="00CD7800">
      <w:pPr>
        <w:pStyle w:val="a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3. Муниципальному казенному учреждению «Управление по организ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43C9">
        <w:rPr>
          <w:sz w:val="28"/>
          <w:szCs w:val="28"/>
        </w:rPr>
        <w:t>в</w:t>
      </w:r>
      <w:r w:rsidRPr="002843C9">
        <w:rPr>
          <w:sz w:val="28"/>
          <w:szCs w:val="28"/>
        </w:rPr>
        <w:t>ского</w:t>
      </w:r>
      <w:r w:rsidR="00DF3D97" w:rsidRPr="002843C9">
        <w:rPr>
          <w:sz w:val="28"/>
          <w:szCs w:val="28"/>
        </w:rPr>
        <w:t xml:space="preserve"> муниципального района» (</w:t>
      </w:r>
      <w:r w:rsidR="00565F31">
        <w:rPr>
          <w:sz w:val="28"/>
          <w:szCs w:val="28"/>
        </w:rPr>
        <w:t>Корж С.Г.</w:t>
      </w:r>
      <w:r w:rsidRPr="002843C9">
        <w:rPr>
          <w:sz w:val="28"/>
          <w:szCs w:val="28"/>
        </w:rPr>
        <w:t xml:space="preserve">) </w:t>
      </w:r>
      <w:proofErr w:type="gramStart"/>
      <w:r w:rsidRPr="002843C9">
        <w:rPr>
          <w:sz w:val="28"/>
          <w:szCs w:val="28"/>
        </w:rPr>
        <w:t>разместить</w:t>
      </w:r>
      <w:proofErr w:type="gramEnd"/>
      <w:r w:rsidRPr="002843C9">
        <w:rPr>
          <w:sz w:val="28"/>
          <w:szCs w:val="28"/>
        </w:rPr>
        <w:t xml:space="preserve"> данное постановл</w:t>
      </w:r>
      <w:r w:rsidRPr="002843C9">
        <w:rPr>
          <w:sz w:val="28"/>
          <w:szCs w:val="28"/>
        </w:rPr>
        <w:t>е</w:t>
      </w:r>
      <w:r w:rsidRPr="002843C9">
        <w:rPr>
          <w:sz w:val="28"/>
          <w:szCs w:val="28"/>
        </w:rPr>
        <w:t xml:space="preserve">ние на официальном сайте администрации Михайловского муниципального района. </w:t>
      </w:r>
    </w:p>
    <w:p w14:paraId="5D806B04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2964DB9" w14:textId="77777777" w:rsidR="00760E94" w:rsidRPr="002843C9" w:rsidRDefault="00760E94" w:rsidP="00760E94">
      <w:pPr>
        <w:spacing w:line="360" w:lineRule="auto"/>
        <w:ind w:firstLine="708"/>
        <w:jc w:val="both"/>
        <w:rPr>
          <w:sz w:val="28"/>
          <w:szCs w:val="28"/>
        </w:rPr>
      </w:pPr>
    </w:p>
    <w:p w14:paraId="7B3080CE" w14:textId="77777777" w:rsidR="00760E94" w:rsidRPr="002843C9" w:rsidRDefault="00760E94" w:rsidP="00760E94">
      <w:pPr>
        <w:spacing w:line="360" w:lineRule="auto"/>
        <w:ind w:firstLine="708"/>
        <w:jc w:val="both"/>
        <w:rPr>
          <w:sz w:val="28"/>
          <w:szCs w:val="28"/>
        </w:rPr>
      </w:pPr>
    </w:p>
    <w:p w14:paraId="0ECA4D6F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  <w:r w:rsidRPr="002843C9">
        <w:rPr>
          <w:b/>
          <w:color w:val="000000"/>
          <w:sz w:val="28"/>
          <w:szCs w:val="28"/>
        </w:rPr>
        <w:t xml:space="preserve">Глава </w:t>
      </w:r>
      <w:r w:rsidRPr="002843C9">
        <w:rPr>
          <w:b/>
          <w:sz w:val="28"/>
          <w:szCs w:val="28"/>
        </w:rPr>
        <w:t>Михайловского муниципального района –</w:t>
      </w:r>
    </w:p>
    <w:p w14:paraId="020952B3" w14:textId="3FD36079" w:rsidR="00760E94" w:rsidRPr="002843C9" w:rsidRDefault="00760E94" w:rsidP="00760E94">
      <w:pPr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Глава администрации района                                          </w:t>
      </w:r>
      <w:r w:rsidR="002843C9">
        <w:rPr>
          <w:b/>
          <w:sz w:val="28"/>
          <w:szCs w:val="28"/>
        </w:rPr>
        <w:t xml:space="preserve"> </w:t>
      </w:r>
      <w:r w:rsidRPr="002843C9">
        <w:rPr>
          <w:b/>
          <w:sz w:val="28"/>
          <w:szCs w:val="28"/>
        </w:rPr>
        <w:t xml:space="preserve">            В.В. Архипов</w:t>
      </w:r>
      <w:r w:rsidR="00CD7800">
        <w:rPr>
          <w:b/>
          <w:sz w:val="28"/>
          <w:szCs w:val="28"/>
        </w:rPr>
        <w:t xml:space="preserve"> </w:t>
      </w:r>
    </w:p>
    <w:p w14:paraId="3AB6596C" w14:textId="77777777" w:rsidR="00760E94" w:rsidRDefault="00760E94" w:rsidP="00BA773E">
      <w:pPr>
        <w:tabs>
          <w:tab w:val="center" w:pos="8206"/>
          <w:tab w:val="right" w:pos="16412"/>
        </w:tabs>
        <w:ind w:left="9072"/>
        <w:jc w:val="center"/>
        <w:rPr>
          <w:sz w:val="24"/>
          <w:szCs w:val="24"/>
        </w:rPr>
        <w:sectPr w:rsidR="00760E94" w:rsidSect="00CD7800">
          <w:pgSz w:w="11906" w:h="16838" w:code="9"/>
          <w:pgMar w:top="1134" w:right="851" w:bottom="1134" w:left="1701" w:header="567" w:footer="720" w:gutter="0"/>
          <w:cols w:space="720"/>
          <w:docGrid w:linePitch="272"/>
        </w:sectPr>
      </w:pPr>
    </w:p>
    <w:p w14:paraId="1E5DF7CE" w14:textId="77777777" w:rsidR="00F7615E" w:rsidRPr="00CD7800" w:rsidRDefault="00F7615E" w:rsidP="00F7615E">
      <w:pPr>
        <w:tabs>
          <w:tab w:val="center" w:pos="8206"/>
          <w:tab w:val="right" w:pos="16412"/>
        </w:tabs>
        <w:spacing w:line="360" w:lineRule="auto"/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lastRenderedPageBreak/>
        <w:t>Приложение № 1</w:t>
      </w:r>
    </w:p>
    <w:p w14:paraId="15F860A5" w14:textId="77777777" w:rsidR="00F7615E" w:rsidRPr="00CD7800" w:rsidRDefault="00F7615E" w:rsidP="00F7615E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к постановлению администрации</w:t>
      </w:r>
    </w:p>
    <w:p w14:paraId="74A0665E" w14:textId="77777777" w:rsidR="00F7615E" w:rsidRPr="00CD7800" w:rsidRDefault="00F7615E" w:rsidP="00F7615E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Михайловского муниципального района</w:t>
      </w:r>
    </w:p>
    <w:p w14:paraId="4884087A" w14:textId="25DCADA2" w:rsidR="00F7615E" w:rsidRPr="00CD7800" w:rsidRDefault="00F7615E" w:rsidP="00F7615E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от </w:t>
      </w:r>
      <w:r w:rsidR="00E75CA6">
        <w:rPr>
          <w:sz w:val="28"/>
          <w:szCs w:val="28"/>
        </w:rPr>
        <w:t>09.11.2022</w:t>
      </w:r>
      <w:r w:rsidRPr="00CD7800">
        <w:rPr>
          <w:sz w:val="28"/>
          <w:szCs w:val="28"/>
        </w:rPr>
        <w:t xml:space="preserve"> № </w:t>
      </w:r>
      <w:r w:rsidR="00E75CA6">
        <w:rPr>
          <w:sz w:val="28"/>
          <w:szCs w:val="28"/>
        </w:rPr>
        <w:t>1336-па</w:t>
      </w:r>
    </w:p>
    <w:p w14:paraId="77428A14" w14:textId="77777777" w:rsidR="00F7615E" w:rsidRPr="00CD7800" w:rsidRDefault="00F7615E" w:rsidP="00F7615E">
      <w:pPr>
        <w:ind w:left="9781"/>
        <w:jc w:val="right"/>
        <w:rPr>
          <w:sz w:val="28"/>
          <w:szCs w:val="28"/>
        </w:rPr>
      </w:pPr>
    </w:p>
    <w:p w14:paraId="4EB81FD2" w14:textId="77777777" w:rsidR="00F7615E" w:rsidRPr="00CD7800" w:rsidRDefault="00F7615E" w:rsidP="00F7615E">
      <w:pPr>
        <w:ind w:left="426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Нормативные затраты </w:t>
      </w:r>
    </w:p>
    <w:p w14:paraId="08A98D30" w14:textId="3445EDBA" w:rsidR="00F7615E" w:rsidRPr="00CD7800" w:rsidRDefault="00F7615E" w:rsidP="00F7615E">
      <w:pPr>
        <w:ind w:left="426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на оказание муниципальных услуг (выполнение работ) муниципальными бюджетными учреждениями, находящимися в ведении администрации Михайловского муниципального района, на 202</w:t>
      </w:r>
      <w:r>
        <w:rPr>
          <w:sz w:val="28"/>
          <w:szCs w:val="28"/>
        </w:rPr>
        <w:t>3</w:t>
      </w:r>
      <w:r w:rsidRPr="00CD780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D780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D7800">
        <w:rPr>
          <w:sz w:val="28"/>
          <w:szCs w:val="28"/>
        </w:rPr>
        <w:t xml:space="preserve"> годы</w:t>
      </w:r>
    </w:p>
    <w:p w14:paraId="1698B7D4" w14:textId="77777777" w:rsidR="00F7615E" w:rsidRPr="00977357" w:rsidRDefault="00F7615E" w:rsidP="00F7615E">
      <w:pPr>
        <w:ind w:left="9781"/>
        <w:jc w:val="right"/>
      </w:pPr>
      <w:r w:rsidRPr="00977357">
        <w:t>Таблица №1</w:t>
      </w:r>
    </w:p>
    <w:tbl>
      <w:tblPr>
        <w:tblW w:w="14821" w:type="dxa"/>
        <w:jc w:val="center"/>
        <w:tblInd w:w="154" w:type="dxa"/>
        <w:tblLayout w:type="fixed"/>
        <w:tblLook w:val="04A0" w:firstRow="1" w:lastRow="0" w:firstColumn="1" w:lastColumn="0" w:noHBand="0" w:noVBand="1"/>
      </w:tblPr>
      <w:tblGrid>
        <w:gridCol w:w="3953"/>
        <w:gridCol w:w="993"/>
        <w:gridCol w:w="850"/>
        <w:gridCol w:w="992"/>
        <w:gridCol w:w="821"/>
        <w:gridCol w:w="787"/>
        <w:gridCol w:w="850"/>
        <w:gridCol w:w="851"/>
        <w:gridCol w:w="850"/>
        <w:gridCol w:w="992"/>
        <w:gridCol w:w="993"/>
        <w:gridCol w:w="1889"/>
      </w:tblGrid>
      <w:tr w:rsidR="00063467" w:rsidRPr="00977357" w14:paraId="1BC5722A" w14:textId="77777777" w:rsidTr="00063467">
        <w:trPr>
          <w:trHeight w:val="888"/>
          <w:jc w:val="center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65E" w14:textId="0EE23F3F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bookmarkStart w:id="0" w:name="RANGE!A1:L4"/>
            <w:r w:rsidRPr="00977357">
              <w:rPr>
                <w:color w:val="000000"/>
              </w:rPr>
              <w:t>Наименование муниципальной услуги (р</w:t>
            </w:r>
            <w:r w:rsidRPr="00977357">
              <w:rPr>
                <w:color w:val="000000"/>
              </w:rPr>
              <w:t>а</w:t>
            </w:r>
            <w:r w:rsidRPr="00977357">
              <w:rPr>
                <w:color w:val="000000"/>
              </w:rPr>
              <w:t>боты</w:t>
            </w:r>
            <w:bookmarkEnd w:id="0"/>
            <w:r w:rsidRPr="00977357">
              <w:rPr>
                <w:color w:val="000000"/>
              </w:rPr>
              <w:t>)</w:t>
            </w:r>
          </w:p>
          <w:p w14:paraId="20672860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581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связанные с оказанием услуги (выполнением работы), руб.</w:t>
            </w: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C67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3C0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Базовый норматив затрат на оказание услуги (выполн</w:t>
            </w:r>
            <w:r w:rsidRPr="00977357">
              <w:rPr>
                <w:color w:val="000000"/>
              </w:rPr>
              <w:t>е</w:t>
            </w:r>
            <w:r w:rsidRPr="00977357">
              <w:rPr>
                <w:color w:val="000000"/>
              </w:rPr>
              <w:t>ние работы), руб.</w:t>
            </w:r>
          </w:p>
        </w:tc>
      </w:tr>
      <w:tr w:rsidR="00063467" w:rsidRPr="00977357" w14:paraId="368CB1D3" w14:textId="77777777" w:rsidTr="00063467">
        <w:trPr>
          <w:trHeight w:val="330"/>
          <w:jc w:val="center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0F1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C32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F2B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43A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C95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F2D" w14:textId="4FDBFD4C" w:rsidR="00063467" w:rsidRPr="00977357" w:rsidRDefault="00063467" w:rsidP="008B19D3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363" w14:textId="459133EF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857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040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508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D12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9B39" w14:textId="77777777" w:rsidR="00063467" w:rsidRPr="00977357" w:rsidRDefault="00063467" w:rsidP="00F7615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7615E" w:rsidRPr="00977357" w14:paraId="64674ACB" w14:textId="77777777" w:rsidTr="00063467">
        <w:trPr>
          <w:trHeight w:val="255"/>
          <w:jc w:val="center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B681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5E4F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E8AD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E83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FAC4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D5E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2A9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A20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11A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41D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C4A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12E" w14:textId="7777777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12=1+2+3+4+5+6+7+8+9+10+11</w:t>
            </w:r>
          </w:p>
        </w:tc>
      </w:tr>
      <w:tr w:rsidR="00F7615E" w:rsidRPr="00977357" w14:paraId="03C0D45B" w14:textId="77777777" w:rsidTr="00063467">
        <w:trPr>
          <w:trHeight w:val="765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3BF7" w14:textId="18A10B90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Осуществление издательской деятельности</w:t>
            </w:r>
          </w:p>
          <w:p w14:paraId="35E253FD" w14:textId="7FDC733B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записи 181000.Р.29.1.А3070001002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E1E8" w14:textId="6A3DC2B1" w:rsidR="00F7615E" w:rsidRPr="00977357" w:rsidRDefault="00F7615E" w:rsidP="00F7615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77357">
              <w:rPr>
                <w:b/>
                <w:bCs/>
                <w:color w:val="000000"/>
              </w:rPr>
              <w:t>4031,49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68AE" w14:textId="1717268A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CE86" w14:textId="7CD4061E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1200,00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D96C" w14:textId="0C102882" w:rsidR="00F7615E" w:rsidRPr="00977357" w:rsidRDefault="00F7615E" w:rsidP="00F7615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77357">
              <w:rPr>
                <w:b/>
                <w:bCs/>
                <w:color w:val="000000"/>
              </w:rPr>
              <w:t>127,97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71CC" w14:textId="6A4E690E" w:rsidR="00F7615E" w:rsidRPr="00977357" w:rsidRDefault="00F7615E" w:rsidP="00F7615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77357">
              <w:rPr>
                <w:b/>
                <w:bCs/>
                <w:color w:val="000000"/>
              </w:rPr>
              <w:t>3,88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62C5" w14:textId="35FA5350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5,14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FA3A" w14:textId="3E3ED5F2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159,29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7B07" w14:textId="0BA28D11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B467" w14:textId="0D869087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3561,61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ACCF" w14:textId="439E20BE" w:rsidR="00F7615E" w:rsidRPr="00977357" w:rsidRDefault="00F7615E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190,27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4F6D" w14:textId="22030E75" w:rsidR="00F7615E" w:rsidRPr="00977357" w:rsidRDefault="00F7615E" w:rsidP="00F7615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77357">
              <w:rPr>
                <w:b/>
                <w:bCs/>
                <w:color w:val="000000"/>
              </w:rPr>
              <w:t>9 284,73</w:t>
            </w:r>
          </w:p>
        </w:tc>
      </w:tr>
    </w:tbl>
    <w:p w14:paraId="554D435E" w14:textId="78DBFE85" w:rsidR="00F7615E" w:rsidRPr="00977357" w:rsidRDefault="00F7615E" w:rsidP="00F7615E">
      <w:pPr>
        <w:widowControl w:val="0"/>
      </w:pPr>
      <w:r w:rsidRPr="00977357">
        <w:t>Объем муниципального задания в натуральном выражении количество полос           1</w:t>
      </w:r>
      <w:r w:rsidR="00063467" w:rsidRPr="00977357">
        <w:t xml:space="preserve"> </w:t>
      </w:r>
      <w:r w:rsidRPr="00977357">
        <w:t>032</w:t>
      </w:r>
    </w:p>
    <w:p w14:paraId="101E41AC" w14:textId="61818EE1" w:rsidR="00F7615E" w:rsidRPr="00977357" w:rsidRDefault="00F7615E" w:rsidP="00F7615E">
      <w:pPr>
        <w:widowControl w:val="0"/>
      </w:pPr>
      <w:r w:rsidRPr="00977357">
        <w:t>Нормативные затраты на оказание муниципальной работы                                   9 581 841,36руб.</w:t>
      </w:r>
    </w:p>
    <w:p w14:paraId="73CA12C3" w14:textId="77777777" w:rsidR="00F7615E" w:rsidRPr="00977357" w:rsidRDefault="00F7615E" w:rsidP="00F7615E">
      <w:pPr>
        <w:widowControl w:val="0"/>
      </w:pPr>
      <w:r w:rsidRPr="00977357">
        <w:t xml:space="preserve">Затраты на налоги </w:t>
      </w:r>
    </w:p>
    <w:p w14:paraId="2A3EB448" w14:textId="77777777" w:rsidR="00F7615E" w:rsidRPr="00977357" w:rsidRDefault="00F7615E" w:rsidP="00F7615E">
      <w:pPr>
        <w:widowControl w:val="0"/>
      </w:pPr>
      <w:r w:rsidRPr="00977357">
        <w:t>Налог на имущество - 300 руб.</w:t>
      </w:r>
    </w:p>
    <w:p w14:paraId="4AABBEA7" w14:textId="77777777" w:rsidR="00F7615E" w:rsidRPr="00977357" w:rsidRDefault="00F7615E" w:rsidP="00F7615E">
      <w:pPr>
        <w:widowControl w:val="0"/>
        <w:jc w:val="right"/>
      </w:pPr>
      <w:r w:rsidRPr="00977357">
        <w:t>Таблица №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992"/>
        <w:gridCol w:w="851"/>
        <w:gridCol w:w="709"/>
        <w:gridCol w:w="850"/>
        <w:gridCol w:w="851"/>
        <w:gridCol w:w="850"/>
        <w:gridCol w:w="992"/>
        <w:gridCol w:w="993"/>
        <w:gridCol w:w="1559"/>
        <w:gridCol w:w="425"/>
      </w:tblGrid>
      <w:tr w:rsidR="00977357" w:rsidRPr="00977357" w14:paraId="762E8E2C" w14:textId="77777777" w:rsidTr="00063467">
        <w:trPr>
          <w:trHeight w:val="47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39BDDC64" w14:textId="77777777" w:rsidR="00977357" w:rsidRPr="00977357" w:rsidRDefault="00977357" w:rsidP="00F31846">
            <w:pPr>
              <w:widowControl w:val="0"/>
              <w:jc w:val="center"/>
            </w:pPr>
            <w:r w:rsidRPr="00977357">
              <w:t>Наименование муниципальной услуги</w:t>
            </w:r>
          </w:p>
          <w:p w14:paraId="3CF8ABB5" w14:textId="13B45CC9" w:rsidR="00977357" w:rsidRPr="00977357" w:rsidRDefault="00977357" w:rsidP="008C2E21">
            <w:pPr>
              <w:widowControl w:val="0"/>
              <w:jc w:val="center"/>
            </w:pPr>
            <w:r w:rsidRPr="00977357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AE000C4" w14:textId="77777777" w:rsidR="00977357" w:rsidRPr="00977357" w:rsidRDefault="00977357" w:rsidP="00F31846">
            <w:pPr>
              <w:widowControl w:val="0"/>
              <w:jc w:val="center"/>
            </w:pPr>
            <w:r w:rsidRPr="00977357">
              <w:t>Затраты, непосредственно связанные с оказанием усл</w:t>
            </w:r>
            <w:r w:rsidRPr="00977357">
              <w:t>у</w:t>
            </w:r>
            <w:r w:rsidRPr="00977357">
              <w:t>ги, руб.</w:t>
            </w:r>
          </w:p>
          <w:p w14:paraId="6E8A3A04" w14:textId="5963FC9C" w:rsidR="00977357" w:rsidRPr="00977357" w:rsidRDefault="00977357" w:rsidP="00F31846">
            <w:pPr>
              <w:widowControl w:val="0"/>
              <w:jc w:val="center"/>
            </w:pP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7E08AFD" w14:textId="77777777" w:rsidR="00977357" w:rsidRPr="00977357" w:rsidRDefault="00977357" w:rsidP="00F31846">
            <w:pPr>
              <w:widowControl w:val="0"/>
              <w:jc w:val="center"/>
              <w:rPr>
                <w:b/>
              </w:rPr>
            </w:pPr>
            <w:r w:rsidRPr="00977357">
              <w:t>Затраты на общехозяйственные нужды, руб.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6F71A75D" w14:textId="1645BBF1" w:rsidR="00977357" w:rsidRPr="00977357" w:rsidRDefault="00977357" w:rsidP="008D41F8">
            <w:pPr>
              <w:widowControl w:val="0"/>
              <w:jc w:val="center"/>
            </w:pPr>
            <w:r w:rsidRPr="00977357">
              <w:t>Базовый норматив затрат на оказание услуги, руб.</w:t>
            </w:r>
          </w:p>
        </w:tc>
      </w:tr>
      <w:tr w:rsidR="00977357" w:rsidRPr="00977357" w14:paraId="03FC5448" w14:textId="77777777" w:rsidTr="00063467">
        <w:trPr>
          <w:trHeight w:val="226"/>
        </w:trPr>
        <w:tc>
          <w:tcPr>
            <w:tcW w:w="3969" w:type="dxa"/>
            <w:vMerge/>
            <w:shd w:val="clear" w:color="auto" w:fill="auto"/>
            <w:vAlign w:val="center"/>
          </w:tcPr>
          <w:p w14:paraId="731123B2" w14:textId="77777777" w:rsidR="00977357" w:rsidRPr="00977357" w:rsidRDefault="00977357" w:rsidP="00F3184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934B49" w14:textId="73EC13A0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4BC37D0" w14:textId="6D150725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0FFC" w14:textId="12409702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02644" w14:textId="0DFB9DA8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8D1F2" w14:textId="76C25B98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B298D" w14:textId="67B0DC14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5CAC9" w14:textId="6F61D427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13C36" w14:textId="13B37894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FD07D" w14:textId="24FF21CF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7B4E2266" w14:textId="7F3451F0" w:rsidR="00977357" w:rsidRPr="00977357" w:rsidRDefault="00977357" w:rsidP="00F31846">
            <w:pPr>
              <w:widowControl w:val="0"/>
              <w:jc w:val="center"/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7F8A9ED5" w14:textId="77777777" w:rsidR="00977357" w:rsidRPr="00977357" w:rsidRDefault="00977357" w:rsidP="00F31846">
            <w:pPr>
              <w:widowControl w:val="0"/>
              <w:jc w:val="center"/>
            </w:pPr>
          </w:p>
        </w:tc>
      </w:tr>
      <w:tr w:rsidR="00F7615E" w:rsidRPr="00977357" w14:paraId="524DDF8F" w14:textId="77777777" w:rsidTr="00063467">
        <w:trPr>
          <w:trHeight w:val="129"/>
        </w:trPr>
        <w:tc>
          <w:tcPr>
            <w:tcW w:w="3969" w:type="dxa"/>
            <w:shd w:val="clear" w:color="auto" w:fill="auto"/>
          </w:tcPr>
          <w:p w14:paraId="023A0E39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1</w:t>
            </w:r>
          </w:p>
        </w:tc>
        <w:tc>
          <w:tcPr>
            <w:tcW w:w="993" w:type="dxa"/>
            <w:shd w:val="clear" w:color="auto" w:fill="auto"/>
          </w:tcPr>
          <w:p w14:paraId="08405FCD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2</w:t>
            </w:r>
          </w:p>
        </w:tc>
        <w:tc>
          <w:tcPr>
            <w:tcW w:w="850" w:type="dxa"/>
            <w:shd w:val="clear" w:color="auto" w:fill="auto"/>
          </w:tcPr>
          <w:p w14:paraId="28A7ECB4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3</w:t>
            </w:r>
          </w:p>
        </w:tc>
        <w:tc>
          <w:tcPr>
            <w:tcW w:w="992" w:type="dxa"/>
            <w:shd w:val="clear" w:color="auto" w:fill="auto"/>
          </w:tcPr>
          <w:p w14:paraId="4D308CD2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4</w:t>
            </w:r>
          </w:p>
        </w:tc>
        <w:tc>
          <w:tcPr>
            <w:tcW w:w="851" w:type="dxa"/>
            <w:shd w:val="clear" w:color="auto" w:fill="auto"/>
          </w:tcPr>
          <w:p w14:paraId="5A974445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5</w:t>
            </w:r>
          </w:p>
        </w:tc>
        <w:tc>
          <w:tcPr>
            <w:tcW w:w="709" w:type="dxa"/>
            <w:shd w:val="clear" w:color="auto" w:fill="auto"/>
          </w:tcPr>
          <w:p w14:paraId="7822E37B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6</w:t>
            </w:r>
          </w:p>
        </w:tc>
        <w:tc>
          <w:tcPr>
            <w:tcW w:w="850" w:type="dxa"/>
            <w:shd w:val="clear" w:color="auto" w:fill="auto"/>
          </w:tcPr>
          <w:p w14:paraId="6D7DCC68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7</w:t>
            </w:r>
          </w:p>
        </w:tc>
        <w:tc>
          <w:tcPr>
            <w:tcW w:w="851" w:type="dxa"/>
            <w:shd w:val="clear" w:color="auto" w:fill="auto"/>
          </w:tcPr>
          <w:p w14:paraId="0E17B330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8</w:t>
            </w:r>
          </w:p>
        </w:tc>
        <w:tc>
          <w:tcPr>
            <w:tcW w:w="850" w:type="dxa"/>
            <w:shd w:val="clear" w:color="auto" w:fill="auto"/>
          </w:tcPr>
          <w:p w14:paraId="3E41E03A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9</w:t>
            </w:r>
          </w:p>
        </w:tc>
        <w:tc>
          <w:tcPr>
            <w:tcW w:w="992" w:type="dxa"/>
            <w:shd w:val="clear" w:color="auto" w:fill="auto"/>
          </w:tcPr>
          <w:p w14:paraId="0043D5DC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10</w:t>
            </w:r>
          </w:p>
        </w:tc>
        <w:tc>
          <w:tcPr>
            <w:tcW w:w="993" w:type="dxa"/>
            <w:shd w:val="clear" w:color="auto" w:fill="auto"/>
          </w:tcPr>
          <w:p w14:paraId="457002A8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522C78A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12=1+2+3+4+5+6+7+8+9+10+11</w:t>
            </w:r>
          </w:p>
        </w:tc>
      </w:tr>
      <w:tr w:rsidR="00F7615E" w:rsidRPr="00977357" w14:paraId="2B699B3F" w14:textId="77777777" w:rsidTr="00063467">
        <w:trPr>
          <w:trHeight w:val="474"/>
        </w:trPr>
        <w:tc>
          <w:tcPr>
            <w:tcW w:w="3969" w:type="dxa"/>
            <w:shd w:val="clear" w:color="auto" w:fill="auto"/>
            <w:vAlign w:val="center"/>
          </w:tcPr>
          <w:p w14:paraId="1086567B" w14:textId="4B580900" w:rsidR="00F7615E" w:rsidRPr="00977357" w:rsidRDefault="00063467" w:rsidP="00F31846">
            <w:pPr>
              <w:widowControl w:val="0"/>
              <w:jc w:val="center"/>
            </w:pPr>
            <w:r w:rsidRPr="00977357">
              <w:t>П</w:t>
            </w:r>
            <w:r w:rsidR="00F7615E" w:rsidRPr="00977357">
              <w:t>убличный показ музейных предметов</w:t>
            </w:r>
            <w:r w:rsidR="00F31846" w:rsidRPr="00977357">
              <w:t xml:space="preserve">, </w:t>
            </w:r>
            <w:r w:rsidR="00F7615E" w:rsidRPr="00977357">
              <w:t>музейных коллекций</w:t>
            </w:r>
          </w:p>
          <w:p w14:paraId="0CB064E2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Уникальный номер реестровой записи</w:t>
            </w:r>
          </w:p>
          <w:p w14:paraId="661AEE6B" w14:textId="77777777" w:rsidR="00F7615E" w:rsidRPr="00977357" w:rsidRDefault="00F7615E" w:rsidP="00F31846">
            <w:pPr>
              <w:widowControl w:val="0"/>
              <w:jc w:val="center"/>
            </w:pPr>
            <w:r w:rsidRPr="00977357">
              <w:t>910200О.99.0.ББ82АА00000</w:t>
            </w:r>
          </w:p>
        </w:tc>
        <w:tc>
          <w:tcPr>
            <w:tcW w:w="993" w:type="dxa"/>
            <w:shd w:val="clear" w:color="auto" w:fill="auto"/>
          </w:tcPr>
          <w:p w14:paraId="3239612E" w14:textId="552806DE" w:rsidR="00F7615E" w:rsidRPr="00977357" w:rsidRDefault="00F31846" w:rsidP="00F31846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977357">
              <w:rPr>
                <w:b/>
                <w:bCs/>
              </w:rPr>
              <w:t>65,06</w:t>
            </w:r>
          </w:p>
        </w:tc>
        <w:tc>
          <w:tcPr>
            <w:tcW w:w="850" w:type="dxa"/>
            <w:shd w:val="clear" w:color="auto" w:fill="auto"/>
          </w:tcPr>
          <w:p w14:paraId="5E51E12C" w14:textId="31D81AFC" w:rsidR="00F7615E" w:rsidRPr="00977357" w:rsidRDefault="00E60638" w:rsidP="00F31846">
            <w:pPr>
              <w:widowControl w:val="0"/>
              <w:jc w:val="center"/>
              <w:rPr>
                <w:lang w:val="en-US"/>
              </w:rPr>
            </w:pPr>
            <w:r>
              <w:t>1,04</w:t>
            </w:r>
          </w:p>
        </w:tc>
        <w:tc>
          <w:tcPr>
            <w:tcW w:w="992" w:type="dxa"/>
            <w:shd w:val="clear" w:color="auto" w:fill="auto"/>
          </w:tcPr>
          <w:p w14:paraId="06384F6C" w14:textId="7687F578" w:rsidR="00F7615E" w:rsidRPr="00977357" w:rsidRDefault="00F31846" w:rsidP="00F31846">
            <w:pPr>
              <w:widowControl w:val="0"/>
              <w:jc w:val="center"/>
            </w:pPr>
            <w:r w:rsidRPr="00977357">
              <w:t>3,38</w:t>
            </w:r>
          </w:p>
        </w:tc>
        <w:tc>
          <w:tcPr>
            <w:tcW w:w="851" w:type="dxa"/>
            <w:shd w:val="clear" w:color="auto" w:fill="auto"/>
          </w:tcPr>
          <w:p w14:paraId="394B8E11" w14:textId="466C5C9A" w:rsidR="00F7615E" w:rsidRPr="00977357" w:rsidRDefault="00F31846" w:rsidP="00F31846">
            <w:pPr>
              <w:widowControl w:val="0"/>
              <w:jc w:val="center"/>
              <w:rPr>
                <w:b/>
                <w:bCs/>
              </w:rPr>
            </w:pPr>
            <w:r w:rsidRPr="00977357">
              <w:rPr>
                <w:b/>
                <w:bCs/>
              </w:rPr>
              <w:t>22,6</w:t>
            </w:r>
          </w:p>
        </w:tc>
        <w:tc>
          <w:tcPr>
            <w:tcW w:w="709" w:type="dxa"/>
            <w:shd w:val="clear" w:color="auto" w:fill="auto"/>
          </w:tcPr>
          <w:p w14:paraId="229605FB" w14:textId="3D578F52" w:rsidR="00F7615E" w:rsidRPr="00977357" w:rsidRDefault="00F31846" w:rsidP="00F31846">
            <w:pPr>
              <w:widowControl w:val="0"/>
              <w:jc w:val="center"/>
              <w:rPr>
                <w:b/>
                <w:bCs/>
              </w:rPr>
            </w:pPr>
            <w:r w:rsidRPr="00977357">
              <w:rPr>
                <w:b/>
                <w:bCs/>
              </w:rPr>
              <w:t>8,12</w:t>
            </w:r>
          </w:p>
        </w:tc>
        <w:tc>
          <w:tcPr>
            <w:tcW w:w="850" w:type="dxa"/>
            <w:shd w:val="clear" w:color="auto" w:fill="auto"/>
          </w:tcPr>
          <w:p w14:paraId="707045EC" w14:textId="2A5E379B" w:rsidR="00F7615E" w:rsidRPr="00977357" w:rsidRDefault="00F31846" w:rsidP="00F31846">
            <w:pPr>
              <w:widowControl w:val="0"/>
              <w:jc w:val="center"/>
            </w:pPr>
            <w:r w:rsidRPr="00977357">
              <w:t>6,17</w:t>
            </w:r>
          </w:p>
        </w:tc>
        <w:tc>
          <w:tcPr>
            <w:tcW w:w="851" w:type="dxa"/>
            <w:shd w:val="clear" w:color="auto" w:fill="auto"/>
          </w:tcPr>
          <w:p w14:paraId="1E37637A" w14:textId="2C4CE6E7" w:rsidR="00F7615E" w:rsidRPr="00977357" w:rsidRDefault="00F31846" w:rsidP="00F31846">
            <w:pPr>
              <w:widowControl w:val="0"/>
              <w:jc w:val="center"/>
              <w:rPr>
                <w:lang w:val="en-US"/>
              </w:rPr>
            </w:pPr>
            <w:r w:rsidRPr="00977357">
              <w:t>6,49</w:t>
            </w:r>
          </w:p>
        </w:tc>
        <w:tc>
          <w:tcPr>
            <w:tcW w:w="850" w:type="dxa"/>
            <w:shd w:val="clear" w:color="auto" w:fill="auto"/>
          </w:tcPr>
          <w:p w14:paraId="4DEFF2CC" w14:textId="2D244D77" w:rsidR="00F7615E" w:rsidRPr="00977357" w:rsidRDefault="00F31846" w:rsidP="00F31846">
            <w:pPr>
              <w:widowControl w:val="0"/>
              <w:jc w:val="center"/>
            </w:pPr>
            <w:r w:rsidRPr="00977357">
              <w:t>0,00</w:t>
            </w:r>
          </w:p>
        </w:tc>
        <w:tc>
          <w:tcPr>
            <w:tcW w:w="992" w:type="dxa"/>
            <w:shd w:val="clear" w:color="auto" w:fill="auto"/>
          </w:tcPr>
          <w:p w14:paraId="09424DC9" w14:textId="2FD70245" w:rsidR="00F7615E" w:rsidRPr="00977357" w:rsidRDefault="00F31846" w:rsidP="00F31846">
            <w:pPr>
              <w:widowControl w:val="0"/>
              <w:jc w:val="center"/>
              <w:rPr>
                <w:lang w:val="en-US"/>
              </w:rPr>
            </w:pPr>
            <w:r w:rsidRPr="00977357">
              <w:t>106,84</w:t>
            </w:r>
          </w:p>
        </w:tc>
        <w:tc>
          <w:tcPr>
            <w:tcW w:w="993" w:type="dxa"/>
            <w:shd w:val="clear" w:color="auto" w:fill="auto"/>
          </w:tcPr>
          <w:p w14:paraId="4FAECB0C" w14:textId="12F322EB" w:rsidR="00F7615E" w:rsidRPr="00977357" w:rsidRDefault="00E60638" w:rsidP="00F31846">
            <w:pPr>
              <w:widowControl w:val="0"/>
              <w:jc w:val="center"/>
            </w:pPr>
            <w:r>
              <w:t>14,54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FB05995" w14:textId="5687D38E" w:rsidR="00F7615E" w:rsidRPr="00977357" w:rsidRDefault="00E60638" w:rsidP="00F31846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234,24</w:t>
            </w:r>
          </w:p>
        </w:tc>
      </w:tr>
      <w:tr w:rsidR="00F7615E" w:rsidRPr="00977357" w14:paraId="4AD27608" w14:textId="77777777" w:rsidTr="00063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8BF1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 xml:space="preserve">Объем муниципального задания в натуральном выражении  </w:t>
            </w:r>
          </w:p>
          <w:p w14:paraId="71865E09" w14:textId="14897862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lastRenderedPageBreak/>
              <w:t>количество    посещений                    7</w:t>
            </w:r>
            <w:r w:rsidR="00063467" w:rsidRPr="00977357">
              <w:rPr>
                <w:color w:val="000000"/>
              </w:rPr>
              <w:t xml:space="preserve"> </w:t>
            </w:r>
            <w:r w:rsidRPr="00977357">
              <w:rPr>
                <w:color w:val="000000"/>
              </w:rPr>
              <w:t>392</w:t>
            </w:r>
          </w:p>
        </w:tc>
      </w:tr>
      <w:tr w:rsidR="00F7615E" w:rsidRPr="00977357" w14:paraId="2B3A5F32" w14:textId="77777777" w:rsidTr="00063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701" w14:textId="13CA09FA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lastRenderedPageBreak/>
              <w:t xml:space="preserve">Нормативные затраты на оказание муниципальной услуги        </w:t>
            </w:r>
            <w:r w:rsidRPr="00977357">
              <w:rPr>
                <w:color w:val="000000"/>
              </w:rPr>
              <w:t xml:space="preserve"> </w:t>
            </w:r>
            <w:r w:rsidR="00E60638">
              <w:rPr>
                <w:color w:val="000000"/>
              </w:rPr>
              <w:t>1 731 502,08</w:t>
            </w:r>
            <w:r w:rsidRPr="00977357">
              <w:rPr>
                <w:color w:val="000000"/>
              </w:rPr>
              <w:t xml:space="preserve"> руб.</w:t>
            </w:r>
          </w:p>
          <w:p w14:paraId="2ED8B987" w14:textId="3FD6FBB6" w:rsidR="00F7615E" w:rsidRPr="00977357" w:rsidRDefault="007F0DBA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налог на имущество – 848</w:t>
            </w:r>
            <w:r w:rsidR="00F7615E" w:rsidRPr="00977357">
              <w:rPr>
                <w:color w:val="000000"/>
              </w:rPr>
              <w:t xml:space="preserve"> руб.</w:t>
            </w:r>
          </w:p>
          <w:p w14:paraId="4B52314E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</w:p>
        </w:tc>
      </w:tr>
    </w:tbl>
    <w:p w14:paraId="7962BD2E" w14:textId="77777777" w:rsidR="00F7615E" w:rsidRPr="00977357" w:rsidRDefault="00F7615E" w:rsidP="00F7615E">
      <w:pPr>
        <w:widowControl w:val="0"/>
        <w:jc w:val="right"/>
        <w:rPr>
          <w:vanish/>
        </w:rPr>
      </w:pPr>
      <w:r w:rsidRPr="00977357">
        <w:rPr>
          <w:color w:val="000000"/>
        </w:rPr>
        <w:t>Таблица №3</w:t>
      </w:r>
    </w:p>
    <w:tbl>
      <w:tblPr>
        <w:tblpPr w:leftFromText="180" w:rightFromText="180" w:vertAnchor="text" w:horzAnchor="margin" w:tblpXSpec="center" w:tblpY="232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992"/>
        <w:gridCol w:w="851"/>
        <w:gridCol w:w="709"/>
        <w:gridCol w:w="742"/>
        <w:gridCol w:w="851"/>
        <w:gridCol w:w="850"/>
        <w:gridCol w:w="992"/>
        <w:gridCol w:w="993"/>
        <w:gridCol w:w="2061"/>
      </w:tblGrid>
      <w:tr w:rsidR="00063467" w:rsidRPr="00977357" w14:paraId="0FEB1485" w14:textId="77777777" w:rsidTr="00063467">
        <w:trPr>
          <w:trHeight w:val="319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5C007A81" w14:textId="07A173E4" w:rsidR="00063467" w:rsidRPr="00977357" w:rsidRDefault="00063467" w:rsidP="007F0DBA">
            <w:pPr>
              <w:widowControl w:val="0"/>
              <w:jc w:val="center"/>
            </w:pPr>
            <w:r w:rsidRPr="00977357">
              <w:t>Наименование муниципальной услуги</w:t>
            </w:r>
          </w:p>
          <w:p w14:paraId="5D6299EB" w14:textId="63AD8AD8" w:rsidR="00063467" w:rsidRPr="00977357" w:rsidRDefault="00063467" w:rsidP="008C2E21">
            <w:pPr>
              <w:widowControl w:val="0"/>
              <w:jc w:val="center"/>
            </w:pPr>
            <w:r w:rsidRPr="00977357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3676C2A" w14:textId="15F63AEB" w:rsidR="00063467" w:rsidRPr="00977357" w:rsidRDefault="00063467" w:rsidP="00063467">
            <w:pPr>
              <w:widowControl w:val="0"/>
              <w:jc w:val="center"/>
            </w:pPr>
            <w:r w:rsidRPr="00977357">
              <w:t>Затраты, непосредственно связанные с оказанием усл</w:t>
            </w:r>
            <w:r w:rsidRPr="00977357">
              <w:t>у</w:t>
            </w:r>
            <w:r w:rsidRPr="00977357">
              <w:t>ги, руб.</w:t>
            </w:r>
          </w:p>
        </w:tc>
        <w:tc>
          <w:tcPr>
            <w:tcW w:w="5988" w:type="dxa"/>
            <w:gridSpan w:val="7"/>
            <w:shd w:val="clear" w:color="auto" w:fill="auto"/>
            <w:vAlign w:val="center"/>
          </w:tcPr>
          <w:p w14:paraId="11AD7DDF" w14:textId="77777777" w:rsidR="00063467" w:rsidRPr="00977357" w:rsidRDefault="00063467" w:rsidP="007F0DBA">
            <w:pPr>
              <w:widowControl w:val="0"/>
              <w:jc w:val="center"/>
            </w:pPr>
            <w:r w:rsidRPr="00977357">
              <w:t>Затраты на общехозяйственные нужды, руб.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7ADEDE37" w14:textId="77777777" w:rsidR="00063467" w:rsidRPr="00977357" w:rsidRDefault="00063467" w:rsidP="007F0DBA">
            <w:pPr>
              <w:widowControl w:val="0"/>
              <w:jc w:val="center"/>
            </w:pPr>
            <w:r w:rsidRPr="00977357">
              <w:t>Базовый норматив затрат на оказание услуги, руб.</w:t>
            </w:r>
          </w:p>
          <w:p w14:paraId="47C29C18" w14:textId="77777777" w:rsidR="00063467" w:rsidRPr="00977357" w:rsidRDefault="00063467" w:rsidP="007F0DBA">
            <w:pPr>
              <w:widowControl w:val="0"/>
              <w:jc w:val="center"/>
              <w:rPr>
                <w:b/>
              </w:rPr>
            </w:pPr>
          </w:p>
        </w:tc>
      </w:tr>
      <w:tr w:rsidR="008B19D3" w:rsidRPr="00977357" w14:paraId="07F8C3AC" w14:textId="77777777" w:rsidTr="00063467">
        <w:trPr>
          <w:trHeight w:val="125"/>
        </w:trPr>
        <w:tc>
          <w:tcPr>
            <w:tcW w:w="4077" w:type="dxa"/>
            <w:vMerge/>
            <w:shd w:val="clear" w:color="auto" w:fill="auto"/>
            <w:vAlign w:val="center"/>
          </w:tcPr>
          <w:p w14:paraId="487EF6F3" w14:textId="77777777" w:rsidR="008B19D3" w:rsidRPr="00977357" w:rsidRDefault="008B19D3" w:rsidP="007F0DBA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D4B0CD" w14:textId="12958128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F8F9138" w14:textId="6F0E03F2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30F00" w14:textId="12382BCE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33E00" w14:textId="4DFB6A04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E7F63" w14:textId="5D449DF1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39B656" w14:textId="46AB2A40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4ABA8" w14:textId="76A8736E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F82A" w14:textId="292F55DF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23C93" w14:textId="09B1A862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265A9AA9" w14:textId="22480F4B" w:rsidR="008B19D3" w:rsidRPr="00977357" w:rsidRDefault="008B19D3" w:rsidP="007F0DBA">
            <w:pPr>
              <w:widowControl w:val="0"/>
              <w:jc w:val="center"/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2061" w:type="dxa"/>
            <w:vMerge/>
            <w:shd w:val="clear" w:color="auto" w:fill="auto"/>
            <w:vAlign w:val="center"/>
          </w:tcPr>
          <w:p w14:paraId="7CEC1544" w14:textId="77777777" w:rsidR="008B19D3" w:rsidRPr="00977357" w:rsidRDefault="008B19D3" w:rsidP="007F0DBA">
            <w:pPr>
              <w:widowControl w:val="0"/>
              <w:jc w:val="center"/>
            </w:pPr>
          </w:p>
        </w:tc>
      </w:tr>
      <w:tr w:rsidR="00F7615E" w:rsidRPr="00977357" w14:paraId="7CCDEF18" w14:textId="77777777" w:rsidTr="00063467">
        <w:trPr>
          <w:trHeight w:val="56"/>
        </w:trPr>
        <w:tc>
          <w:tcPr>
            <w:tcW w:w="4077" w:type="dxa"/>
            <w:shd w:val="clear" w:color="auto" w:fill="auto"/>
          </w:tcPr>
          <w:p w14:paraId="6D775B99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1</w:t>
            </w:r>
          </w:p>
        </w:tc>
        <w:tc>
          <w:tcPr>
            <w:tcW w:w="993" w:type="dxa"/>
            <w:shd w:val="clear" w:color="auto" w:fill="auto"/>
          </w:tcPr>
          <w:p w14:paraId="1701ECAD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2</w:t>
            </w:r>
          </w:p>
        </w:tc>
        <w:tc>
          <w:tcPr>
            <w:tcW w:w="850" w:type="dxa"/>
            <w:shd w:val="clear" w:color="auto" w:fill="auto"/>
          </w:tcPr>
          <w:p w14:paraId="3FE1787F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3</w:t>
            </w:r>
          </w:p>
        </w:tc>
        <w:tc>
          <w:tcPr>
            <w:tcW w:w="992" w:type="dxa"/>
            <w:shd w:val="clear" w:color="auto" w:fill="auto"/>
          </w:tcPr>
          <w:p w14:paraId="47D87D33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4</w:t>
            </w:r>
          </w:p>
        </w:tc>
        <w:tc>
          <w:tcPr>
            <w:tcW w:w="851" w:type="dxa"/>
            <w:shd w:val="clear" w:color="auto" w:fill="auto"/>
          </w:tcPr>
          <w:p w14:paraId="5747D7EE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5</w:t>
            </w:r>
          </w:p>
        </w:tc>
        <w:tc>
          <w:tcPr>
            <w:tcW w:w="709" w:type="dxa"/>
            <w:shd w:val="clear" w:color="auto" w:fill="auto"/>
          </w:tcPr>
          <w:p w14:paraId="7A33AD75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6</w:t>
            </w:r>
          </w:p>
        </w:tc>
        <w:tc>
          <w:tcPr>
            <w:tcW w:w="742" w:type="dxa"/>
            <w:shd w:val="clear" w:color="auto" w:fill="auto"/>
          </w:tcPr>
          <w:p w14:paraId="2B926634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7</w:t>
            </w:r>
          </w:p>
        </w:tc>
        <w:tc>
          <w:tcPr>
            <w:tcW w:w="851" w:type="dxa"/>
            <w:shd w:val="clear" w:color="auto" w:fill="auto"/>
          </w:tcPr>
          <w:p w14:paraId="2A67A6BE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8</w:t>
            </w:r>
          </w:p>
        </w:tc>
        <w:tc>
          <w:tcPr>
            <w:tcW w:w="850" w:type="dxa"/>
            <w:shd w:val="clear" w:color="auto" w:fill="auto"/>
          </w:tcPr>
          <w:p w14:paraId="6574964C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9</w:t>
            </w:r>
          </w:p>
        </w:tc>
        <w:tc>
          <w:tcPr>
            <w:tcW w:w="992" w:type="dxa"/>
            <w:shd w:val="clear" w:color="auto" w:fill="auto"/>
          </w:tcPr>
          <w:p w14:paraId="44B6C231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10</w:t>
            </w:r>
          </w:p>
        </w:tc>
        <w:tc>
          <w:tcPr>
            <w:tcW w:w="993" w:type="dxa"/>
            <w:shd w:val="clear" w:color="auto" w:fill="auto"/>
          </w:tcPr>
          <w:p w14:paraId="3244B0D0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11</w:t>
            </w:r>
          </w:p>
        </w:tc>
        <w:tc>
          <w:tcPr>
            <w:tcW w:w="2061" w:type="dxa"/>
            <w:shd w:val="clear" w:color="auto" w:fill="auto"/>
          </w:tcPr>
          <w:p w14:paraId="103FDB54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12=1+2+3+4+5+6+7+8+9+10+11</w:t>
            </w:r>
          </w:p>
        </w:tc>
      </w:tr>
      <w:tr w:rsidR="00F7615E" w:rsidRPr="00977357" w14:paraId="1DC3429F" w14:textId="77777777" w:rsidTr="00063467">
        <w:trPr>
          <w:trHeight w:val="251"/>
        </w:trPr>
        <w:tc>
          <w:tcPr>
            <w:tcW w:w="4077" w:type="dxa"/>
            <w:shd w:val="clear" w:color="auto" w:fill="auto"/>
          </w:tcPr>
          <w:p w14:paraId="035A53CC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Библиотечное, библиографическое и и</w:t>
            </w:r>
            <w:r w:rsidRPr="00977357">
              <w:t>н</w:t>
            </w:r>
            <w:r w:rsidRPr="00977357">
              <w:t>формационное обслуживание пользователей библиотеки</w:t>
            </w:r>
          </w:p>
          <w:p w14:paraId="3B4D7820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Уникальный номер реестровой записи</w:t>
            </w:r>
          </w:p>
          <w:p w14:paraId="26063440" w14:textId="77777777" w:rsidR="00F7615E" w:rsidRPr="00977357" w:rsidRDefault="00F7615E" w:rsidP="007F0DBA">
            <w:pPr>
              <w:widowControl w:val="0"/>
              <w:jc w:val="center"/>
            </w:pPr>
            <w:r w:rsidRPr="00977357">
              <w:t>910100О.99.0.ББ83АА00000</w:t>
            </w:r>
          </w:p>
        </w:tc>
        <w:tc>
          <w:tcPr>
            <w:tcW w:w="993" w:type="dxa"/>
            <w:shd w:val="clear" w:color="auto" w:fill="auto"/>
          </w:tcPr>
          <w:p w14:paraId="570F3FCF" w14:textId="77D82A0D" w:rsidR="00F7615E" w:rsidRPr="00977357" w:rsidRDefault="00E60638" w:rsidP="007F0DB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94,79</w:t>
            </w:r>
          </w:p>
        </w:tc>
        <w:tc>
          <w:tcPr>
            <w:tcW w:w="850" w:type="dxa"/>
            <w:shd w:val="clear" w:color="auto" w:fill="auto"/>
          </w:tcPr>
          <w:p w14:paraId="7F0FC9C1" w14:textId="2EE8E6F7" w:rsidR="00F7615E" w:rsidRPr="00977357" w:rsidRDefault="00E60638" w:rsidP="007F0DBA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1BBBDDFD" w14:textId="40C493B9" w:rsidR="007F0DBA" w:rsidRPr="00977357" w:rsidRDefault="00E60638" w:rsidP="007F0DBA">
            <w:pPr>
              <w:widowControl w:val="0"/>
              <w:jc w:val="center"/>
            </w:pPr>
            <w:r>
              <w:t>0,22</w:t>
            </w:r>
          </w:p>
        </w:tc>
        <w:tc>
          <w:tcPr>
            <w:tcW w:w="851" w:type="dxa"/>
            <w:shd w:val="clear" w:color="auto" w:fill="auto"/>
          </w:tcPr>
          <w:p w14:paraId="113FE38B" w14:textId="27DE0020" w:rsidR="00F7615E" w:rsidRPr="00977357" w:rsidRDefault="00E60638" w:rsidP="007F0DB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10,21</w:t>
            </w:r>
          </w:p>
        </w:tc>
        <w:tc>
          <w:tcPr>
            <w:tcW w:w="709" w:type="dxa"/>
            <w:shd w:val="clear" w:color="auto" w:fill="auto"/>
          </w:tcPr>
          <w:p w14:paraId="5B08FA8D" w14:textId="410906C6" w:rsidR="00F7615E" w:rsidRPr="00977357" w:rsidRDefault="00E60638" w:rsidP="007F0DB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2,02</w:t>
            </w:r>
          </w:p>
        </w:tc>
        <w:tc>
          <w:tcPr>
            <w:tcW w:w="742" w:type="dxa"/>
            <w:shd w:val="clear" w:color="auto" w:fill="auto"/>
          </w:tcPr>
          <w:p w14:paraId="0280CFC3" w14:textId="7ED5679A" w:rsidR="00F7615E" w:rsidRPr="00977357" w:rsidRDefault="00E60638" w:rsidP="007F0DBA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auto"/>
          </w:tcPr>
          <w:p w14:paraId="22AF2BD5" w14:textId="4ED579EE" w:rsidR="00F7615E" w:rsidRPr="00977357" w:rsidRDefault="00E60638" w:rsidP="007F0DBA">
            <w:pPr>
              <w:widowControl w:val="0"/>
              <w:jc w:val="center"/>
              <w:rPr>
                <w:lang w:val="en-US"/>
              </w:rPr>
            </w:pPr>
            <w:r>
              <w:t>5,77</w:t>
            </w:r>
          </w:p>
        </w:tc>
        <w:tc>
          <w:tcPr>
            <w:tcW w:w="850" w:type="dxa"/>
            <w:shd w:val="clear" w:color="auto" w:fill="auto"/>
          </w:tcPr>
          <w:p w14:paraId="35314281" w14:textId="7985CB02" w:rsidR="00F7615E" w:rsidRPr="00977357" w:rsidRDefault="00E60638" w:rsidP="007F0DBA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3DD11B37" w14:textId="0CABCD0F" w:rsidR="00F7615E" w:rsidRPr="00977357" w:rsidRDefault="00E60638" w:rsidP="007F0DBA">
            <w:pPr>
              <w:widowControl w:val="0"/>
              <w:jc w:val="center"/>
            </w:pPr>
            <w:r>
              <w:t>23,59</w:t>
            </w:r>
          </w:p>
        </w:tc>
        <w:tc>
          <w:tcPr>
            <w:tcW w:w="993" w:type="dxa"/>
            <w:shd w:val="clear" w:color="auto" w:fill="auto"/>
          </w:tcPr>
          <w:p w14:paraId="1A0DEA58" w14:textId="63BE9528" w:rsidR="00F7615E" w:rsidRPr="00977357" w:rsidRDefault="00E60638" w:rsidP="007F0DBA">
            <w:pPr>
              <w:widowControl w:val="0"/>
              <w:jc w:val="center"/>
            </w:pPr>
            <w:r>
              <w:t>3,03</w:t>
            </w:r>
          </w:p>
        </w:tc>
        <w:tc>
          <w:tcPr>
            <w:tcW w:w="2061" w:type="dxa"/>
            <w:shd w:val="clear" w:color="auto" w:fill="auto"/>
          </w:tcPr>
          <w:p w14:paraId="22E3F1E2" w14:textId="6E708E9E" w:rsidR="00F7615E" w:rsidRPr="00977357" w:rsidRDefault="00E60638" w:rsidP="007F0DB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139,63</w:t>
            </w:r>
          </w:p>
        </w:tc>
      </w:tr>
    </w:tbl>
    <w:tbl>
      <w:tblPr>
        <w:tblW w:w="14451" w:type="dxa"/>
        <w:tblLook w:val="04A0" w:firstRow="1" w:lastRow="0" w:firstColumn="1" w:lastColumn="0" w:noHBand="0" w:noVBand="1"/>
      </w:tblPr>
      <w:tblGrid>
        <w:gridCol w:w="14451"/>
      </w:tblGrid>
      <w:tr w:rsidR="00F7615E" w:rsidRPr="00977357" w14:paraId="313F2606" w14:textId="77777777" w:rsidTr="00F7615E">
        <w:trPr>
          <w:trHeight w:val="300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C87D" w14:textId="6F1C4014" w:rsidR="00F7615E" w:rsidRPr="00977357" w:rsidRDefault="00F7615E" w:rsidP="00E60638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 xml:space="preserve">показатель объема - количество посещений </w:t>
            </w:r>
            <w:r w:rsidR="00E60638">
              <w:rPr>
                <w:color w:val="000000"/>
              </w:rPr>
              <w:t>114 461</w:t>
            </w:r>
          </w:p>
        </w:tc>
      </w:tr>
      <w:tr w:rsidR="00F7615E" w:rsidRPr="00977357" w14:paraId="1A2FAA05" w14:textId="77777777" w:rsidTr="00F7615E">
        <w:trPr>
          <w:trHeight w:val="289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7A03" w14:textId="22EB4444" w:rsidR="00F7615E" w:rsidRPr="00977357" w:rsidRDefault="00F7615E" w:rsidP="00E60638">
            <w:pPr>
              <w:widowControl w:val="0"/>
              <w:rPr>
                <w:color w:val="000000"/>
              </w:rPr>
            </w:pPr>
            <w:r w:rsidRPr="00977357">
              <w:t xml:space="preserve">Нормативные затраты на оказание муниципальной услуги        </w:t>
            </w:r>
            <w:r w:rsidRPr="00977357">
              <w:rPr>
                <w:color w:val="000000"/>
              </w:rPr>
              <w:t xml:space="preserve"> </w:t>
            </w:r>
            <w:r w:rsidR="00E60638">
              <w:rPr>
                <w:color w:val="000000"/>
              </w:rPr>
              <w:t>15 982 189,43</w:t>
            </w:r>
            <w:r w:rsidRPr="00977357">
              <w:rPr>
                <w:color w:val="000000"/>
              </w:rPr>
              <w:t xml:space="preserve"> руб.</w:t>
            </w:r>
          </w:p>
        </w:tc>
      </w:tr>
      <w:tr w:rsidR="00F7615E" w:rsidRPr="00977357" w14:paraId="07D54390" w14:textId="77777777" w:rsidTr="00F7615E">
        <w:trPr>
          <w:trHeight w:val="231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EFE" w14:textId="44E24DCE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налог на имущество</w:t>
            </w:r>
            <w:r w:rsidR="00063467" w:rsidRPr="00977357">
              <w:rPr>
                <w:color w:val="000000"/>
              </w:rPr>
              <w:t xml:space="preserve">    66 258</w:t>
            </w:r>
            <w:r w:rsidRPr="00977357">
              <w:rPr>
                <w:color w:val="000000"/>
              </w:rPr>
              <w:t xml:space="preserve"> руб.</w:t>
            </w:r>
          </w:p>
        </w:tc>
      </w:tr>
    </w:tbl>
    <w:p w14:paraId="23E3539E" w14:textId="77777777" w:rsidR="00F7615E" w:rsidRPr="00977357" w:rsidRDefault="00F7615E" w:rsidP="00F7615E">
      <w:pPr>
        <w:widowControl w:val="0"/>
        <w:jc w:val="right"/>
      </w:pPr>
      <w:r w:rsidRPr="00977357">
        <w:t>Таблица № 4</w:t>
      </w:r>
    </w:p>
    <w:tbl>
      <w:tblPr>
        <w:tblpPr w:leftFromText="180" w:rightFromText="180" w:vertAnchor="text" w:horzAnchor="margin" w:tblpXSpec="center" w:tblpY="23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851"/>
        <w:gridCol w:w="992"/>
        <w:gridCol w:w="850"/>
        <w:gridCol w:w="709"/>
        <w:gridCol w:w="709"/>
        <w:gridCol w:w="850"/>
        <w:gridCol w:w="823"/>
        <w:gridCol w:w="1020"/>
        <w:gridCol w:w="992"/>
        <w:gridCol w:w="1985"/>
      </w:tblGrid>
      <w:tr w:rsidR="00063467" w:rsidRPr="00977357" w14:paraId="5CCD98C7" w14:textId="77777777" w:rsidTr="00063467">
        <w:trPr>
          <w:trHeight w:val="212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30B8D7E" w14:textId="77777777" w:rsidR="00063467" w:rsidRPr="00977357" w:rsidRDefault="00063467" w:rsidP="00063467">
            <w:pPr>
              <w:widowControl w:val="0"/>
              <w:jc w:val="center"/>
            </w:pPr>
            <w:r w:rsidRPr="00977357">
              <w:t>Наименование муниципальной услуги</w:t>
            </w:r>
          </w:p>
          <w:p w14:paraId="2BF3A18D" w14:textId="20BBE785" w:rsidR="00063467" w:rsidRPr="00977357" w:rsidRDefault="00063467" w:rsidP="008C2E21">
            <w:pPr>
              <w:widowControl w:val="0"/>
              <w:jc w:val="center"/>
            </w:pPr>
            <w:r w:rsidRPr="00977357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89622F" w14:textId="77777777" w:rsidR="00063467" w:rsidRPr="00977357" w:rsidRDefault="00063467" w:rsidP="00063467">
            <w:pPr>
              <w:widowControl w:val="0"/>
              <w:jc w:val="center"/>
            </w:pPr>
            <w:r w:rsidRPr="00977357">
              <w:t>Затраты, непосредственно св</w:t>
            </w:r>
            <w:r w:rsidRPr="00977357">
              <w:t>я</w:t>
            </w:r>
            <w:r w:rsidRPr="00977357">
              <w:t>занные с оказанием услуги, руб.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7D88753E" w14:textId="77777777" w:rsidR="00063467" w:rsidRPr="00977357" w:rsidRDefault="00063467" w:rsidP="00063467">
            <w:pPr>
              <w:widowControl w:val="0"/>
              <w:jc w:val="center"/>
            </w:pPr>
            <w:r w:rsidRPr="00977357"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94B4053" w14:textId="77777777" w:rsidR="00063467" w:rsidRPr="00977357" w:rsidRDefault="00063467" w:rsidP="00063467">
            <w:pPr>
              <w:widowControl w:val="0"/>
              <w:jc w:val="center"/>
            </w:pPr>
            <w:r w:rsidRPr="00977357">
              <w:t>Базовый норматив затрат на оказание услуги, руб.</w:t>
            </w:r>
          </w:p>
          <w:p w14:paraId="7706D95C" w14:textId="77777777" w:rsidR="00063467" w:rsidRPr="00977357" w:rsidRDefault="00063467" w:rsidP="00063467">
            <w:pPr>
              <w:widowControl w:val="0"/>
              <w:jc w:val="center"/>
              <w:rPr>
                <w:b/>
              </w:rPr>
            </w:pPr>
          </w:p>
        </w:tc>
      </w:tr>
      <w:tr w:rsidR="008B19D3" w:rsidRPr="00977357" w14:paraId="5EEAA639" w14:textId="77777777" w:rsidTr="00063467">
        <w:trPr>
          <w:trHeight w:val="83"/>
        </w:trPr>
        <w:tc>
          <w:tcPr>
            <w:tcW w:w="4111" w:type="dxa"/>
            <w:vMerge/>
            <w:shd w:val="clear" w:color="auto" w:fill="auto"/>
            <w:vAlign w:val="center"/>
          </w:tcPr>
          <w:p w14:paraId="566AFBF5" w14:textId="77777777" w:rsidR="008B19D3" w:rsidRPr="00977357" w:rsidRDefault="008B19D3" w:rsidP="0006346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D4E5" w14:textId="6AF1C5A4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5044ECC" w14:textId="7B2492C7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FE0BF" w14:textId="7399D79A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DC3F3" w14:textId="0F605C86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2FC78" w14:textId="2D42BF96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C7477" w14:textId="03A1AE49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CD039" w14:textId="7B82FE6A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63CF020" w14:textId="6CA6417C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D4D829" w14:textId="31C90C46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3275833F" w14:textId="5FCDEB48" w:rsidR="008B19D3" w:rsidRPr="00977357" w:rsidRDefault="008B19D3" w:rsidP="00063467">
            <w:pPr>
              <w:widowControl w:val="0"/>
              <w:jc w:val="center"/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38E65F" w14:textId="77777777" w:rsidR="008B19D3" w:rsidRPr="00977357" w:rsidRDefault="008B19D3" w:rsidP="00063467">
            <w:pPr>
              <w:widowControl w:val="0"/>
              <w:jc w:val="center"/>
            </w:pPr>
          </w:p>
        </w:tc>
      </w:tr>
      <w:tr w:rsidR="00F7615E" w:rsidRPr="00977357" w14:paraId="738EC403" w14:textId="77777777" w:rsidTr="00063467">
        <w:trPr>
          <w:trHeight w:val="37"/>
        </w:trPr>
        <w:tc>
          <w:tcPr>
            <w:tcW w:w="4111" w:type="dxa"/>
            <w:shd w:val="clear" w:color="auto" w:fill="auto"/>
          </w:tcPr>
          <w:p w14:paraId="6AF7BF22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1</w:t>
            </w:r>
          </w:p>
        </w:tc>
        <w:tc>
          <w:tcPr>
            <w:tcW w:w="1134" w:type="dxa"/>
            <w:shd w:val="clear" w:color="auto" w:fill="auto"/>
          </w:tcPr>
          <w:p w14:paraId="3D6C60CE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2</w:t>
            </w:r>
          </w:p>
        </w:tc>
        <w:tc>
          <w:tcPr>
            <w:tcW w:w="851" w:type="dxa"/>
            <w:shd w:val="clear" w:color="auto" w:fill="auto"/>
          </w:tcPr>
          <w:p w14:paraId="01CA9695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3</w:t>
            </w:r>
          </w:p>
        </w:tc>
        <w:tc>
          <w:tcPr>
            <w:tcW w:w="992" w:type="dxa"/>
            <w:shd w:val="clear" w:color="auto" w:fill="auto"/>
          </w:tcPr>
          <w:p w14:paraId="53FF7A24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4</w:t>
            </w:r>
          </w:p>
        </w:tc>
        <w:tc>
          <w:tcPr>
            <w:tcW w:w="850" w:type="dxa"/>
            <w:shd w:val="clear" w:color="auto" w:fill="auto"/>
          </w:tcPr>
          <w:p w14:paraId="0AFD90C6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5</w:t>
            </w:r>
          </w:p>
        </w:tc>
        <w:tc>
          <w:tcPr>
            <w:tcW w:w="709" w:type="dxa"/>
            <w:shd w:val="clear" w:color="auto" w:fill="auto"/>
          </w:tcPr>
          <w:p w14:paraId="3CA7B04E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6</w:t>
            </w:r>
          </w:p>
        </w:tc>
        <w:tc>
          <w:tcPr>
            <w:tcW w:w="709" w:type="dxa"/>
            <w:shd w:val="clear" w:color="auto" w:fill="auto"/>
          </w:tcPr>
          <w:p w14:paraId="082378E8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7</w:t>
            </w:r>
          </w:p>
        </w:tc>
        <w:tc>
          <w:tcPr>
            <w:tcW w:w="850" w:type="dxa"/>
            <w:shd w:val="clear" w:color="auto" w:fill="auto"/>
          </w:tcPr>
          <w:p w14:paraId="53E20438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8</w:t>
            </w:r>
          </w:p>
        </w:tc>
        <w:tc>
          <w:tcPr>
            <w:tcW w:w="823" w:type="dxa"/>
            <w:shd w:val="clear" w:color="auto" w:fill="auto"/>
          </w:tcPr>
          <w:p w14:paraId="20C8AB11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9</w:t>
            </w:r>
          </w:p>
        </w:tc>
        <w:tc>
          <w:tcPr>
            <w:tcW w:w="1020" w:type="dxa"/>
            <w:shd w:val="clear" w:color="auto" w:fill="auto"/>
          </w:tcPr>
          <w:p w14:paraId="4D577308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10</w:t>
            </w:r>
          </w:p>
        </w:tc>
        <w:tc>
          <w:tcPr>
            <w:tcW w:w="992" w:type="dxa"/>
            <w:shd w:val="clear" w:color="auto" w:fill="auto"/>
          </w:tcPr>
          <w:p w14:paraId="2EE4DB2A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11</w:t>
            </w:r>
          </w:p>
        </w:tc>
        <w:tc>
          <w:tcPr>
            <w:tcW w:w="1985" w:type="dxa"/>
            <w:shd w:val="clear" w:color="auto" w:fill="auto"/>
          </w:tcPr>
          <w:p w14:paraId="1CB8AB42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12=1+2+3+4+5+6+7+8+9+10+11</w:t>
            </w:r>
          </w:p>
        </w:tc>
      </w:tr>
      <w:tr w:rsidR="00F7615E" w:rsidRPr="00977357" w14:paraId="269EA0A4" w14:textId="77777777" w:rsidTr="00063467">
        <w:trPr>
          <w:trHeight w:val="37"/>
        </w:trPr>
        <w:tc>
          <w:tcPr>
            <w:tcW w:w="4111" w:type="dxa"/>
            <w:shd w:val="clear" w:color="auto" w:fill="auto"/>
          </w:tcPr>
          <w:p w14:paraId="47029A68" w14:textId="2B7D7A8D" w:rsidR="00F7615E" w:rsidRPr="00977357" w:rsidRDefault="00063467" w:rsidP="00063467">
            <w:pPr>
              <w:widowControl w:val="0"/>
              <w:jc w:val="center"/>
            </w:pPr>
            <w:r w:rsidRPr="00977357">
              <w:t>О</w:t>
            </w:r>
            <w:r w:rsidR="00F7615E" w:rsidRPr="00977357">
              <w:t>рганизация деятельности клубных форм</w:t>
            </w:r>
            <w:r w:rsidR="00F7615E" w:rsidRPr="00977357">
              <w:t>и</w:t>
            </w:r>
            <w:r w:rsidR="00F7615E" w:rsidRPr="00977357">
              <w:t>рований и формирований самодеятельного народного творчества</w:t>
            </w:r>
          </w:p>
          <w:p w14:paraId="49EA503D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Уникальный номер реестровой записи</w:t>
            </w:r>
          </w:p>
          <w:p w14:paraId="3D150070" w14:textId="77777777" w:rsidR="00F7615E" w:rsidRPr="00977357" w:rsidRDefault="00F7615E" w:rsidP="00063467">
            <w:pPr>
              <w:widowControl w:val="0"/>
              <w:jc w:val="center"/>
            </w:pPr>
            <w:r w:rsidRPr="00977357">
              <w:t>949916О.99.0.ББ78АА00003</w:t>
            </w:r>
          </w:p>
        </w:tc>
        <w:tc>
          <w:tcPr>
            <w:tcW w:w="1134" w:type="dxa"/>
            <w:shd w:val="clear" w:color="auto" w:fill="auto"/>
          </w:tcPr>
          <w:p w14:paraId="69BE9F14" w14:textId="6617DB42" w:rsidR="00F7615E" w:rsidRPr="00977357" w:rsidRDefault="00063467" w:rsidP="00063467">
            <w:pPr>
              <w:widowControl w:val="0"/>
              <w:jc w:val="center"/>
              <w:rPr>
                <w:b/>
              </w:rPr>
            </w:pPr>
            <w:r w:rsidRPr="00977357">
              <w:rPr>
                <w:b/>
              </w:rPr>
              <w:t>127,02</w:t>
            </w:r>
          </w:p>
        </w:tc>
        <w:tc>
          <w:tcPr>
            <w:tcW w:w="851" w:type="dxa"/>
            <w:shd w:val="clear" w:color="auto" w:fill="auto"/>
          </w:tcPr>
          <w:p w14:paraId="50E9ACAA" w14:textId="3AAB0BC7" w:rsidR="00F7615E" w:rsidRPr="00977357" w:rsidRDefault="00E60638" w:rsidP="00063467">
            <w:pPr>
              <w:widowControl w:val="0"/>
              <w:jc w:val="center"/>
            </w:pPr>
            <w:r>
              <w:t>6,43</w:t>
            </w:r>
          </w:p>
        </w:tc>
        <w:tc>
          <w:tcPr>
            <w:tcW w:w="992" w:type="dxa"/>
            <w:shd w:val="clear" w:color="auto" w:fill="auto"/>
          </w:tcPr>
          <w:p w14:paraId="2F91CCE7" w14:textId="5ACD114D" w:rsidR="00F7615E" w:rsidRPr="00977357" w:rsidRDefault="00E60638" w:rsidP="00063467">
            <w:pPr>
              <w:widowControl w:val="0"/>
              <w:jc w:val="center"/>
            </w:pPr>
            <w:r>
              <w:t>2,1</w:t>
            </w:r>
          </w:p>
        </w:tc>
        <w:tc>
          <w:tcPr>
            <w:tcW w:w="850" w:type="dxa"/>
            <w:shd w:val="clear" w:color="auto" w:fill="auto"/>
          </w:tcPr>
          <w:p w14:paraId="076E76EA" w14:textId="35822E33" w:rsidR="00F7615E" w:rsidRPr="00977357" w:rsidRDefault="00063467" w:rsidP="00063467">
            <w:pPr>
              <w:widowControl w:val="0"/>
              <w:jc w:val="center"/>
              <w:rPr>
                <w:b/>
              </w:rPr>
            </w:pPr>
            <w:r w:rsidRPr="00977357">
              <w:rPr>
                <w:b/>
              </w:rPr>
              <w:t>11,06</w:t>
            </w:r>
          </w:p>
        </w:tc>
        <w:tc>
          <w:tcPr>
            <w:tcW w:w="709" w:type="dxa"/>
            <w:shd w:val="clear" w:color="auto" w:fill="auto"/>
          </w:tcPr>
          <w:p w14:paraId="33D49CF1" w14:textId="6AAC8B81" w:rsidR="00F7615E" w:rsidRPr="00977357" w:rsidRDefault="00063467" w:rsidP="00063467">
            <w:pPr>
              <w:widowControl w:val="0"/>
              <w:jc w:val="center"/>
              <w:rPr>
                <w:b/>
              </w:rPr>
            </w:pPr>
            <w:r w:rsidRPr="00977357">
              <w:rPr>
                <w:b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14:paraId="7E958A49" w14:textId="70801649" w:rsidR="00F7615E" w:rsidRPr="00977357" w:rsidRDefault="00E60638" w:rsidP="00063467">
            <w:pPr>
              <w:widowControl w:val="0"/>
              <w:jc w:val="center"/>
            </w:pPr>
            <w:r>
              <w:t>11,7</w:t>
            </w:r>
          </w:p>
        </w:tc>
        <w:tc>
          <w:tcPr>
            <w:tcW w:w="850" w:type="dxa"/>
            <w:shd w:val="clear" w:color="auto" w:fill="auto"/>
          </w:tcPr>
          <w:p w14:paraId="49E71053" w14:textId="59414FD2" w:rsidR="00F7615E" w:rsidRPr="00977357" w:rsidRDefault="00063467" w:rsidP="00063467">
            <w:pPr>
              <w:widowControl w:val="0"/>
              <w:jc w:val="center"/>
            </w:pPr>
            <w:r w:rsidRPr="00977357">
              <w:t>3,12</w:t>
            </w:r>
          </w:p>
        </w:tc>
        <w:tc>
          <w:tcPr>
            <w:tcW w:w="823" w:type="dxa"/>
            <w:shd w:val="clear" w:color="auto" w:fill="auto"/>
          </w:tcPr>
          <w:p w14:paraId="406A1918" w14:textId="4B984D29" w:rsidR="00F7615E" w:rsidRPr="00977357" w:rsidRDefault="00063467" w:rsidP="00063467">
            <w:pPr>
              <w:widowControl w:val="0"/>
              <w:jc w:val="center"/>
            </w:pPr>
            <w:r w:rsidRPr="00977357">
              <w:t>0,00</w:t>
            </w:r>
          </w:p>
        </w:tc>
        <w:tc>
          <w:tcPr>
            <w:tcW w:w="1020" w:type="dxa"/>
            <w:shd w:val="clear" w:color="auto" w:fill="auto"/>
          </w:tcPr>
          <w:p w14:paraId="4151787F" w14:textId="7FCC4900" w:rsidR="00F7615E" w:rsidRPr="00977357" w:rsidRDefault="00063467" w:rsidP="00063467">
            <w:pPr>
              <w:widowControl w:val="0"/>
              <w:jc w:val="center"/>
            </w:pPr>
            <w:r w:rsidRPr="00977357">
              <w:t>38,91</w:t>
            </w:r>
          </w:p>
        </w:tc>
        <w:tc>
          <w:tcPr>
            <w:tcW w:w="992" w:type="dxa"/>
            <w:shd w:val="clear" w:color="auto" w:fill="auto"/>
          </w:tcPr>
          <w:p w14:paraId="6D88849D" w14:textId="4C75A18B" w:rsidR="00F7615E" w:rsidRPr="00977357" w:rsidRDefault="00E60638" w:rsidP="00063467">
            <w:pPr>
              <w:widowControl w:val="0"/>
              <w:jc w:val="center"/>
            </w:pPr>
            <w:r>
              <w:t>6,38</w:t>
            </w:r>
          </w:p>
        </w:tc>
        <w:tc>
          <w:tcPr>
            <w:tcW w:w="1985" w:type="dxa"/>
            <w:shd w:val="clear" w:color="auto" w:fill="auto"/>
          </w:tcPr>
          <w:p w14:paraId="29546B21" w14:textId="76C6C3E0" w:rsidR="00F7615E" w:rsidRPr="00977357" w:rsidRDefault="00E60638" w:rsidP="00063467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207,56</w:t>
            </w:r>
          </w:p>
        </w:tc>
      </w:tr>
    </w:tbl>
    <w:p w14:paraId="2E856A47" w14:textId="77777777" w:rsidR="00F7615E" w:rsidRPr="00977357" w:rsidRDefault="00F7615E" w:rsidP="00F7615E">
      <w:pPr>
        <w:widowControl w:val="0"/>
        <w:rPr>
          <w:color w:val="000000"/>
        </w:rPr>
      </w:pPr>
    </w:p>
    <w:p w14:paraId="4F4AF032" w14:textId="77777777" w:rsidR="00F7615E" w:rsidRPr="00977357" w:rsidRDefault="00F7615E" w:rsidP="00F7615E">
      <w:pPr>
        <w:widowControl w:val="0"/>
        <w:rPr>
          <w:color w:val="000000"/>
        </w:rPr>
      </w:pPr>
      <w:r w:rsidRPr="00977357">
        <w:rPr>
          <w:color w:val="000000"/>
        </w:rPr>
        <w:t>Объем муниципального задания в натуральном выражении</w:t>
      </w:r>
    </w:p>
    <w:p w14:paraId="08ED962B" w14:textId="58ED3B9B" w:rsidR="00F7615E" w:rsidRPr="00977357" w:rsidRDefault="00F7615E" w:rsidP="00F7615E">
      <w:pPr>
        <w:widowControl w:val="0"/>
        <w:rPr>
          <w:color w:val="000000"/>
        </w:rPr>
      </w:pPr>
      <w:r w:rsidRPr="00977357">
        <w:rPr>
          <w:color w:val="000000"/>
        </w:rPr>
        <w:t>Количество посетителей           115</w:t>
      </w:r>
      <w:r w:rsidR="00E60638">
        <w:rPr>
          <w:color w:val="000000"/>
        </w:rPr>
        <w:t xml:space="preserve"> 0</w:t>
      </w:r>
      <w:r w:rsidRPr="00977357">
        <w:rPr>
          <w:color w:val="000000"/>
        </w:rPr>
        <w:t>51</w:t>
      </w:r>
    </w:p>
    <w:p w14:paraId="1DA6A798" w14:textId="26458B7B" w:rsidR="00F7615E" w:rsidRPr="00977357" w:rsidRDefault="00F7615E" w:rsidP="00F7615E">
      <w:pPr>
        <w:widowControl w:val="0"/>
        <w:rPr>
          <w:color w:val="000000"/>
        </w:rPr>
      </w:pPr>
      <w:r w:rsidRPr="00977357">
        <w:t xml:space="preserve">Нормативные затраты на оказание муниципальной услуги       </w:t>
      </w:r>
      <w:r w:rsidRPr="00977357">
        <w:rPr>
          <w:color w:val="000000"/>
        </w:rPr>
        <w:t xml:space="preserve"> </w:t>
      </w:r>
      <w:r w:rsidRPr="00977357">
        <w:rPr>
          <w:bCs/>
          <w:color w:val="000000"/>
        </w:rPr>
        <w:t xml:space="preserve">   </w:t>
      </w:r>
      <w:r w:rsidR="00E60638">
        <w:rPr>
          <w:bCs/>
          <w:color w:val="000000"/>
        </w:rPr>
        <w:t>23 879 985,56</w:t>
      </w:r>
      <w:r w:rsidRPr="00977357">
        <w:rPr>
          <w:bCs/>
          <w:color w:val="000000"/>
        </w:rPr>
        <w:t xml:space="preserve"> руб.</w:t>
      </w:r>
    </w:p>
    <w:p w14:paraId="293BE1F2" w14:textId="768DB933" w:rsidR="00F7615E" w:rsidRPr="00977357" w:rsidRDefault="00F7615E" w:rsidP="00F7615E">
      <w:pPr>
        <w:widowControl w:val="0"/>
        <w:rPr>
          <w:color w:val="000000"/>
        </w:rPr>
      </w:pPr>
      <w:r w:rsidRPr="00977357">
        <w:rPr>
          <w:color w:val="000000"/>
        </w:rPr>
        <w:t xml:space="preserve">транспортный налог     </w:t>
      </w:r>
      <w:r w:rsidR="00063467" w:rsidRPr="00977357">
        <w:rPr>
          <w:color w:val="000000"/>
        </w:rPr>
        <w:t xml:space="preserve">3 540 </w:t>
      </w:r>
      <w:r w:rsidRPr="00977357">
        <w:rPr>
          <w:color w:val="000000"/>
        </w:rPr>
        <w:t>руб.</w:t>
      </w:r>
    </w:p>
    <w:p w14:paraId="3650FF40" w14:textId="337590B5" w:rsidR="00F7615E" w:rsidRPr="00977357" w:rsidRDefault="00F7615E" w:rsidP="008D41F8">
      <w:pPr>
        <w:widowControl w:val="0"/>
        <w:rPr>
          <w:color w:val="000000"/>
        </w:rPr>
      </w:pPr>
      <w:r w:rsidRPr="00977357">
        <w:rPr>
          <w:color w:val="000000"/>
        </w:rPr>
        <w:t xml:space="preserve">налог на имущество       </w:t>
      </w:r>
      <w:r w:rsidR="00063467" w:rsidRPr="00977357">
        <w:rPr>
          <w:color w:val="000000"/>
        </w:rPr>
        <w:t>3 52</w:t>
      </w:r>
      <w:r w:rsidR="00E60638">
        <w:rPr>
          <w:color w:val="000000"/>
        </w:rPr>
        <w:t>5</w:t>
      </w:r>
      <w:r w:rsidRPr="00977357">
        <w:rPr>
          <w:color w:val="000000"/>
        </w:rPr>
        <w:t xml:space="preserve"> руб.</w:t>
      </w:r>
    </w:p>
    <w:p w14:paraId="5C5CFD9C" w14:textId="77777777" w:rsidR="00F7615E" w:rsidRPr="00977357" w:rsidRDefault="00F7615E" w:rsidP="00F7615E">
      <w:pPr>
        <w:widowControl w:val="0"/>
        <w:jc w:val="right"/>
        <w:rPr>
          <w:color w:val="000000"/>
        </w:rPr>
      </w:pPr>
      <w:r w:rsidRPr="00977357">
        <w:rPr>
          <w:color w:val="000000"/>
        </w:rPr>
        <w:t>Таблица № 5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850"/>
        <w:gridCol w:w="851"/>
        <w:gridCol w:w="992"/>
        <w:gridCol w:w="709"/>
        <w:gridCol w:w="850"/>
        <w:gridCol w:w="851"/>
        <w:gridCol w:w="992"/>
        <w:gridCol w:w="992"/>
        <w:gridCol w:w="992"/>
        <w:gridCol w:w="1701"/>
      </w:tblGrid>
      <w:tr w:rsidR="00063467" w:rsidRPr="00977357" w14:paraId="718AFE99" w14:textId="77777777" w:rsidTr="008B19D3">
        <w:trPr>
          <w:trHeight w:val="64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99F" w14:textId="77777777" w:rsidR="00063467" w:rsidRPr="00977357" w:rsidRDefault="00063467" w:rsidP="008D41F8">
            <w:pPr>
              <w:widowControl w:val="0"/>
              <w:jc w:val="center"/>
            </w:pPr>
            <w:r w:rsidRPr="00977357">
              <w:lastRenderedPageBreak/>
              <w:t>Наименование муниципальной услуги</w:t>
            </w:r>
          </w:p>
          <w:p w14:paraId="486336BC" w14:textId="11FC8D0D" w:rsidR="00063467" w:rsidRPr="00977357" w:rsidRDefault="00063467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3A5" w14:textId="45D421ED" w:rsidR="00063467" w:rsidRPr="00977357" w:rsidRDefault="0006346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связанные с оказанием усл</w:t>
            </w:r>
            <w:r w:rsidRPr="00977357">
              <w:rPr>
                <w:color w:val="000000"/>
              </w:rPr>
              <w:t>у</w:t>
            </w:r>
            <w:r w:rsidRPr="00977357">
              <w:rPr>
                <w:color w:val="000000"/>
              </w:rPr>
              <w:t>ги, руб.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7441" w14:textId="77777777" w:rsidR="00063467" w:rsidRPr="00977357" w:rsidRDefault="0006346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06E" w14:textId="02A53097" w:rsidR="00063467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Базовый норм</w:t>
            </w:r>
            <w:r w:rsidRPr="00977357">
              <w:t>а</w:t>
            </w:r>
            <w:r w:rsidRPr="00977357">
              <w:t>тив затрат на оказание услуги, руб.</w:t>
            </w:r>
          </w:p>
        </w:tc>
      </w:tr>
      <w:tr w:rsidR="008D41F8" w:rsidRPr="00977357" w14:paraId="4837F042" w14:textId="77777777" w:rsidTr="008D41F8">
        <w:trPr>
          <w:trHeight w:val="30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3056" w14:textId="2C3EFC7E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3DB8" w14:textId="231A9CA6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3AA" w14:textId="296AF703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26F7" w14:textId="2DE64FAB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7BEA" w14:textId="31BBA5DE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3F7" w14:textId="01B99443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A0C" w14:textId="1A00516A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647F" w14:textId="4AECCA9F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1037" w14:textId="41D2D3E8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CAAC" w14:textId="4C269EB2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1E45" w14:textId="04BCA986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B96" w14:textId="0B433285" w:rsidR="008B19D3" w:rsidRPr="00977357" w:rsidRDefault="008B19D3" w:rsidP="008D41F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D41F8" w:rsidRPr="00977357" w14:paraId="61BB6704" w14:textId="77777777" w:rsidTr="008C2E2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FADB" w14:textId="6B2ED100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6618" w14:textId="017B510F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8BF2" w14:textId="4AD95C64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ABF7" w14:textId="793E29A2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EFAF" w14:textId="2B42BD56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D4F5" w14:textId="049AEE7D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8050" w14:textId="46BBD620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5794" w14:textId="6F845DA4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8C6D" w14:textId="34EBC568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0C43" w14:textId="43625DE0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37F0" w14:textId="4A644062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C49C" w14:textId="3650E6E3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12=1+2+3+4+5+6+7+8+9+10+11</w:t>
            </w:r>
          </w:p>
        </w:tc>
      </w:tr>
      <w:tr w:rsidR="008B19D3" w:rsidRPr="00977357" w14:paraId="4523CA52" w14:textId="77777777" w:rsidTr="008D41F8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631" w14:textId="79F6A7DA" w:rsidR="00F7615E" w:rsidRPr="00977357" w:rsidRDefault="00F7615E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Реализация дополнительных предпрофесс</w:t>
            </w:r>
            <w:r w:rsidRPr="00977357">
              <w:rPr>
                <w:color w:val="000000"/>
              </w:rPr>
              <w:t>и</w:t>
            </w:r>
            <w:r w:rsidRPr="00977357">
              <w:rPr>
                <w:color w:val="000000"/>
              </w:rPr>
              <w:t xml:space="preserve">ональных программ в области </w:t>
            </w:r>
            <w:r w:rsidR="008B19D3" w:rsidRPr="00977357">
              <w:rPr>
                <w:color w:val="000000"/>
              </w:rPr>
              <w:t>искусств (Х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реографического творчества</w:t>
            </w:r>
            <w:r w:rsidR="008B19D3" w:rsidRPr="00977357">
              <w:rPr>
                <w:color w:val="000000"/>
              </w:rPr>
              <w:t>)</w:t>
            </w:r>
          </w:p>
          <w:p w14:paraId="61D0ABA9" w14:textId="0094EB9F" w:rsidR="00F7615E" w:rsidRPr="00977357" w:rsidRDefault="00F7615E" w:rsidP="008D41F8">
            <w:pPr>
              <w:widowControl w:val="0"/>
              <w:jc w:val="center"/>
            </w:pPr>
            <w:r w:rsidRPr="00977357">
              <w:t>Уникальный номер реестровой записи 802112О.99.0.ББ55АЖ08000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67F6" w14:textId="12461B1D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58289,41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FB9F" w14:textId="268AF11E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BF88" w14:textId="3B50CD9C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83CC" w14:textId="0667467B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3560,4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F636" w14:textId="11A0042F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4BF0" w14:textId="587A55F7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756,58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F340" w14:textId="1A9EAD64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637,12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DFE1" w14:textId="546E88E1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7782" w14:textId="41967682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27830,53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759D" w14:textId="5EFDB83F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1255,93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33D1" w14:textId="64F783DA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93 179,27</w:t>
            </w:r>
          </w:p>
          <w:p w14:paraId="0D81BC5C" w14:textId="77777777" w:rsidR="00F7615E" w:rsidRPr="00977357" w:rsidRDefault="00F7615E" w:rsidP="008D41F8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1B12F363" w14:textId="1274E4A6" w:rsidR="00F7615E" w:rsidRPr="00977357" w:rsidRDefault="00F7615E" w:rsidP="00F7615E">
      <w:pPr>
        <w:widowControl w:val="0"/>
        <w:rPr>
          <w:color w:val="000000"/>
        </w:rPr>
      </w:pPr>
      <w:r w:rsidRPr="00977357">
        <w:rPr>
          <w:color w:val="000000"/>
        </w:rPr>
        <w:t xml:space="preserve">Объем муниципального задания - </w:t>
      </w:r>
      <w:r w:rsidR="008D41F8" w:rsidRPr="00977357">
        <w:rPr>
          <w:color w:val="000000"/>
        </w:rPr>
        <w:t>61</w:t>
      </w:r>
      <w:r w:rsidRPr="00977357">
        <w:rPr>
          <w:color w:val="000000"/>
        </w:rPr>
        <w:t xml:space="preserve"> человек</w:t>
      </w:r>
    </w:p>
    <w:p w14:paraId="78F0D127" w14:textId="6E839CCA" w:rsidR="00F7615E" w:rsidRPr="00977357" w:rsidRDefault="00F7615E" w:rsidP="00F7615E">
      <w:pPr>
        <w:widowControl w:val="0"/>
        <w:rPr>
          <w:b/>
          <w:color w:val="000000"/>
          <w:u w:val="single"/>
        </w:rPr>
      </w:pPr>
      <w:r w:rsidRPr="00977357">
        <w:t xml:space="preserve">Нормативные затраты на оказание муниципальной услуги        </w:t>
      </w:r>
      <w:r w:rsidR="008D41F8" w:rsidRPr="00977357">
        <w:t>5 683 935,47</w:t>
      </w:r>
      <w:r w:rsidRPr="00977357">
        <w:rPr>
          <w:color w:val="000000"/>
        </w:rPr>
        <w:t xml:space="preserve"> </w:t>
      </w:r>
      <w:r w:rsidR="008D41F8" w:rsidRPr="00977357">
        <w:rPr>
          <w:color w:val="000000"/>
        </w:rPr>
        <w:t>р</w:t>
      </w:r>
      <w:r w:rsidRPr="00977357">
        <w:rPr>
          <w:color w:val="000000"/>
        </w:rPr>
        <w:t>уб.</w:t>
      </w:r>
    </w:p>
    <w:p w14:paraId="4994C9A4" w14:textId="77777777" w:rsidR="00F7615E" w:rsidRPr="00977357" w:rsidRDefault="00F7615E" w:rsidP="00F7615E">
      <w:pPr>
        <w:widowControl w:val="0"/>
        <w:jc w:val="right"/>
        <w:rPr>
          <w:color w:val="000000"/>
        </w:rPr>
      </w:pPr>
      <w:r w:rsidRPr="00977357">
        <w:rPr>
          <w:color w:val="000000"/>
        </w:rPr>
        <w:t>Таблица № 6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709"/>
        <w:gridCol w:w="992"/>
        <w:gridCol w:w="851"/>
        <w:gridCol w:w="992"/>
        <w:gridCol w:w="879"/>
        <w:gridCol w:w="964"/>
        <w:gridCol w:w="992"/>
        <w:gridCol w:w="992"/>
        <w:gridCol w:w="1843"/>
      </w:tblGrid>
      <w:tr w:rsidR="008D41F8" w:rsidRPr="00977357" w14:paraId="7DEC2B66" w14:textId="77777777" w:rsidTr="008D41F8">
        <w:trPr>
          <w:trHeight w:val="72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DD6" w14:textId="77777777" w:rsidR="008C2E21" w:rsidRPr="00977357" w:rsidRDefault="008C2E21" w:rsidP="008C2E21">
            <w:pPr>
              <w:widowControl w:val="0"/>
              <w:jc w:val="center"/>
            </w:pPr>
            <w:r w:rsidRPr="00977357">
              <w:t>Наименование муниципальной услуги</w:t>
            </w:r>
          </w:p>
          <w:p w14:paraId="6C0877CF" w14:textId="5386340E" w:rsidR="008D41F8" w:rsidRPr="00977357" w:rsidRDefault="008C2E21" w:rsidP="008C2E21">
            <w:pPr>
              <w:widowControl w:val="0"/>
              <w:jc w:val="center"/>
              <w:rPr>
                <w:color w:val="000000"/>
                <w:u w:val="single"/>
              </w:rPr>
            </w:pPr>
            <w:r w:rsidRPr="00977357">
              <w:rPr>
                <w:color w:val="000000"/>
              </w:rPr>
              <w:t>Уникальный номер реестровой записи</w:t>
            </w:r>
            <w:r w:rsidRPr="00977357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B3C" w14:textId="77777777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связанные с оказанием усл</w:t>
            </w:r>
            <w:r w:rsidRPr="00977357">
              <w:rPr>
                <w:color w:val="000000"/>
              </w:rPr>
              <w:t>у</w:t>
            </w:r>
            <w:r w:rsidRPr="00977357">
              <w:rPr>
                <w:color w:val="000000"/>
              </w:rPr>
              <w:t>ги, руб.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2A29" w14:textId="77777777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E08" w14:textId="78861844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Базовый норматив затрат на оказание услуги, руб.</w:t>
            </w:r>
          </w:p>
        </w:tc>
      </w:tr>
      <w:tr w:rsidR="008D41F8" w:rsidRPr="00977357" w14:paraId="69B0E8AD" w14:textId="77777777" w:rsidTr="008D41F8">
        <w:trPr>
          <w:trHeight w:val="40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7BB" w14:textId="09DEF80B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E8D" w14:textId="1489D7F6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BD75" w14:textId="272C907E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3A0" w14:textId="410596E0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56BE" w14:textId="75427CAB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718B" w14:textId="5C9B552D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B604" w14:textId="2B61769E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D18" w14:textId="6C3D3E0D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C32A" w14:textId="1B94175D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D5E2" w14:textId="0E53B536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1EB5" w14:textId="21228EFC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D43" w14:textId="37C1E69F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D41F8" w:rsidRPr="00977357" w14:paraId="3BE74A6C" w14:textId="77777777" w:rsidTr="008D41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1FEC" w14:textId="527DC4B9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69DD" w14:textId="5B1371E1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27EB" w14:textId="14A29322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13C0" w14:textId="7D19D35D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7B1F" w14:textId="2A131EA1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5450" w14:textId="78129EA1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6B3D" w14:textId="7D5C8EDB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C565" w14:textId="79F51100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A369" w14:textId="3A719977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C663" w14:textId="68447B84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BC99" w14:textId="014E189A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2481" w14:textId="5AEBD836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12=1+2+3+4+5+6+7+8+9+10+11</w:t>
            </w:r>
          </w:p>
        </w:tc>
      </w:tr>
      <w:tr w:rsidR="00F7615E" w:rsidRPr="00977357" w14:paraId="7C55BC4E" w14:textId="77777777" w:rsidTr="008D41F8">
        <w:trPr>
          <w:trHeight w:val="14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E32" w14:textId="06AE0C6E" w:rsidR="008D41F8" w:rsidRPr="00977357" w:rsidRDefault="00F7615E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Реализация дополнительных предпр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фессиональных программ в области и</w:t>
            </w:r>
            <w:r w:rsidRPr="00977357">
              <w:rPr>
                <w:color w:val="000000"/>
              </w:rPr>
              <w:t>с</w:t>
            </w:r>
            <w:r w:rsidRPr="00977357">
              <w:rPr>
                <w:color w:val="000000"/>
              </w:rPr>
              <w:t>кусств</w:t>
            </w:r>
            <w:r w:rsidR="008D41F8" w:rsidRPr="00977357">
              <w:rPr>
                <w:color w:val="000000"/>
              </w:rPr>
              <w:t xml:space="preserve"> (Искусство </w:t>
            </w:r>
            <w:r w:rsidRPr="00977357">
              <w:rPr>
                <w:color w:val="000000"/>
              </w:rPr>
              <w:t>театра</w:t>
            </w:r>
            <w:r w:rsidR="008D41F8" w:rsidRPr="00977357">
              <w:rPr>
                <w:color w:val="000000"/>
              </w:rPr>
              <w:t>)</w:t>
            </w:r>
          </w:p>
          <w:p w14:paraId="331ED7BE" w14:textId="1F0BE3B0" w:rsidR="00F7615E" w:rsidRPr="00977357" w:rsidRDefault="00F7615E" w:rsidP="008D41F8">
            <w:pPr>
              <w:widowControl w:val="0"/>
              <w:jc w:val="center"/>
            </w:pPr>
            <w:r w:rsidRPr="00977357">
              <w:t>Уникальный номер реестровой записи</w:t>
            </w:r>
          </w:p>
          <w:p w14:paraId="41476AF1" w14:textId="77777777" w:rsidR="00F7615E" w:rsidRPr="00977357" w:rsidRDefault="00F7615E" w:rsidP="008D41F8">
            <w:pPr>
              <w:widowControl w:val="0"/>
              <w:jc w:val="center"/>
            </w:pPr>
            <w:r w:rsidRPr="00977357">
              <w:t>802112О.99.0.ББ55АЗ20000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6E00" w14:textId="1C7D7E9B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92481,17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D6A8" w14:textId="156EC805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2457,07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D128" w14:textId="55FC14C6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DB7A" w14:textId="52F35D46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5070,01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9908" w14:textId="185892D4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AD36" w14:textId="2D094C63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1214,42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BA46" w14:textId="7DF04BC1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1022,67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D81D" w14:textId="06972673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8B5B" w14:textId="04143953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44672,29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EC16" w14:textId="5693F3FD" w:rsidR="00F7615E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1888,12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F384" w14:textId="15F5F43B" w:rsidR="00F7615E" w:rsidRPr="00977357" w:rsidRDefault="008D41F8" w:rsidP="008D41F8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150 099,95</w:t>
            </w:r>
          </w:p>
          <w:p w14:paraId="15BFDB88" w14:textId="77777777" w:rsidR="00F7615E" w:rsidRPr="00977357" w:rsidRDefault="00F7615E" w:rsidP="008D41F8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0025FC9E" w14:textId="77777777" w:rsidR="00F7615E" w:rsidRPr="00977357" w:rsidRDefault="00F7615E" w:rsidP="00F7615E">
      <w:pPr>
        <w:widowControl w:val="0"/>
        <w:rPr>
          <w:color w:val="000000"/>
        </w:rPr>
      </w:pPr>
      <w:r w:rsidRPr="00977357">
        <w:rPr>
          <w:color w:val="000000"/>
        </w:rPr>
        <w:t>Объем муниципального задания - 12 человек</w:t>
      </w:r>
    </w:p>
    <w:p w14:paraId="4C58EBAD" w14:textId="22C5BA6A" w:rsidR="00F7615E" w:rsidRPr="00977357" w:rsidRDefault="00F7615E" w:rsidP="00F7615E">
      <w:pPr>
        <w:widowControl w:val="0"/>
        <w:rPr>
          <w:color w:val="000000"/>
        </w:rPr>
      </w:pPr>
      <w:r w:rsidRPr="00977357">
        <w:t xml:space="preserve">Нормативные затраты на оказание муниципальной услуги        </w:t>
      </w:r>
      <w:r w:rsidRPr="00977357">
        <w:rPr>
          <w:color w:val="000000"/>
        </w:rPr>
        <w:t xml:space="preserve"> </w:t>
      </w:r>
      <w:r w:rsidR="008D41F8" w:rsidRPr="00977357">
        <w:rPr>
          <w:color w:val="000000"/>
        </w:rPr>
        <w:t>1 801 199,4</w:t>
      </w:r>
      <w:r w:rsidRPr="00977357">
        <w:rPr>
          <w:color w:val="000000"/>
        </w:rPr>
        <w:t xml:space="preserve"> руб.</w:t>
      </w:r>
    </w:p>
    <w:p w14:paraId="254158E3" w14:textId="77777777" w:rsidR="00F7615E" w:rsidRPr="00977357" w:rsidRDefault="00F7615E" w:rsidP="00F7615E">
      <w:pPr>
        <w:widowControl w:val="0"/>
        <w:jc w:val="right"/>
        <w:rPr>
          <w:color w:val="000000"/>
        </w:rPr>
      </w:pPr>
      <w:r w:rsidRPr="00977357">
        <w:rPr>
          <w:color w:val="000000"/>
        </w:rPr>
        <w:t>Таблица № 7</w:t>
      </w:r>
    </w:p>
    <w:tbl>
      <w:tblPr>
        <w:tblW w:w="152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70"/>
        <w:gridCol w:w="13"/>
        <w:gridCol w:w="851"/>
        <w:gridCol w:w="283"/>
        <w:gridCol w:w="29"/>
        <w:gridCol w:w="113"/>
        <w:gridCol w:w="425"/>
        <w:gridCol w:w="567"/>
        <w:gridCol w:w="142"/>
        <w:gridCol w:w="471"/>
        <w:gridCol w:w="238"/>
        <w:gridCol w:w="305"/>
        <w:gridCol w:w="687"/>
        <w:gridCol w:w="22"/>
        <w:gridCol w:w="545"/>
        <w:gridCol w:w="425"/>
        <w:gridCol w:w="142"/>
        <w:gridCol w:w="425"/>
        <w:gridCol w:w="425"/>
        <w:gridCol w:w="142"/>
        <w:gridCol w:w="311"/>
        <w:gridCol w:w="398"/>
        <w:gridCol w:w="142"/>
        <w:gridCol w:w="283"/>
        <w:gridCol w:w="406"/>
        <w:gridCol w:w="19"/>
        <w:gridCol w:w="709"/>
        <w:gridCol w:w="392"/>
        <w:gridCol w:w="33"/>
        <w:gridCol w:w="567"/>
        <w:gridCol w:w="426"/>
        <w:gridCol w:w="28"/>
        <w:gridCol w:w="1531"/>
        <w:gridCol w:w="28"/>
        <w:gridCol w:w="30"/>
      </w:tblGrid>
      <w:tr w:rsidR="008C2E21" w:rsidRPr="00977357" w14:paraId="3D767E31" w14:textId="77777777" w:rsidTr="008C2E21">
        <w:trPr>
          <w:gridAfter w:val="1"/>
          <w:wAfter w:w="30" w:type="dxa"/>
          <w:trHeight w:val="66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139" w14:textId="77777777" w:rsidR="008C2E21" w:rsidRPr="00977357" w:rsidRDefault="008C2E21" w:rsidP="008C2E21">
            <w:pPr>
              <w:widowControl w:val="0"/>
              <w:jc w:val="center"/>
            </w:pPr>
            <w:r w:rsidRPr="00977357">
              <w:t>Наименование муниципальной усл</w:t>
            </w:r>
            <w:r w:rsidRPr="00977357">
              <w:t>у</w:t>
            </w:r>
            <w:r w:rsidRPr="00977357">
              <w:t>ги</w:t>
            </w:r>
          </w:p>
          <w:p w14:paraId="56FBBFE6" w14:textId="07614155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</w:t>
            </w:r>
            <w:r w:rsidRPr="00977357">
              <w:rPr>
                <w:color w:val="000000"/>
              </w:rPr>
              <w:t>и</w:t>
            </w:r>
            <w:r w:rsidRPr="00977357">
              <w:rPr>
                <w:color w:val="000000"/>
              </w:rPr>
              <w:t>си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8CF" w14:textId="1E1FAF49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связанные с оказанием усл</w:t>
            </w:r>
            <w:r w:rsidRPr="00977357">
              <w:rPr>
                <w:color w:val="000000"/>
              </w:rPr>
              <w:t>у</w:t>
            </w:r>
            <w:r w:rsidRPr="00977357">
              <w:rPr>
                <w:color w:val="000000"/>
              </w:rPr>
              <w:t>ги, руб.</w:t>
            </w:r>
          </w:p>
        </w:tc>
        <w:tc>
          <w:tcPr>
            <w:tcW w:w="70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AE7F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B0B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Базовый норматив затрат на оказание услуги, руб.</w:t>
            </w:r>
          </w:p>
        </w:tc>
      </w:tr>
      <w:tr w:rsidR="008C2E21" w:rsidRPr="00977357" w14:paraId="465FBD5B" w14:textId="77777777" w:rsidTr="008C2E21">
        <w:trPr>
          <w:gridAfter w:val="1"/>
          <w:wAfter w:w="30" w:type="dxa"/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E7C2" w14:textId="2A1FB792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BBAB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5FD3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C6D2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1D5C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3FAA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684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63D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754C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B4DD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2401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201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A29" w14:textId="1DD2215A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D41F8" w:rsidRPr="00977357" w14:paraId="6B7369E6" w14:textId="77777777" w:rsidTr="008C2E21">
        <w:trPr>
          <w:gridAfter w:val="1"/>
          <w:wAfter w:w="30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2CA4" w14:textId="0C2A9ACC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6E96" w14:textId="4C0223C4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569F" w14:textId="1DFD950C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DB58" w14:textId="0762A104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4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80AE" w14:textId="26FBE5B8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5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7885" w14:textId="633847F9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299C" w14:textId="60A8B6E9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7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0E5B" w14:textId="516BF4E7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8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7F61" w14:textId="368535CB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84EA" w14:textId="1589746C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F0E7" w14:textId="2C94735F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BD56" w14:textId="5B74A7DD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12=1+2+3+4+5+6+7+8+9+10+11</w:t>
            </w:r>
          </w:p>
        </w:tc>
      </w:tr>
      <w:tr w:rsidR="00F7615E" w:rsidRPr="00977357" w14:paraId="505E628F" w14:textId="77777777" w:rsidTr="008C2E21">
        <w:trPr>
          <w:gridAfter w:val="1"/>
          <w:wAfter w:w="30" w:type="dxa"/>
          <w:trHeight w:val="8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EB5" w14:textId="21562DD9" w:rsidR="00F7615E" w:rsidRPr="00977357" w:rsidRDefault="00F7615E" w:rsidP="008C2E21">
            <w:pPr>
              <w:widowControl w:val="0"/>
              <w:jc w:val="center"/>
            </w:pPr>
            <w:r w:rsidRPr="00977357">
              <w:rPr>
                <w:color w:val="000000"/>
              </w:rPr>
              <w:lastRenderedPageBreak/>
              <w:t>Реализация дополнительных общ</w:t>
            </w:r>
            <w:r w:rsidRPr="00977357">
              <w:rPr>
                <w:color w:val="000000"/>
              </w:rPr>
              <w:t>е</w:t>
            </w:r>
            <w:r w:rsidRPr="00977357">
              <w:rPr>
                <w:color w:val="000000"/>
              </w:rPr>
              <w:t>развивающих программ</w:t>
            </w:r>
          </w:p>
          <w:p w14:paraId="707F4CDC" w14:textId="0229A17F" w:rsidR="00F7615E" w:rsidRPr="00977357" w:rsidRDefault="00F7615E" w:rsidP="008C2E21">
            <w:pPr>
              <w:widowControl w:val="0"/>
              <w:jc w:val="center"/>
            </w:pPr>
            <w:r w:rsidRPr="00977357">
              <w:t>Уникальный номер реестровой зап</w:t>
            </w:r>
            <w:r w:rsidRPr="00977357">
              <w:t>и</w:t>
            </w:r>
            <w:r w:rsidRPr="00977357">
              <w:t>си</w:t>
            </w:r>
          </w:p>
          <w:p w14:paraId="5EB47C38" w14:textId="77777777" w:rsidR="00F7615E" w:rsidRPr="00977357" w:rsidRDefault="00F7615E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804200О.99.0.ББ52АЖ48000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6A8D" w14:textId="6C76F492" w:rsidR="00F7615E" w:rsidRPr="00977357" w:rsidRDefault="008D41F8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94980,95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86E1" w14:textId="2A917895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2F8B" w14:textId="29CBA334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BE1C" w14:textId="44632753" w:rsidR="00F7615E" w:rsidRPr="00977357" w:rsidRDefault="008D41F8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4828,91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377A" w14:textId="33D15AF4" w:rsidR="00F7615E" w:rsidRPr="00977357" w:rsidRDefault="008D41F8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1104,11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0E2D" w14:textId="35CE95CC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1037,88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996E" w14:textId="59130EAA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874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FCEF" w14:textId="4B266E64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2CED" w14:textId="0AB4E402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38178,22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3A3F" w14:textId="6F02EB39" w:rsidR="00F7615E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1613,64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3491" w14:textId="684CF6B5" w:rsidR="00F7615E" w:rsidRPr="00977357" w:rsidRDefault="008D41F8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142</w:t>
            </w:r>
            <w:r w:rsidR="008C2E21" w:rsidRPr="00977357">
              <w:rPr>
                <w:b/>
                <w:color w:val="000000"/>
              </w:rPr>
              <w:t xml:space="preserve"> </w:t>
            </w:r>
            <w:r w:rsidRPr="00977357">
              <w:rPr>
                <w:b/>
                <w:color w:val="000000"/>
              </w:rPr>
              <w:t>617,71</w:t>
            </w:r>
          </w:p>
        </w:tc>
      </w:tr>
      <w:tr w:rsidR="00F7615E" w:rsidRPr="00977357" w14:paraId="76DF6E8C" w14:textId="77777777" w:rsidTr="00F7615E">
        <w:trPr>
          <w:gridAfter w:val="1"/>
          <w:wAfter w:w="30" w:type="dxa"/>
          <w:trHeight w:val="300"/>
        </w:trPr>
        <w:tc>
          <w:tcPr>
            <w:tcW w:w="151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784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Объем муниципального задания - 8 человек</w:t>
            </w:r>
          </w:p>
        </w:tc>
      </w:tr>
      <w:tr w:rsidR="00F7615E" w:rsidRPr="00977357" w14:paraId="231569A5" w14:textId="77777777" w:rsidTr="00F7615E">
        <w:trPr>
          <w:gridAfter w:val="1"/>
          <w:wAfter w:w="30" w:type="dxa"/>
          <w:trHeight w:val="300"/>
        </w:trPr>
        <w:tc>
          <w:tcPr>
            <w:tcW w:w="151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AC4" w14:textId="0171D924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t xml:space="preserve">Нормативные затраты на оказание муниципальной услуг  </w:t>
            </w:r>
            <w:r w:rsidRPr="00977357">
              <w:rPr>
                <w:color w:val="000000"/>
              </w:rPr>
              <w:t xml:space="preserve">         </w:t>
            </w:r>
            <w:r w:rsidR="008C2E21" w:rsidRPr="00977357">
              <w:rPr>
                <w:color w:val="000000"/>
              </w:rPr>
              <w:t>1 140 941,68</w:t>
            </w:r>
            <w:r w:rsidRPr="00977357">
              <w:rPr>
                <w:color w:val="000000"/>
              </w:rPr>
              <w:t xml:space="preserve"> руб.</w:t>
            </w:r>
          </w:p>
          <w:p w14:paraId="3602C391" w14:textId="77777777" w:rsidR="00F7615E" w:rsidRPr="00977357" w:rsidRDefault="00F7615E" w:rsidP="00F7615E">
            <w:pPr>
              <w:widowControl w:val="0"/>
              <w:jc w:val="right"/>
              <w:rPr>
                <w:color w:val="000000"/>
              </w:rPr>
            </w:pPr>
            <w:r w:rsidRPr="00977357">
              <w:rPr>
                <w:color w:val="000000"/>
              </w:rPr>
              <w:t>Таблица № 8</w:t>
            </w:r>
          </w:p>
        </w:tc>
      </w:tr>
      <w:tr w:rsidR="008C2E21" w:rsidRPr="00977357" w14:paraId="06D30447" w14:textId="77777777" w:rsidTr="00977357">
        <w:trPr>
          <w:gridAfter w:val="1"/>
          <w:wAfter w:w="30" w:type="dxa"/>
          <w:trHeight w:val="503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C4D" w14:textId="77777777" w:rsidR="008C2E21" w:rsidRPr="00977357" w:rsidRDefault="008C2E21" w:rsidP="008C2E21">
            <w:pPr>
              <w:widowControl w:val="0"/>
              <w:jc w:val="center"/>
            </w:pPr>
            <w:r w:rsidRPr="00977357">
              <w:t>Наименование муниципальной услуги</w:t>
            </w:r>
          </w:p>
          <w:p w14:paraId="07829BDD" w14:textId="1E7A3C2D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01C" w14:textId="04835D28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</w:t>
            </w:r>
            <w:r w:rsidRPr="00977357">
              <w:rPr>
                <w:color w:val="000000"/>
              </w:rPr>
              <w:t>я</w:t>
            </w:r>
            <w:r w:rsidRPr="00977357">
              <w:rPr>
                <w:color w:val="000000"/>
              </w:rPr>
              <w:t>занные с оказанием услуги, руб.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293D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58D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Нормативные затраты на ок</w:t>
            </w:r>
            <w:r w:rsidRPr="00977357">
              <w:rPr>
                <w:color w:val="000000"/>
              </w:rPr>
              <w:t>а</w:t>
            </w:r>
            <w:r w:rsidRPr="00977357">
              <w:rPr>
                <w:color w:val="000000"/>
              </w:rPr>
              <w:t>зание услуги, руб.</w:t>
            </w:r>
          </w:p>
        </w:tc>
      </w:tr>
      <w:tr w:rsidR="00977357" w:rsidRPr="00977357" w14:paraId="05F07602" w14:textId="77777777" w:rsidTr="00977357">
        <w:trPr>
          <w:gridAfter w:val="1"/>
          <w:wAfter w:w="30" w:type="dxa"/>
          <w:trHeight w:val="30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D827" w14:textId="41CD5768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17F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3C3F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ED2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B880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C3DE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EC6B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DBC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854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A660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2FE" w14:textId="77777777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5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653" w14:textId="7D9F05E5" w:rsidR="008C2E21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77357" w:rsidRPr="00977357" w14:paraId="0446743B" w14:textId="77777777" w:rsidTr="00977357">
        <w:trPr>
          <w:gridAfter w:val="1"/>
          <w:wAfter w:w="30" w:type="dxa"/>
          <w:trHeight w:val="16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D4C2" w14:textId="577CCDA0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12DC" w14:textId="360F5358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497A" w14:textId="7DF90161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B911" w14:textId="07C1AE14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A2A8" w14:textId="2D6894D3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ECEE" w14:textId="57B79626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67DE" w14:textId="06DC544B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5770" w14:textId="3C25F03B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287A" w14:textId="73834B44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7A0E" w14:textId="787BD119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4B99" w14:textId="5CA3EE81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11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DE43" w14:textId="16934B77" w:rsidR="008D41F8" w:rsidRPr="00977357" w:rsidRDefault="008D41F8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t>12=1+2+3+4+5+6+7+8+9+10+11</w:t>
            </w:r>
          </w:p>
        </w:tc>
      </w:tr>
      <w:tr w:rsidR="00977357" w:rsidRPr="00977357" w14:paraId="257E6648" w14:textId="77777777" w:rsidTr="00977357">
        <w:trPr>
          <w:gridAfter w:val="1"/>
          <w:wAfter w:w="30" w:type="dxa"/>
          <w:trHeight w:val="119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B7B" w14:textId="24B22A0B" w:rsidR="008C2E21" w:rsidRPr="00977357" w:rsidRDefault="00F7615E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Реализация дополнительных предпр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 xml:space="preserve">фессиональных программ </w:t>
            </w:r>
            <w:r w:rsidR="008C2E21" w:rsidRPr="00977357">
              <w:rPr>
                <w:color w:val="000000"/>
              </w:rPr>
              <w:t>в области искусств (</w:t>
            </w:r>
            <w:r w:rsidRPr="00977357">
              <w:rPr>
                <w:color w:val="000000"/>
              </w:rPr>
              <w:t>Фортепиано</w:t>
            </w:r>
            <w:r w:rsidR="008C2E21" w:rsidRPr="00977357">
              <w:rPr>
                <w:color w:val="000000"/>
              </w:rPr>
              <w:t>)</w:t>
            </w:r>
          </w:p>
          <w:p w14:paraId="1DE59E47" w14:textId="46D837AD" w:rsidR="00F7615E" w:rsidRPr="00977357" w:rsidRDefault="00F7615E" w:rsidP="008C2E21">
            <w:pPr>
              <w:widowControl w:val="0"/>
              <w:jc w:val="center"/>
            </w:pPr>
            <w:r w:rsidRPr="00977357">
              <w:t>Уникальный номер реестровой записи</w:t>
            </w:r>
          </w:p>
          <w:p w14:paraId="0CF5CF08" w14:textId="77777777" w:rsidR="00F7615E" w:rsidRPr="00977357" w:rsidRDefault="00F7615E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802112О.99.0.ББ55АА48000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1316" w14:textId="48A2E725" w:rsidR="00F7615E" w:rsidRPr="00977357" w:rsidRDefault="008C2E21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116969,56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2124" w14:textId="2C8A5C1F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601" w14:textId="52FCD765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F97B" w14:textId="580A8D0B" w:rsidR="00F7615E" w:rsidRPr="00977357" w:rsidRDefault="008C2E21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6578,42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CAB7" w14:textId="346A72E1" w:rsidR="00F7615E" w:rsidRPr="00977357" w:rsidRDefault="008C2E21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1569,23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78AA" w14:textId="2FBBB52A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1397,93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2CCC" w14:textId="24B68EF8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1177,2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5452" w14:textId="1C90531F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88D4" w14:textId="6E7F8067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51422,62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3251" w14:textId="0E91AF7A" w:rsidR="00F7615E" w:rsidRPr="00977357" w:rsidRDefault="008C2E21" w:rsidP="008C2E21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2173,42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064D" w14:textId="7E4F493E" w:rsidR="00F7615E" w:rsidRPr="00977357" w:rsidRDefault="008C2E21" w:rsidP="008C2E21">
            <w:pPr>
              <w:widowControl w:val="0"/>
              <w:jc w:val="center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181 288,38</w:t>
            </w:r>
          </w:p>
        </w:tc>
      </w:tr>
      <w:tr w:rsidR="00F7615E" w:rsidRPr="00977357" w14:paraId="4C3D46B6" w14:textId="77777777" w:rsidTr="00F7615E">
        <w:trPr>
          <w:gridAfter w:val="1"/>
          <w:wAfter w:w="30" w:type="dxa"/>
          <w:trHeight w:val="300"/>
        </w:trPr>
        <w:tc>
          <w:tcPr>
            <w:tcW w:w="151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955F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Объем муниципального задания - 40 человек</w:t>
            </w:r>
          </w:p>
        </w:tc>
      </w:tr>
      <w:tr w:rsidR="00F7615E" w:rsidRPr="00977357" w14:paraId="56A02BD1" w14:textId="77777777" w:rsidTr="00F7615E">
        <w:trPr>
          <w:gridAfter w:val="1"/>
          <w:wAfter w:w="30" w:type="dxa"/>
          <w:trHeight w:val="300"/>
        </w:trPr>
        <w:tc>
          <w:tcPr>
            <w:tcW w:w="151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D9ED" w14:textId="6C6DDBBF" w:rsidR="00F7615E" w:rsidRPr="00977357" w:rsidRDefault="00F7615E" w:rsidP="008C2E21">
            <w:pPr>
              <w:widowControl w:val="0"/>
              <w:rPr>
                <w:color w:val="000000"/>
              </w:rPr>
            </w:pPr>
            <w:r w:rsidRPr="00977357">
              <w:t xml:space="preserve">Нормативные затраты на оказание муниципальной услуги        </w:t>
            </w:r>
            <w:r w:rsidRPr="00977357">
              <w:rPr>
                <w:color w:val="000000"/>
              </w:rPr>
              <w:t xml:space="preserve">       </w:t>
            </w:r>
            <w:r w:rsidR="008C2E21" w:rsidRPr="00977357">
              <w:rPr>
                <w:color w:val="000000"/>
              </w:rPr>
              <w:t>7 251 535,2</w:t>
            </w:r>
            <w:r w:rsidRPr="00977357">
              <w:rPr>
                <w:color w:val="000000"/>
              </w:rPr>
              <w:t xml:space="preserve"> руб.</w:t>
            </w:r>
          </w:p>
        </w:tc>
      </w:tr>
      <w:tr w:rsidR="00F7615E" w:rsidRPr="00977357" w14:paraId="326A514A" w14:textId="77777777" w:rsidTr="00F7615E">
        <w:trPr>
          <w:trHeight w:val="300"/>
        </w:trPr>
        <w:tc>
          <w:tcPr>
            <w:tcW w:w="152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3D23" w14:textId="6EFE1395" w:rsidR="00F7615E" w:rsidRPr="00977357" w:rsidRDefault="00F7615E" w:rsidP="008C2E21">
            <w:pPr>
              <w:widowControl w:val="0"/>
              <w:jc w:val="right"/>
              <w:rPr>
                <w:color w:val="000000"/>
              </w:rPr>
            </w:pPr>
            <w:r w:rsidRPr="00977357">
              <w:rPr>
                <w:color w:val="000000"/>
              </w:rPr>
              <w:t xml:space="preserve">Таблица № </w:t>
            </w:r>
            <w:r w:rsidR="008C2E21" w:rsidRPr="00977357">
              <w:rPr>
                <w:color w:val="000000"/>
              </w:rPr>
              <w:t>9</w:t>
            </w:r>
          </w:p>
        </w:tc>
      </w:tr>
      <w:tr w:rsidR="00977357" w:rsidRPr="00977357" w14:paraId="18E6BE31" w14:textId="77777777" w:rsidTr="00977357">
        <w:trPr>
          <w:gridAfter w:val="1"/>
          <w:wAfter w:w="30" w:type="dxa"/>
          <w:trHeight w:val="489"/>
        </w:trPr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BE8" w14:textId="77777777" w:rsidR="00977357" w:rsidRPr="00977357" w:rsidRDefault="00977357" w:rsidP="005A4629">
            <w:pPr>
              <w:widowControl w:val="0"/>
              <w:jc w:val="center"/>
            </w:pPr>
            <w:r w:rsidRPr="00977357">
              <w:t>Наименование муниципальной услуги</w:t>
            </w:r>
          </w:p>
          <w:p w14:paraId="33BD5B2D" w14:textId="6950D722" w:rsidR="00977357" w:rsidRPr="00977357" w:rsidRDefault="00977357" w:rsidP="00977357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записи </w:t>
            </w:r>
          </w:p>
        </w:tc>
        <w:tc>
          <w:tcPr>
            <w:tcW w:w="31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848" w14:textId="4DC6D26C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</w:t>
            </w:r>
            <w:r w:rsidRPr="00977357">
              <w:rPr>
                <w:color w:val="000000"/>
              </w:rPr>
              <w:t>я</w:t>
            </w:r>
            <w:r w:rsidRPr="00977357">
              <w:rPr>
                <w:color w:val="000000"/>
              </w:rPr>
              <w:t>занные с оказанием услуги, руб.</w:t>
            </w:r>
          </w:p>
        </w:tc>
        <w:tc>
          <w:tcPr>
            <w:tcW w:w="68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A7D9" w14:textId="4B2B1C2E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152" w14:textId="03F1AB9A" w:rsidR="00977357" w:rsidRPr="00977357" w:rsidRDefault="00977357" w:rsidP="00977357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Базовый но</w:t>
            </w:r>
            <w:r w:rsidRPr="00977357">
              <w:rPr>
                <w:color w:val="000000"/>
              </w:rPr>
              <w:t>р</w:t>
            </w:r>
            <w:r w:rsidRPr="00977357">
              <w:rPr>
                <w:color w:val="000000"/>
              </w:rPr>
              <w:t>матив затрат на оказание усл</w:t>
            </w:r>
            <w:r w:rsidRPr="00977357">
              <w:rPr>
                <w:color w:val="000000"/>
              </w:rPr>
              <w:t>у</w:t>
            </w:r>
            <w:r w:rsidRPr="00977357">
              <w:rPr>
                <w:color w:val="000000"/>
              </w:rPr>
              <w:t>ги, руб.</w:t>
            </w:r>
          </w:p>
        </w:tc>
      </w:tr>
      <w:tr w:rsidR="00977357" w:rsidRPr="00977357" w14:paraId="62D48605" w14:textId="77777777" w:rsidTr="00977357">
        <w:trPr>
          <w:gridAfter w:val="1"/>
          <w:wAfter w:w="30" w:type="dxa"/>
          <w:trHeight w:val="300"/>
        </w:trPr>
        <w:tc>
          <w:tcPr>
            <w:tcW w:w="3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AC0" w14:textId="3AACF5F0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67F" w14:textId="541A6344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B73" w14:textId="3FD37745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EED" w14:textId="693AADF8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041F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AEE" w14:textId="21DCB250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511" w14:textId="2E1CE545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0764" w14:textId="457A759D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557A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1478" w14:textId="027B1E38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0FD8" w14:textId="4AABEE82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НПЗ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98D" w14:textId="0358FFB2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77357" w:rsidRPr="00977357" w14:paraId="507D835F" w14:textId="77777777" w:rsidTr="00977357">
        <w:trPr>
          <w:gridAfter w:val="1"/>
          <w:wAfter w:w="30" w:type="dxa"/>
          <w:trHeight w:val="433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58D1" w14:textId="386BFBE4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0C16" w14:textId="3FC49A79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2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90BF" w14:textId="2DF3C34E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A076" w14:textId="1ED7D867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CE19" w14:textId="5DF37760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58E5" w14:textId="4DD2984E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0B6D" w14:textId="12561DAE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4451" w14:textId="57788FA8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AA99" w14:textId="007C0AE4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7AE3" w14:textId="597A51C9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1EFF" w14:textId="5AB3B092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EFE3" w14:textId="50EB6EB3" w:rsidR="00977357" w:rsidRPr="00977357" w:rsidRDefault="00977357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12=1+2+3+4+5+6+7+8+9+10+11</w:t>
            </w:r>
          </w:p>
        </w:tc>
      </w:tr>
      <w:tr w:rsidR="00F7615E" w:rsidRPr="00977357" w14:paraId="683CD4A7" w14:textId="77777777" w:rsidTr="00977357">
        <w:trPr>
          <w:gridAfter w:val="1"/>
          <w:wAfter w:w="30" w:type="dxa"/>
          <w:trHeight w:val="93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BE48" w14:textId="0C789021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Реализация дополнительных предпр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фессиональных программ</w:t>
            </w:r>
            <w:r w:rsidR="008C2E21" w:rsidRPr="00977357">
              <w:rPr>
                <w:color w:val="000000"/>
              </w:rPr>
              <w:t xml:space="preserve"> в области искусства (</w:t>
            </w:r>
            <w:r w:rsidRPr="00977357">
              <w:rPr>
                <w:color w:val="000000"/>
              </w:rPr>
              <w:t>Живопись</w:t>
            </w:r>
            <w:r w:rsidR="008C2E21" w:rsidRPr="00977357">
              <w:rPr>
                <w:color w:val="000000"/>
              </w:rPr>
              <w:t>)</w:t>
            </w:r>
          </w:p>
          <w:p w14:paraId="1501CA24" w14:textId="77777777" w:rsidR="00F7615E" w:rsidRPr="00977357" w:rsidRDefault="00F7615E" w:rsidP="00F7615E">
            <w:pPr>
              <w:widowControl w:val="0"/>
            </w:pPr>
            <w:r w:rsidRPr="00977357">
              <w:t xml:space="preserve"> Уникальный номер реестровой записи </w:t>
            </w:r>
          </w:p>
          <w:p w14:paraId="00B495D5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802112О.99.0.ББ55АД40000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BC2F" w14:textId="4CDEDDD0" w:rsidR="00F7615E" w:rsidRPr="00977357" w:rsidRDefault="008C2E21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39624,33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2C92" w14:textId="1CF065C8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A5AF" w14:textId="4D7D6EBD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F518" w14:textId="1C05FAE1" w:rsidR="00F7615E" w:rsidRPr="00977357" w:rsidRDefault="008C2E21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2170,56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52A0" w14:textId="4F0BB92B" w:rsidR="00F7615E" w:rsidRPr="00977357" w:rsidRDefault="008C2E21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516,91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AF75" w14:textId="0F7324DE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461,25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1051" w14:textId="4C8FF94C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388,42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D42A" w14:textId="4A5BB200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EF7A" w14:textId="37B914D3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16967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F935" w14:textId="6218375E" w:rsidR="00F7615E" w:rsidRPr="00977357" w:rsidRDefault="008C2E21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717,12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4796" w14:textId="33E2F3FA" w:rsidR="00F7615E" w:rsidRPr="00977357" w:rsidRDefault="008C2E21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60 845,59</w:t>
            </w:r>
          </w:p>
          <w:p w14:paraId="799F1D88" w14:textId="77777777" w:rsidR="00F7615E" w:rsidRPr="00977357" w:rsidRDefault="00F7615E" w:rsidP="00F7615E">
            <w:pPr>
              <w:widowControl w:val="0"/>
              <w:rPr>
                <w:b/>
                <w:color w:val="000000"/>
              </w:rPr>
            </w:pPr>
          </w:p>
        </w:tc>
      </w:tr>
      <w:tr w:rsidR="00F7615E" w:rsidRPr="00977357" w14:paraId="06B07B24" w14:textId="77777777" w:rsidTr="00977357">
        <w:trPr>
          <w:gridAfter w:val="2"/>
          <w:wAfter w:w="58" w:type="dxa"/>
          <w:trHeight w:val="300"/>
        </w:trPr>
        <w:tc>
          <w:tcPr>
            <w:tcW w:w="151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A64" w14:textId="66EED1F9" w:rsidR="00F7615E" w:rsidRPr="00977357" w:rsidRDefault="00F7615E" w:rsidP="00977357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Объем муниципального задания - 10</w:t>
            </w:r>
            <w:r w:rsidR="00977357" w:rsidRPr="00977357">
              <w:rPr>
                <w:color w:val="000000"/>
              </w:rPr>
              <w:t>5</w:t>
            </w:r>
            <w:r w:rsidRPr="00977357">
              <w:rPr>
                <w:color w:val="000000"/>
              </w:rPr>
              <w:t xml:space="preserve"> человек</w:t>
            </w:r>
          </w:p>
        </w:tc>
      </w:tr>
      <w:tr w:rsidR="00F7615E" w:rsidRPr="00977357" w14:paraId="5CB45877" w14:textId="77777777" w:rsidTr="00977357">
        <w:trPr>
          <w:gridAfter w:val="2"/>
          <w:wAfter w:w="58" w:type="dxa"/>
          <w:trHeight w:val="300"/>
        </w:trPr>
        <w:tc>
          <w:tcPr>
            <w:tcW w:w="151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905" w14:textId="14A4B03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t xml:space="preserve">Нормативные затраты на оказание муниципальной услуги        </w:t>
            </w:r>
            <w:r w:rsidRPr="00977357">
              <w:rPr>
                <w:color w:val="000000"/>
              </w:rPr>
              <w:t xml:space="preserve">   </w:t>
            </w:r>
            <w:r w:rsidR="00977357" w:rsidRPr="00977357">
              <w:rPr>
                <w:color w:val="000000"/>
              </w:rPr>
              <w:t>6 388 786,95</w:t>
            </w:r>
            <w:r w:rsidRPr="00977357">
              <w:rPr>
                <w:color w:val="000000"/>
              </w:rPr>
              <w:t xml:space="preserve"> руб.</w:t>
            </w:r>
          </w:p>
          <w:p w14:paraId="5E040EB0" w14:textId="2C980AD2" w:rsidR="00F7615E" w:rsidRPr="00977357" w:rsidRDefault="00F7615E" w:rsidP="00977357">
            <w:pPr>
              <w:widowControl w:val="0"/>
              <w:jc w:val="right"/>
              <w:rPr>
                <w:color w:val="000000"/>
              </w:rPr>
            </w:pPr>
            <w:r w:rsidRPr="00977357">
              <w:rPr>
                <w:color w:val="000000"/>
              </w:rPr>
              <w:t>Таблица № 1</w:t>
            </w:r>
            <w:r w:rsidR="00977357" w:rsidRPr="00977357">
              <w:rPr>
                <w:color w:val="000000"/>
              </w:rPr>
              <w:t>0</w:t>
            </w:r>
          </w:p>
        </w:tc>
      </w:tr>
      <w:tr w:rsidR="00977357" w:rsidRPr="00977357" w14:paraId="29784562" w14:textId="77777777" w:rsidTr="00977357">
        <w:trPr>
          <w:gridAfter w:val="2"/>
          <w:wAfter w:w="58" w:type="dxa"/>
          <w:trHeight w:val="851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338" w14:textId="77777777" w:rsidR="00977357" w:rsidRPr="00977357" w:rsidRDefault="00977357" w:rsidP="00977357">
            <w:pPr>
              <w:widowControl w:val="0"/>
              <w:jc w:val="center"/>
            </w:pPr>
            <w:r w:rsidRPr="00977357">
              <w:lastRenderedPageBreak/>
              <w:t>Наименование муниципальной услуги</w:t>
            </w:r>
          </w:p>
          <w:p w14:paraId="0DB2C7F7" w14:textId="72EF2800" w:rsidR="00977357" w:rsidRPr="00977357" w:rsidRDefault="00977357" w:rsidP="00977357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Уникальный номер реестровой записи </w:t>
            </w: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670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Затраты, непосредственно св</w:t>
            </w:r>
            <w:r w:rsidRPr="00977357">
              <w:rPr>
                <w:color w:val="000000"/>
              </w:rPr>
              <w:t>я</w:t>
            </w:r>
            <w:r w:rsidRPr="00977357">
              <w:rPr>
                <w:color w:val="000000"/>
              </w:rPr>
              <w:t>занные с оказанием услуги, руб.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9A03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7F7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Нормативные затраты на оказание усл</w:t>
            </w:r>
            <w:r w:rsidRPr="00977357">
              <w:rPr>
                <w:color w:val="000000"/>
              </w:rPr>
              <w:t>у</w:t>
            </w:r>
            <w:r w:rsidRPr="00977357">
              <w:rPr>
                <w:color w:val="000000"/>
              </w:rPr>
              <w:t>ги, руб.</w:t>
            </w:r>
          </w:p>
        </w:tc>
      </w:tr>
      <w:tr w:rsidR="00977357" w:rsidRPr="00977357" w14:paraId="4FA28D3E" w14:textId="77777777" w:rsidTr="00977357">
        <w:trPr>
          <w:gridAfter w:val="2"/>
          <w:wAfter w:w="58" w:type="dxa"/>
          <w:trHeight w:val="30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49A" w14:textId="32BE77A1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CCF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920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МЗ и ОЦДИ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7FE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ИНЗ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3D2B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КУ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88EA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СИ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613C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ОЦДИ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07AD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УС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3943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ТУ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8C6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ОТ</w:t>
            </w:r>
            <w:proofErr w:type="gramStart"/>
            <w:r w:rsidRPr="00977357">
              <w:rPr>
                <w:color w:val="000000"/>
              </w:rPr>
              <w:t>2</w:t>
            </w:r>
            <w:proofErr w:type="gramEnd"/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C7B4" w14:textId="77777777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  <w:r w:rsidRPr="00977357">
              <w:rPr>
                <w:color w:val="000000"/>
              </w:rPr>
              <w:t>ПНЗ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1F0" w14:textId="5BDE6BBA" w:rsidR="00977357" w:rsidRPr="00977357" w:rsidRDefault="00977357" w:rsidP="00F7615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D41F8" w:rsidRPr="00977357" w14:paraId="6D4C3A6B" w14:textId="77777777" w:rsidTr="00977357">
        <w:trPr>
          <w:gridAfter w:val="2"/>
          <w:wAfter w:w="58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612F" w14:textId="416176D5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23DC" w14:textId="753FD5BC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9C52" w14:textId="2DFC9045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B0C2" w14:textId="6145A4E6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DA71" w14:textId="26FA4687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5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0456" w14:textId="7917CCBF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FE35" w14:textId="7D0B257F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FC1D" w14:textId="3A9BE951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BB9B" w14:textId="1BF4A13C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DF54" w14:textId="5AA63D23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10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984B" w14:textId="0F65A1A0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5BF9" w14:textId="2856F5E7" w:rsidR="008D41F8" w:rsidRPr="00977357" w:rsidRDefault="008D41F8" w:rsidP="008D41F8">
            <w:pPr>
              <w:widowControl w:val="0"/>
              <w:jc w:val="center"/>
              <w:rPr>
                <w:color w:val="000000"/>
              </w:rPr>
            </w:pPr>
            <w:r w:rsidRPr="00977357">
              <w:t>12=1+2+3+4+5+6+7+8+9+10+11</w:t>
            </w:r>
          </w:p>
        </w:tc>
      </w:tr>
      <w:tr w:rsidR="00F7615E" w:rsidRPr="00977357" w14:paraId="113F0317" w14:textId="77777777" w:rsidTr="00977357">
        <w:trPr>
          <w:gridAfter w:val="2"/>
          <w:wAfter w:w="58" w:type="dxa"/>
          <w:trHeight w:val="854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858" w14:textId="4FF564B0" w:rsidR="00F7615E" w:rsidRPr="00977357" w:rsidRDefault="00F7615E" w:rsidP="00F7615E">
            <w:pPr>
              <w:widowControl w:val="0"/>
            </w:pPr>
            <w:r w:rsidRPr="00977357">
              <w:rPr>
                <w:color w:val="000000"/>
              </w:rPr>
              <w:t>Реализация дополнительных предпр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 xml:space="preserve">фессиональных программ </w:t>
            </w:r>
            <w:r w:rsidR="00977357" w:rsidRPr="00977357">
              <w:rPr>
                <w:color w:val="000000"/>
              </w:rPr>
              <w:t>в области искусств (</w:t>
            </w:r>
            <w:r w:rsidRPr="00977357">
              <w:rPr>
                <w:color w:val="000000"/>
              </w:rPr>
              <w:t>Народные инструменты</w:t>
            </w:r>
            <w:r w:rsidR="00977357" w:rsidRPr="00977357">
              <w:rPr>
                <w:color w:val="000000"/>
              </w:rPr>
              <w:t>)</w:t>
            </w:r>
            <w:r w:rsidRPr="00977357">
              <w:t xml:space="preserve"> </w:t>
            </w:r>
          </w:p>
          <w:p w14:paraId="1ECED9FC" w14:textId="77777777" w:rsidR="00F7615E" w:rsidRPr="00977357" w:rsidRDefault="00F7615E" w:rsidP="00F7615E">
            <w:pPr>
              <w:widowControl w:val="0"/>
            </w:pPr>
            <w:r w:rsidRPr="00977357">
              <w:t xml:space="preserve">Уникальный номер реестровой записи </w:t>
            </w:r>
          </w:p>
          <w:p w14:paraId="008D4D00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802112О.99.0.ББ55АВ16000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B22C" w14:textId="5AD58C27" w:rsidR="00F7615E" w:rsidRPr="00977357" w:rsidRDefault="00977357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146999,76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0C2B" w14:textId="4D6E8EE8" w:rsidR="00F7615E" w:rsidRPr="00977357" w:rsidRDefault="00977357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85D1" w14:textId="69447D21" w:rsidR="00F7615E" w:rsidRPr="00977357" w:rsidRDefault="00977357" w:rsidP="00F7615E">
            <w:pPr>
              <w:widowControl w:val="0"/>
              <w:rPr>
                <w:b/>
                <w:bCs/>
                <w:color w:val="000000"/>
              </w:rPr>
            </w:pPr>
            <w:r w:rsidRPr="00977357">
              <w:rPr>
                <w:b/>
                <w:bCs/>
                <w:color w:val="000000"/>
              </w:rPr>
              <w:t>0,00</w:t>
            </w:r>
          </w:p>
          <w:p w14:paraId="58E8859B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6D9D" w14:textId="138324C3" w:rsidR="00F7615E" w:rsidRPr="00977357" w:rsidRDefault="00977357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7735,12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05DE" w14:textId="29908CA6" w:rsidR="00F7615E" w:rsidRPr="00977357" w:rsidRDefault="00977357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1822,96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C36E" w14:textId="5D4E715B" w:rsidR="00F7615E" w:rsidRPr="00977357" w:rsidRDefault="00977357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1662,5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2C21" w14:textId="5FE62F72" w:rsidR="00F7615E" w:rsidRPr="00977357" w:rsidRDefault="00977357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1400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A74F" w14:textId="1CB71271" w:rsidR="00F7615E" w:rsidRPr="00977357" w:rsidRDefault="00977357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59D2" w14:textId="7D17A74A" w:rsidR="00F7615E" w:rsidRPr="00977357" w:rsidRDefault="00977357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61155,02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71C7" w14:textId="4BFB0478" w:rsidR="00F7615E" w:rsidRPr="00977357" w:rsidRDefault="00977357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2584,77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CABE" w14:textId="4F19D6DD" w:rsidR="00F7615E" w:rsidRPr="00977357" w:rsidRDefault="00977357" w:rsidP="00F7615E">
            <w:pPr>
              <w:widowControl w:val="0"/>
              <w:rPr>
                <w:b/>
                <w:color w:val="000000"/>
              </w:rPr>
            </w:pPr>
            <w:r w:rsidRPr="00977357">
              <w:rPr>
                <w:b/>
                <w:color w:val="000000"/>
              </w:rPr>
              <w:t>223 360,13</w:t>
            </w:r>
          </w:p>
          <w:p w14:paraId="3788AC19" w14:textId="77777777" w:rsidR="00F7615E" w:rsidRPr="00977357" w:rsidRDefault="00F7615E" w:rsidP="00F7615E">
            <w:pPr>
              <w:widowControl w:val="0"/>
              <w:rPr>
                <w:b/>
                <w:color w:val="000000"/>
              </w:rPr>
            </w:pPr>
          </w:p>
        </w:tc>
      </w:tr>
      <w:tr w:rsidR="00F7615E" w:rsidRPr="00977357" w14:paraId="256BC432" w14:textId="77777777" w:rsidTr="00F7615E">
        <w:trPr>
          <w:trHeight w:val="300"/>
        </w:trPr>
        <w:tc>
          <w:tcPr>
            <w:tcW w:w="152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230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rPr>
                <w:color w:val="000000"/>
              </w:rPr>
              <w:t>Объем муниципального задания - 10 человек</w:t>
            </w:r>
          </w:p>
        </w:tc>
      </w:tr>
      <w:tr w:rsidR="00F7615E" w:rsidRPr="00977357" w14:paraId="1D4D2E89" w14:textId="77777777" w:rsidTr="00F7615E">
        <w:trPr>
          <w:trHeight w:val="300"/>
        </w:trPr>
        <w:tc>
          <w:tcPr>
            <w:tcW w:w="152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3F4" w14:textId="638715C5" w:rsidR="00F7615E" w:rsidRPr="00977357" w:rsidRDefault="00F7615E" w:rsidP="00F7615E">
            <w:pPr>
              <w:widowControl w:val="0"/>
              <w:rPr>
                <w:color w:val="000000"/>
              </w:rPr>
            </w:pPr>
            <w:r w:rsidRPr="00977357">
              <w:t xml:space="preserve">Нормативные затраты на оказание муниципальной услуги        </w:t>
            </w:r>
            <w:r w:rsidRPr="00977357">
              <w:rPr>
                <w:color w:val="000000"/>
              </w:rPr>
              <w:t xml:space="preserve"> </w:t>
            </w:r>
            <w:r w:rsidR="00977357" w:rsidRPr="00977357">
              <w:rPr>
                <w:color w:val="000000"/>
              </w:rPr>
              <w:t>2 233 601,3</w:t>
            </w:r>
            <w:r w:rsidRPr="00977357">
              <w:rPr>
                <w:color w:val="000000"/>
              </w:rPr>
              <w:t xml:space="preserve"> руб.</w:t>
            </w:r>
          </w:p>
          <w:p w14:paraId="20371D8D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</w:p>
          <w:p w14:paraId="7D756FC1" w14:textId="77777777" w:rsidR="00F7615E" w:rsidRPr="00977357" w:rsidRDefault="00F7615E" w:rsidP="00F7615E">
            <w:pPr>
              <w:widowControl w:val="0"/>
              <w:rPr>
                <w:color w:val="000000"/>
              </w:rPr>
            </w:pPr>
          </w:p>
        </w:tc>
      </w:tr>
    </w:tbl>
    <w:p w14:paraId="34FEF524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 xml:space="preserve">ОТ1-затраты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340F48D6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 xml:space="preserve">МЗ и ОЦДИ-затраты на приобретение материальных запасов и особо ценного движимого имущества, используемых в процессе оказания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 с учетом срока полезного использования</w:t>
      </w:r>
    </w:p>
    <w:p w14:paraId="4969FCA7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 xml:space="preserve">ИНЗ-иные затраты, непосредственно </w:t>
      </w:r>
      <w:proofErr w:type="gramStart"/>
      <w:r w:rsidRPr="00D0101D">
        <w:rPr>
          <w:sz w:val="16"/>
        </w:rPr>
        <w:t>связанных</w:t>
      </w:r>
      <w:proofErr w:type="gramEnd"/>
      <w:r w:rsidRPr="00D0101D">
        <w:rPr>
          <w:sz w:val="16"/>
        </w:rPr>
        <w:t xml:space="preserve"> с оказанием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020E7461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 xml:space="preserve">КУ-затраты на коммунальные услуги для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7F935B51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>СИ-затраты на содержание объектов недвижимого имущества, необходимого для выполнения муниципального задания</w:t>
      </w:r>
    </w:p>
    <w:p w14:paraId="53232777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>ОЦД</w:t>
      </w:r>
      <w:proofErr w:type="gramStart"/>
      <w:r w:rsidRPr="00D0101D">
        <w:rPr>
          <w:sz w:val="16"/>
        </w:rPr>
        <w:t>И-</w:t>
      </w:r>
      <w:proofErr w:type="gramEnd"/>
      <w:r w:rsidRPr="00D0101D">
        <w:rPr>
          <w:sz w:val="16"/>
        </w:rPr>
        <w:t>-затраты на содержание объектов особо ценного движимого имущества, необходимого для выполнения муниципального задания</w:t>
      </w:r>
    </w:p>
    <w:p w14:paraId="06ADE683" w14:textId="77777777" w:rsidR="00F7615E" w:rsidRPr="00D0101D" w:rsidRDefault="00F7615E" w:rsidP="00F7615E">
      <w:pPr>
        <w:widowControl w:val="0"/>
        <w:rPr>
          <w:sz w:val="16"/>
        </w:rPr>
      </w:pPr>
      <w:proofErr w:type="gramStart"/>
      <w:r w:rsidRPr="00D0101D">
        <w:rPr>
          <w:sz w:val="16"/>
        </w:rPr>
        <w:t>УС-затраты</w:t>
      </w:r>
      <w:proofErr w:type="gramEnd"/>
      <w:r w:rsidRPr="00D0101D">
        <w:rPr>
          <w:sz w:val="16"/>
        </w:rPr>
        <w:t xml:space="preserve"> на приобретение услуг связи для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5870E0BE" w14:textId="77777777" w:rsidR="00F7615E" w:rsidRPr="00D0101D" w:rsidRDefault="00F7615E" w:rsidP="00F7615E">
      <w:pPr>
        <w:widowControl w:val="0"/>
        <w:rPr>
          <w:sz w:val="16"/>
        </w:rPr>
      </w:pPr>
      <w:proofErr w:type="gramStart"/>
      <w:r w:rsidRPr="00D0101D">
        <w:rPr>
          <w:sz w:val="16"/>
        </w:rPr>
        <w:t>ТУ-затраты</w:t>
      </w:r>
      <w:proofErr w:type="gramEnd"/>
      <w:r w:rsidRPr="00D0101D">
        <w:rPr>
          <w:sz w:val="16"/>
        </w:rPr>
        <w:t xml:space="preserve"> на приобретение транспортных услуг для оказания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7D6AB8DA" w14:textId="77777777" w:rsidR="00F7615E" w:rsidRPr="00D0101D" w:rsidRDefault="00F7615E" w:rsidP="00F7615E">
      <w:pPr>
        <w:widowControl w:val="0"/>
        <w:rPr>
          <w:sz w:val="16"/>
        </w:rPr>
      </w:pPr>
      <w:r w:rsidRPr="00D0101D">
        <w:rPr>
          <w:sz w:val="16"/>
        </w:rPr>
        <w:t>ОТ</w:t>
      </w:r>
      <w:proofErr w:type="gramStart"/>
      <w:r w:rsidRPr="00D0101D">
        <w:rPr>
          <w:sz w:val="16"/>
        </w:rPr>
        <w:t>2</w:t>
      </w:r>
      <w:proofErr w:type="gramEnd"/>
      <w:r w:rsidRPr="00D0101D">
        <w:rPr>
          <w:sz w:val="16"/>
        </w:rPr>
        <w:t xml:space="preserve">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  ой муниципальной услуги</w:t>
      </w:r>
    </w:p>
    <w:p w14:paraId="02428F9D" w14:textId="77777777" w:rsidR="00F7615E" w:rsidRDefault="00F7615E" w:rsidP="00F7615E">
      <w:pPr>
        <w:widowControl w:val="0"/>
        <w:rPr>
          <w:sz w:val="24"/>
          <w:szCs w:val="24"/>
        </w:rPr>
      </w:pPr>
      <w:r w:rsidRPr="00D0101D">
        <w:rPr>
          <w:sz w:val="16"/>
        </w:rPr>
        <w:t xml:space="preserve">ПНЗ-затраты на прочие общехозяйственные нужды на оказание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4E8C3CCC" w14:textId="77777777" w:rsidR="00F7615E" w:rsidRDefault="00F7615E" w:rsidP="00F7615E">
      <w:pPr>
        <w:ind w:left="8364"/>
        <w:jc w:val="center"/>
        <w:rPr>
          <w:sz w:val="24"/>
          <w:szCs w:val="24"/>
        </w:rPr>
        <w:sectPr w:rsidR="00F7615E" w:rsidSect="00CD7800">
          <w:pgSz w:w="16838" w:h="11906" w:orient="landscape" w:code="9"/>
          <w:pgMar w:top="1134" w:right="851" w:bottom="851" w:left="1134" w:header="720" w:footer="720" w:gutter="0"/>
          <w:pgNumType w:start="1"/>
          <w:cols w:space="720"/>
          <w:titlePg/>
          <w:docGrid w:linePitch="272"/>
        </w:sectPr>
      </w:pPr>
    </w:p>
    <w:p w14:paraId="750531E1" w14:textId="77777777" w:rsidR="00F7615E" w:rsidRPr="00FD0C16" w:rsidRDefault="00F7615E" w:rsidP="00E75CA6">
      <w:pPr>
        <w:tabs>
          <w:tab w:val="right" w:pos="16412"/>
        </w:tabs>
        <w:ind w:left="8789"/>
        <w:jc w:val="center"/>
        <w:rPr>
          <w:sz w:val="28"/>
          <w:szCs w:val="24"/>
        </w:rPr>
      </w:pPr>
      <w:bookmarkStart w:id="1" w:name="_GoBack"/>
      <w:r w:rsidRPr="00FD0C16">
        <w:rPr>
          <w:sz w:val="28"/>
          <w:szCs w:val="24"/>
        </w:rPr>
        <w:lastRenderedPageBreak/>
        <w:t xml:space="preserve">Приложение № </w:t>
      </w:r>
      <w:r>
        <w:rPr>
          <w:sz w:val="28"/>
          <w:szCs w:val="24"/>
        </w:rPr>
        <w:t>2</w:t>
      </w:r>
    </w:p>
    <w:p w14:paraId="2DB3D8D2" w14:textId="77777777" w:rsidR="00F7615E" w:rsidRPr="00FD0C16" w:rsidRDefault="00F7615E" w:rsidP="00E75CA6">
      <w:pPr>
        <w:ind w:left="8789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t>к постановлению администрации</w:t>
      </w:r>
    </w:p>
    <w:p w14:paraId="6791C75B" w14:textId="77777777" w:rsidR="00F7615E" w:rsidRPr="00FD0C16" w:rsidRDefault="00F7615E" w:rsidP="00E75CA6">
      <w:pPr>
        <w:ind w:left="8789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t>Михайловского муниципального района</w:t>
      </w:r>
    </w:p>
    <w:p w14:paraId="727AB5C5" w14:textId="77777777" w:rsidR="00E75CA6" w:rsidRPr="00CD7800" w:rsidRDefault="00E75CA6" w:rsidP="00E75CA6">
      <w:pPr>
        <w:ind w:left="8789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от </w:t>
      </w:r>
      <w:r>
        <w:rPr>
          <w:sz w:val="28"/>
          <w:szCs w:val="28"/>
        </w:rPr>
        <w:t>09.11.2022</w:t>
      </w:r>
      <w:r w:rsidRPr="00CD7800">
        <w:rPr>
          <w:sz w:val="28"/>
          <w:szCs w:val="28"/>
        </w:rPr>
        <w:t xml:space="preserve"> № </w:t>
      </w:r>
      <w:r>
        <w:rPr>
          <w:sz w:val="28"/>
          <w:szCs w:val="28"/>
        </w:rPr>
        <w:t>1336-па</w:t>
      </w:r>
    </w:p>
    <w:bookmarkEnd w:id="1"/>
    <w:p w14:paraId="4CF84FD4" w14:textId="77777777" w:rsidR="00F7615E" w:rsidRPr="00D14F19" w:rsidRDefault="00F7615E" w:rsidP="00E75CA6">
      <w:pPr>
        <w:jc w:val="center"/>
        <w:rPr>
          <w:sz w:val="26"/>
          <w:szCs w:val="26"/>
        </w:rPr>
      </w:pPr>
    </w:p>
    <w:p w14:paraId="4E0E79FC" w14:textId="0ABA1F8B" w:rsidR="00F7615E" w:rsidRPr="00123C26" w:rsidRDefault="00F7615E" w:rsidP="00F76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bookmarkStart w:id="2" w:name="Par329"/>
      <w:bookmarkEnd w:id="2"/>
      <w:r w:rsidRPr="00123C26">
        <w:rPr>
          <w:b/>
          <w:sz w:val="28"/>
          <w:szCs w:val="22"/>
        </w:rPr>
        <w:t>Значения</w:t>
      </w:r>
      <w:r w:rsidR="00123C26">
        <w:rPr>
          <w:b/>
          <w:sz w:val="28"/>
          <w:szCs w:val="22"/>
        </w:rPr>
        <w:t xml:space="preserve"> </w:t>
      </w:r>
      <w:r w:rsidRPr="00123C26">
        <w:rPr>
          <w:b/>
          <w:sz w:val="28"/>
          <w:szCs w:val="22"/>
        </w:rPr>
        <w:t>натуральных норм, используемых при определении базовых</w:t>
      </w:r>
    </w:p>
    <w:p w14:paraId="1C6AA62B" w14:textId="77777777" w:rsidR="00F7615E" w:rsidRPr="00123C26" w:rsidRDefault="00F7615E" w:rsidP="00F76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123C26">
        <w:rPr>
          <w:b/>
          <w:sz w:val="28"/>
          <w:szCs w:val="22"/>
        </w:rPr>
        <w:t>нормативов затрат на оказание муниципальной работы в МБУ «Редакция районной</w:t>
      </w:r>
    </w:p>
    <w:p w14:paraId="42758F7F" w14:textId="77777777" w:rsidR="00F7615E" w:rsidRPr="00123C26" w:rsidRDefault="00F7615E" w:rsidP="00F76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123C26">
        <w:rPr>
          <w:b/>
          <w:sz w:val="28"/>
          <w:szCs w:val="22"/>
        </w:rPr>
        <w:t>газеты «Вперед» Михайловского муниципального района Приморского края</w:t>
      </w:r>
    </w:p>
    <w:p w14:paraId="330EC6BE" w14:textId="77777777" w:rsidR="00F7615E" w:rsidRPr="00D0101D" w:rsidRDefault="00F7615E" w:rsidP="00F7615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8EB2510" w14:textId="77777777" w:rsidR="00F7615E" w:rsidRPr="00424CD3" w:rsidRDefault="00F7615E" w:rsidP="00F7615E">
      <w:pPr>
        <w:widowControl w:val="0"/>
        <w:autoSpaceDE w:val="0"/>
        <w:autoSpaceDN w:val="0"/>
        <w:adjustRightInd w:val="0"/>
        <w:jc w:val="both"/>
      </w:pPr>
      <w:r w:rsidRPr="00424CD3">
        <w:t xml:space="preserve">Наименование муниципальной </w:t>
      </w:r>
      <w:r>
        <w:t>работы</w:t>
      </w:r>
      <w:r w:rsidRPr="00424CD3">
        <w:t xml:space="preserve"> осуществление издательской деятельности</w:t>
      </w:r>
    </w:p>
    <w:p w14:paraId="4FF9BFF0" w14:textId="77777777" w:rsidR="00F7615E" w:rsidRPr="00424CD3" w:rsidRDefault="00F7615E" w:rsidP="00F7615E">
      <w:pPr>
        <w:widowControl w:val="0"/>
        <w:autoSpaceDE w:val="0"/>
        <w:autoSpaceDN w:val="0"/>
        <w:adjustRightInd w:val="0"/>
        <w:jc w:val="both"/>
      </w:pPr>
      <w:r w:rsidRPr="00424CD3">
        <w:t xml:space="preserve">Уникальный номер реестровой записи </w:t>
      </w:r>
      <w:r>
        <w:rPr>
          <w:color w:val="000000"/>
        </w:rPr>
        <w:t xml:space="preserve"> 181000.Р.29.1.А3070001001</w:t>
      </w:r>
    </w:p>
    <w:p w14:paraId="3B452DF5" w14:textId="77777777" w:rsidR="00F7615E" w:rsidRPr="00424CD3" w:rsidRDefault="00F7615E" w:rsidP="00F7615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4CD3">
        <w:t>Единица измерения показателя объема выполнения муниципальной работы</w:t>
      </w:r>
      <w:r>
        <w:t>,</w:t>
      </w:r>
      <w:r w:rsidRPr="00424CD3">
        <w:t xml:space="preserve"> количество печатных страниц</w:t>
      </w:r>
      <w:r>
        <w:t xml:space="preserve">                                                                                               Таблица 1</w:t>
      </w:r>
    </w:p>
    <w:p w14:paraId="6800ECB0" w14:textId="77777777" w:rsidR="00F7615E" w:rsidRPr="00424CD3" w:rsidRDefault="00F7615E" w:rsidP="00F7615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268" w:type="dxa"/>
        <w:tblInd w:w="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1666"/>
        <w:gridCol w:w="35"/>
        <w:gridCol w:w="189"/>
        <w:gridCol w:w="2505"/>
        <w:gridCol w:w="708"/>
        <w:gridCol w:w="2979"/>
        <w:gridCol w:w="388"/>
        <w:gridCol w:w="535"/>
        <w:gridCol w:w="759"/>
        <w:gridCol w:w="147"/>
        <w:gridCol w:w="12"/>
        <w:gridCol w:w="1135"/>
        <w:gridCol w:w="282"/>
        <w:gridCol w:w="32"/>
        <w:gridCol w:w="251"/>
        <w:gridCol w:w="993"/>
        <w:gridCol w:w="27"/>
        <w:gridCol w:w="23"/>
        <w:gridCol w:w="2076"/>
        <w:gridCol w:w="88"/>
        <w:gridCol w:w="33"/>
        <w:gridCol w:w="99"/>
        <w:gridCol w:w="291"/>
      </w:tblGrid>
      <w:tr w:rsidR="00F7615E" w:rsidRPr="00424CD3" w14:paraId="40C71918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103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Наименование натуральной нормы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575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Единица измерения натуральной нормы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E7485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Значение </w:t>
            </w:r>
            <w:proofErr w:type="gramStart"/>
            <w:r w:rsidRPr="00424CD3">
              <w:rPr>
                <w:rFonts w:eastAsia="Calibri"/>
                <w:lang w:eastAsia="en-US"/>
              </w:rPr>
              <w:t>натуральной</w:t>
            </w:r>
            <w:proofErr w:type="gramEnd"/>
            <w:r w:rsidRPr="00424CD3">
              <w:rPr>
                <w:rFonts w:eastAsia="Calibri"/>
                <w:lang w:eastAsia="en-US"/>
              </w:rPr>
              <w:t xml:space="preserve"> </w:t>
            </w:r>
          </w:p>
          <w:p w14:paraId="4A091810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нормы/срок полезного </w:t>
            </w:r>
          </w:p>
          <w:p w14:paraId="59ED007E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использования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8C414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F7615E" w:rsidRPr="00424CD3" w14:paraId="0D279367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A81D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4D473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71F7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EC9F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4</w:t>
            </w:r>
          </w:p>
        </w:tc>
      </w:tr>
      <w:tr w:rsidR="00F7615E" w:rsidRPr="00424CD3" w14:paraId="5CB34957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E9B94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bookmarkStart w:id="3" w:name="Par350"/>
            <w:bookmarkEnd w:id="3"/>
            <w:r w:rsidRPr="00424CD3">
              <w:rPr>
                <w:rFonts w:eastAsia="Calibri"/>
                <w:lang w:eastAsia="en-US"/>
              </w:rPr>
              <w:t>1. Натуральные нормы, используемые при определении значения базового норматива затрат, непосредственно связанных с выполнением муниципальных работ.</w:t>
            </w:r>
          </w:p>
        </w:tc>
      </w:tr>
      <w:tr w:rsidR="00F7615E" w:rsidRPr="00424CD3" w14:paraId="6B89C4EC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180DF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муниципальных работ.</w:t>
            </w:r>
          </w:p>
        </w:tc>
      </w:tr>
      <w:tr w:rsidR="00F7615E" w:rsidRPr="00424CD3" w14:paraId="1B2FF910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490B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редактор отдела </w:t>
            </w:r>
            <w:r w:rsidRPr="00424CD3">
              <w:rPr>
                <w:rFonts w:eastAsia="Calibri"/>
                <w:lang w:eastAsia="en-US"/>
              </w:rPr>
              <w:t>экономики и с/х</w:t>
            </w:r>
          </w:p>
          <w:p w14:paraId="0A417802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(корреспондент)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593EF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FBEF" w14:textId="36F61312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5DDF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640032A6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2891F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редактор</w:t>
            </w:r>
            <w:r w:rsidRPr="00424CD3">
              <w:rPr>
                <w:rFonts w:eastAsia="Calibri"/>
                <w:lang w:eastAsia="en-US"/>
              </w:rPr>
              <w:t xml:space="preserve"> общественно-политическим отделом (корр</w:t>
            </w:r>
            <w:r w:rsidRPr="00424CD3">
              <w:rPr>
                <w:rFonts w:eastAsia="Calibri"/>
                <w:lang w:eastAsia="en-US"/>
              </w:rPr>
              <w:t>е</w:t>
            </w:r>
            <w:r w:rsidRPr="00424CD3">
              <w:rPr>
                <w:rFonts w:eastAsia="Calibri"/>
                <w:lang w:eastAsia="en-US"/>
              </w:rPr>
              <w:t>спондент)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3277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E5C86" w14:textId="5265575B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0350E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40F9A201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3FEF7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Ответственный секретарь газеты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942D1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513C9" w14:textId="4D47CCA2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4C0E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3751A4F1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8E7C4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Агент по рекламе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0172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521EA" w14:textId="5D3405E9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2D351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7E63521D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1753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Дизайнер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A734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562C0" w14:textId="668D0003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A588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17D2F831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21447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Корректор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0B771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A471C" w14:textId="0BD03546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EDF1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1ABD26CE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827C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Корреспондент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AA4B4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D7C0F" w14:textId="6EEEA514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0,239341085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D3027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71883372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6701F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1.2. Натуральные нормы, используемые при определении затрат на приобретение потребляемых (используемых) в процессе выполнения муниципальных работ матер</w:t>
            </w:r>
            <w:r w:rsidRPr="00424CD3">
              <w:rPr>
                <w:rFonts w:eastAsia="Calibri"/>
                <w:lang w:eastAsia="en-US"/>
              </w:rPr>
              <w:t>и</w:t>
            </w:r>
            <w:r w:rsidRPr="00424CD3">
              <w:rPr>
                <w:rFonts w:eastAsia="Calibri"/>
                <w:lang w:eastAsia="en-US"/>
              </w:rPr>
              <w:t>альных запасов (работ, услуг) и особо ценного движимого имущества</w:t>
            </w:r>
          </w:p>
        </w:tc>
      </w:tr>
      <w:tr w:rsidR="00F7615E" w:rsidRPr="00424CD3" w14:paraId="7FDDD0A5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A829F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Издание (печать) газеты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1B7F3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Количество газетных полос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A2DE" w14:textId="2F3913F9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1032</w:t>
            </w:r>
          </w:p>
        </w:tc>
        <w:tc>
          <w:tcPr>
            <w:tcW w:w="5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70453" w14:textId="4F1A282C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Договор оказания услуг по распространению и доставке пери</w:t>
            </w:r>
            <w:r w:rsidRPr="00424CD3">
              <w:rPr>
                <w:rFonts w:eastAsia="Calibri"/>
                <w:lang w:eastAsia="en-US"/>
              </w:rPr>
              <w:t>о</w:t>
            </w:r>
            <w:r w:rsidRPr="00424CD3">
              <w:rPr>
                <w:rFonts w:eastAsia="Calibri"/>
                <w:lang w:eastAsia="en-US"/>
              </w:rPr>
              <w:t>дичес</w:t>
            </w:r>
            <w:r>
              <w:rPr>
                <w:rFonts w:eastAsia="Calibri"/>
                <w:lang w:eastAsia="en-US"/>
              </w:rPr>
              <w:t>кого печатного издания на  2023</w:t>
            </w:r>
            <w:r w:rsidRPr="00424CD3">
              <w:rPr>
                <w:rFonts w:eastAsia="Calibri"/>
                <w:lang w:eastAsia="en-US"/>
              </w:rPr>
              <w:t>год</w:t>
            </w:r>
          </w:p>
        </w:tc>
      </w:tr>
      <w:tr w:rsidR="00F7615E" w:rsidRPr="00424CD3" w14:paraId="12D92EF4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A4AB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Бумага формата А3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3E27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лист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743FF" w14:textId="19BD26AD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7,2674</w:t>
            </w:r>
          </w:p>
        </w:tc>
        <w:tc>
          <w:tcPr>
            <w:tcW w:w="5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861B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4308715F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B041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bookmarkStart w:id="4" w:name="Par378"/>
            <w:bookmarkEnd w:id="4"/>
            <w:r w:rsidRPr="00424CD3">
              <w:rPr>
                <w:rFonts w:eastAsia="Calibri"/>
                <w:lang w:eastAsia="en-US"/>
              </w:rPr>
              <w:t>2. Натуральные нормы, используемые при определении значения базового норматива затрат на общехозяйственные нужды на выполнение муниципальных работ</w:t>
            </w:r>
          </w:p>
        </w:tc>
      </w:tr>
      <w:tr w:rsidR="00F7615E" w:rsidRPr="00424CD3" w14:paraId="238B3928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217E3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F7615E" w:rsidRPr="00424CD3" w14:paraId="33928425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C774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Электрическая энергия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4D5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кВт/час.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BA9B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ACAC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0835A447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45457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теплоснабжение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395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Г/кал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9819E" w14:textId="6B7D34C6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17,187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E8CA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16DA7B45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BFC9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89DD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6C3CC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1AC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7615E" w:rsidRPr="00424CD3" w14:paraId="590DAF30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7CF45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водоотведения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775A9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9CE4E" w14:textId="77777777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C4E1E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7615E" w:rsidRPr="00424CD3" w14:paraId="013DC39E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6998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2.2. Натуральные нормы, используемые при определении затрат на содержание объектов недвижимого имущества, используемого для выполнения муниципальных работ</w:t>
            </w:r>
          </w:p>
        </w:tc>
      </w:tr>
      <w:tr w:rsidR="00F7615E" w:rsidRPr="00424CD3" w14:paraId="3595C3D5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62E9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систем пожарной сигнализации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EE15" w14:textId="6F17222B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B8CC5" w14:textId="7DDEDFA3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44632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18856BA5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689C9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плата за негативное воздействие на </w:t>
            </w:r>
            <w:proofErr w:type="spellStart"/>
            <w:r>
              <w:rPr>
                <w:rFonts w:eastAsia="Calibri"/>
                <w:lang w:eastAsia="en-US"/>
              </w:rPr>
              <w:t>окр</w:t>
            </w:r>
            <w:proofErr w:type="spellEnd"/>
            <w:r>
              <w:rPr>
                <w:rFonts w:eastAsia="Calibri"/>
                <w:lang w:eastAsia="en-US"/>
              </w:rPr>
              <w:t>. среду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0C1D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8CBBD" w14:textId="051F7290" w:rsidR="00F7615E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CF6D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200D23B8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F69D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выполнения муниц</w:t>
            </w:r>
            <w:r w:rsidRPr="00424CD3">
              <w:rPr>
                <w:rFonts w:eastAsia="Calibri"/>
                <w:lang w:eastAsia="en-US"/>
              </w:rPr>
              <w:t>и</w:t>
            </w:r>
            <w:r w:rsidRPr="00424CD3">
              <w:rPr>
                <w:rFonts w:eastAsia="Calibri"/>
                <w:lang w:eastAsia="en-US"/>
              </w:rPr>
              <w:t>пальных работ</w:t>
            </w:r>
          </w:p>
        </w:tc>
      </w:tr>
      <w:tr w:rsidR="00F7615E" w:rsidRPr="00424CD3" w14:paraId="79CA6B65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01AE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ПК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5716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                             </w:t>
            </w: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B5F11" w14:textId="5828C25F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FE4C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0463E258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6EDF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2.4. Натуральные нормы, используемые при определении затрат на услуги связи, используем</w:t>
            </w:r>
            <w:r>
              <w:rPr>
                <w:rFonts w:eastAsia="Calibri"/>
                <w:lang w:eastAsia="en-US"/>
              </w:rPr>
              <w:t>ые</w:t>
            </w:r>
            <w:r w:rsidRPr="00424CD3">
              <w:rPr>
                <w:rFonts w:eastAsia="Calibri"/>
                <w:lang w:eastAsia="en-US"/>
              </w:rPr>
              <w:t xml:space="preserve"> для выполнения муниципальных работ</w:t>
            </w:r>
          </w:p>
        </w:tc>
      </w:tr>
      <w:tr w:rsidR="00F7615E" w:rsidRPr="00424CD3" w14:paraId="245BE16F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EF3A2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Стационарная связь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410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количество номеров, ед.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C85B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23444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55C4F6D7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412CC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Подключение к «Интернет»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2142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Мгб</w:t>
            </w:r>
            <w:proofErr w:type="spell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BA8F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7725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E815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557B7BCA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E8933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услуги почты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21D0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кол-во отправлений, </w:t>
            </w: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810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61E0C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6D27B1DC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8CE8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</w:t>
            </w:r>
            <w:r w:rsidRPr="00424CD3">
              <w:rPr>
                <w:rFonts w:eastAsia="Calibri"/>
                <w:lang w:eastAsia="en-US"/>
              </w:rPr>
              <w:t>о</w:t>
            </w:r>
            <w:r w:rsidRPr="00424CD3">
              <w:rPr>
                <w:rFonts w:eastAsia="Calibri"/>
                <w:lang w:eastAsia="en-US"/>
              </w:rPr>
              <w:t>средственного участия в выполнении муниципальных работ</w:t>
            </w:r>
          </w:p>
        </w:tc>
      </w:tr>
      <w:tr w:rsidR="00F7615E" w:rsidRPr="00424CD3" w14:paraId="1BFB7B60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F345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Директор (главный редактор)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7CB57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0AB5C" w14:textId="09D6972F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AD1B3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6298109B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8BFF5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Зам. директора - зам. главного редактора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8E8A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2A68" w14:textId="19A9E0FB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ED7C3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5359E93A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1F00F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362E9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68166" w14:textId="24EE767E" w:rsidR="00F7615E" w:rsidRPr="00424CD3" w:rsidRDefault="00F7615E" w:rsidP="00F7615E">
            <w:pPr>
              <w:widowControl w:val="0"/>
              <w:tabs>
                <w:tab w:val="center" w:pos="1284"/>
                <w:tab w:val="right" w:pos="25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F108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6671FACE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3C4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Программист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19F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F6FC7" w14:textId="3D0044AC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FE49C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3696DBE4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F8B4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Уборщик служебных и производственных помещений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EDF7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076D5" w14:textId="053F9D5E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B9A9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22392707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E7A6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связям с общественностью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B2461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F57FB" w14:textId="23EAB452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219C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F7615E" w:rsidRPr="00424CD3" w14:paraId="27F6D9C9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B0AB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2.6. Натуральные нормы, используемые при определении затрат на прочие общехозяйственные нужды на выполнение муниципальных работ</w:t>
            </w:r>
          </w:p>
        </w:tc>
      </w:tr>
      <w:tr w:rsidR="00F7615E" w:rsidRPr="00424CD3" w14:paraId="0BCA8D13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DBC8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канц. товаров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74077" w14:textId="70DE289C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10DDD" w14:textId="5819256E" w:rsidR="00F7615E" w:rsidRPr="00424CD3" w:rsidRDefault="00F7615E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DC20E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55C1CB0F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2BA49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хоз. товаров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17F0D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3EB5E" w14:textId="33D463A2" w:rsidR="00F7615E" w:rsidRPr="00424CD3" w:rsidRDefault="00F7615E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403B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36F27087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7DE1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верстка ТВ программы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EB69A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FDA8F" w14:textId="5511C06C" w:rsidR="00F7615E" w:rsidRPr="00424CD3" w:rsidRDefault="00F7615E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064A8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424CD3" w14:paraId="5479616A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3A950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подписка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3135E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AC48E" w14:textId="6A9324B5" w:rsidR="00F7615E" w:rsidRPr="00424CD3" w:rsidRDefault="00F7615E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35966" w14:textId="77777777" w:rsidR="00F7615E" w:rsidRPr="00424CD3" w:rsidRDefault="00F7615E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10ABB814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B04A9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бумаги формат А</w:t>
            </w:r>
            <w:proofErr w:type="gramStart"/>
            <w:r w:rsidRPr="00424CD3">
              <w:rPr>
                <w:rFonts w:eastAsia="Calibri"/>
                <w:lang w:eastAsia="en-US"/>
              </w:rPr>
              <w:t>4</w:t>
            </w:r>
            <w:proofErr w:type="gramEnd"/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EA97B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пач</w:t>
            </w:r>
            <w:proofErr w:type="spellEnd"/>
            <w:r w:rsidRPr="00424CD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87E3F" w14:textId="1369C8B3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0,04845000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F0F5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421268CA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19F46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изготовление квитанций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094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пач</w:t>
            </w:r>
            <w:proofErr w:type="spellEnd"/>
            <w:r w:rsidRPr="00424CD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1818" w14:textId="465F97D8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0,04845000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138F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34025DD0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F528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переплет газет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BEF5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91D4A" w14:textId="29EBB6B4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58D81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235BA712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5C72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картриджей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543A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08759" w14:textId="1619721E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557F1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4ADC0DD6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5344F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заправка картриджей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47B36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7AF84" w14:textId="2DF3ABAC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5402E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2A8FE459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B9E8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ЭЦП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CE447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E45CB" w14:textId="3DFF580A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859F5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48778DBC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7E3BA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Ремонт ККМ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835A8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F34D6" w14:textId="674D7FAA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AE889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0421513C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54774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ККМ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30507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4E039" w14:textId="406A2A4D" w:rsidR="00F31846" w:rsidRPr="00424CD3" w:rsidRDefault="00F31846" w:rsidP="00F3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A95CA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7AFE2824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1F2D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Обязательное обучение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6B38C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F686" w14:textId="5A28847A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8457A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07B552EC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6F095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антивируса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82F37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81578" w14:textId="465E15C9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C50D2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31846" w:rsidRPr="00424CD3" w14:paraId="5EAEFB8C" w14:textId="77777777" w:rsidTr="00123C26">
        <w:trPr>
          <w:gridBefore w:val="1"/>
          <w:gridAfter w:val="4"/>
          <w:wBefore w:w="15" w:type="dxa"/>
          <w:wAfter w:w="511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AD7EA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Обслуживание баз данных бухгалтерии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9FDFB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15516" w14:textId="3D6642A9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78EC">
              <w:rPr>
                <w:rFonts w:eastAsia="Calibri"/>
                <w:lang w:eastAsia="en-US"/>
              </w:rPr>
              <w:t>0,00096900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9EABC" w14:textId="77777777" w:rsidR="00F31846" w:rsidRPr="00424CD3" w:rsidRDefault="00F31846" w:rsidP="00F76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F7615E" w:rsidRPr="00096C93" w14:paraId="6018DC2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720"/>
        </w:trPr>
        <w:tc>
          <w:tcPr>
            <w:tcW w:w="14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2880" w14:textId="77777777" w:rsidR="00F7615E" w:rsidRDefault="00F7615E" w:rsidP="00F7615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lastRenderedPageBreak/>
              <w:t xml:space="preserve">Значение натуральных норм, </w:t>
            </w:r>
          </w:p>
          <w:p w14:paraId="60F19475" w14:textId="77777777" w:rsidR="00F7615E" w:rsidRDefault="00F7615E" w:rsidP="00F7615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необходимых для определения базовых нормативов затрат на</w:t>
            </w:r>
            <w:r>
              <w:rPr>
                <w:b/>
                <w:sz w:val="28"/>
                <w:szCs w:val="22"/>
              </w:rPr>
              <w:t xml:space="preserve"> оказание</w:t>
            </w:r>
            <w:r w:rsidRPr="00331373">
              <w:rPr>
                <w:b/>
                <w:sz w:val="28"/>
                <w:szCs w:val="22"/>
              </w:rPr>
              <w:t xml:space="preserve"> муниципальн</w:t>
            </w:r>
            <w:r>
              <w:rPr>
                <w:b/>
                <w:sz w:val="28"/>
                <w:szCs w:val="22"/>
              </w:rPr>
              <w:t>ой услуги</w:t>
            </w:r>
          </w:p>
          <w:p w14:paraId="2ED9442A" w14:textId="77777777" w:rsidR="00F7615E" w:rsidRPr="00424CD3" w:rsidRDefault="00F7615E" w:rsidP="00F7615E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по ММБУК ММР «МКИО»</w:t>
            </w:r>
            <w:r w:rsidRPr="00331373">
              <w:rPr>
                <w:sz w:val="28"/>
                <w:szCs w:val="22"/>
              </w:rPr>
              <w:t xml:space="preserve"> </w:t>
            </w:r>
          </w:p>
        </w:tc>
      </w:tr>
      <w:tr w:rsidR="00F7615E" w:rsidRPr="00096C93" w14:paraId="418C6C0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98"/>
        </w:trPr>
        <w:tc>
          <w:tcPr>
            <w:tcW w:w="14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4074" w14:textId="77777777" w:rsidR="00F7615E" w:rsidRPr="00424CD3" w:rsidRDefault="00F7615E" w:rsidP="00F7615E">
            <w:pPr>
              <w:widowControl w:val="0"/>
              <w:jc w:val="center"/>
              <w:rPr>
                <w:sz w:val="22"/>
                <w:szCs w:val="22"/>
              </w:rPr>
            </w:pPr>
            <w:r w:rsidRPr="00424CD3">
              <w:rPr>
                <w:sz w:val="22"/>
                <w:szCs w:val="22"/>
              </w:rPr>
              <w:t>Районный Дом культуры</w:t>
            </w:r>
          </w:p>
        </w:tc>
      </w:tr>
      <w:tr w:rsidR="00123C26" w:rsidRPr="007D12DE" w14:paraId="512DED6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9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5205" w14:textId="3100EB8E" w:rsidR="00123C26" w:rsidRPr="007D12DE" w:rsidRDefault="00123C26" w:rsidP="00123C26">
            <w:pPr>
              <w:widowControl w:val="0"/>
            </w:pPr>
            <w:r w:rsidRPr="007D12DE">
              <w:t xml:space="preserve">Единица </w:t>
            </w:r>
            <w:proofErr w:type="gramStart"/>
            <w:r w:rsidRPr="007D12DE">
              <w:t>измерения показателя объема оказания муниципальной услуги</w:t>
            </w:r>
            <w:proofErr w:type="gramEnd"/>
            <w:r w:rsidRPr="007D12DE">
              <w:t xml:space="preserve">            количество посещений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54D" w14:textId="77777777" w:rsidR="00123C26" w:rsidRPr="007D12DE" w:rsidRDefault="00123C26" w:rsidP="00F7615E">
            <w:pPr>
              <w:widowControl w:val="0"/>
            </w:pPr>
          </w:p>
        </w:tc>
        <w:tc>
          <w:tcPr>
            <w:tcW w:w="3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32DC" w14:textId="77777777" w:rsidR="00123C26" w:rsidRPr="007D12DE" w:rsidRDefault="00123C26" w:rsidP="00F7615E">
            <w:pPr>
              <w:widowControl w:val="0"/>
            </w:pPr>
            <w:r w:rsidRPr="007D12DE">
              <w:t xml:space="preserve">                                          Таблица 2</w:t>
            </w:r>
          </w:p>
        </w:tc>
      </w:tr>
      <w:tr w:rsidR="00F7615E" w:rsidRPr="007D12DE" w14:paraId="0425502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1035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257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Наименование муниципальной услуги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4F8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Уникальный номер реестр</w:t>
            </w:r>
            <w:r w:rsidRPr="007D12DE">
              <w:t>о</w:t>
            </w:r>
            <w:r w:rsidRPr="007D12DE">
              <w:t>вой записи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77B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Наименование натуральной нормы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70E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Единица измерения натуральной нормы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E7F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Значение натуральной нормы</w:t>
            </w:r>
          </w:p>
        </w:tc>
        <w:tc>
          <w:tcPr>
            <w:tcW w:w="3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0A2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Примечание</w:t>
            </w:r>
          </w:p>
        </w:tc>
      </w:tr>
      <w:tr w:rsidR="00F7615E" w:rsidRPr="007D12DE" w14:paraId="5E7C829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75"/>
        </w:trPr>
        <w:tc>
          <w:tcPr>
            <w:tcW w:w="1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192C7" w14:textId="77777777" w:rsidR="005A4629" w:rsidRPr="007D12DE" w:rsidRDefault="005A4629" w:rsidP="005A4629">
            <w:pPr>
              <w:widowControl w:val="0"/>
              <w:jc w:val="center"/>
            </w:pPr>
            <w:r w:rsidRPr="007D12DE">
              <w:t>Организация деятельности клубных форм</w:t>
            </w:r>
            <w:r w:rsidRPr="007D12DE">
              <w:t>и</w:t>
            </w:r>
            <w:r w:rsidRPr="007D12DE">
              <w:t>рований и фо</w:t>
            </w:r>
            <w:r w:rsidRPr="007D12DE">
              <w:t>р</w:t>
            </w:r>
            <w:r w:rsidRPr="007D12DE">
              <w:t>мирований с</w:t>
            </w:r>
            <w:r w:rsidRPr="007D12DE">
              <w:t>а</w:t>
            </w:r>
            <w:r w:rsidRPr="007D12DE">
              <w:t>модеятельного народного тво</w:t>
            </w:r>
            <w:r w:rsidRPr="007D12DE">
              <w:t>р</w:t>
            </w:r>
            <w:r w:rsidRPr="007D12DE">
              <w:t>чества</w:t>
            </w:r>
          </w:p>
          <w:p w14:paraId="268148E1" w14:textId="084558F0" w:rsidR="00F7615E" w:rsidRPr="007D12DE" w:rsidRDefault="00F7615E" w:rsidP="00F7615E">
            <w:pPr>
              <w:widowControl w:val="0"/>
              <w:jc w:val="center"/>
            </w:pPr>
          </w:p>
        </w:tc>
        <w:tc>
          <w:tcPr>
            <w:tcW w:w="27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5AF9D" w14:textId="4FAB1587" w:rsidR="00F7615E" w:rsidRPr="007D12DE" w:rsidRDefault="00F7615E" w:rsidP="005A4629">
            <w:pPr>
              <w:widowControl w:val="0"/>
            </w:pPr>
            <w:r w:rsidRPr="007D12DE">
              <w:t>949916О.99.0.ББ78АА0000</w:t>
            </w:r>
            <w:r w:rsidR="005A4629" w:rsidRPr="007D12DE">
              <w:t>2</w:t>
            </w: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E5A3" w14:textId="77777777" w:rsidR="00F7615E" w:rsidRPr="007D12DE" w:rsidRDefault="00F7615E" w:rsidP="00F7615E">
            <w:pPr>
              <w:widowControl w:val="0"/>
              <w:jc w:val="center"/>
              <w:rPr>
                <w:b/>
                <w:bCs/>
              </w:rPr>
            </w:pPr>
            <w:r w:rsidRPr="007D12DE">
              <w:rPr>
                <w:b/>
                <w:bCs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F7615E" w:rsidRPr="007D12DE" w14:paraId="5796933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0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D085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7872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076" w14:textId="77777777" w:rsidR="00F7615E" w:rsidRPr="007D12DE" w:rsidRDefault="00F7615E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D12DE" w:rsidRPr="007D12DE" w14:paraId="1BB50E0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1BA5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6148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E6EB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Заведующий РДК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E18" w14:textId="528ABA6A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2574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0,01545749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89A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7D12DE" w:rsidRPr="007D12DE" w14:paraId="298C2D4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2AB1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7D59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B03F" w14:textId="107AADB5" w:rsidR="007D12DE" w:rsidRPr="007D12DE" w:rsidRDefault="007D12DE" w:rsidP="005A4629">
            <w:pPr>
              <w:widowControl w:val="0"/>
              <w:jc w:val="center"/>
            </w:pPr>
            <w:r w:rsidRPr="007D12DE">
              <w:t>Специалист по КМР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6D2" w14:textId="1169F6A8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B2BF" w14:textId="77777777" w:rsidR="007D12DE" w:rsidRPr="007D12DE" w:rsidRDefault="007D12DE" w:rsidP="005A4629">
            <w:pPr>
              <w:widowControl w:val="0"/>
              <w:jc w:val="center"/>
              <w:rPr>
                <w:lang w:val="en-US"/>
              </w:rPr>
            </w:pPr>
            <w:r w:rsidRPr="007D12DE">
              <w:t>0,01545749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217E9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7D034A5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3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9200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CCF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C83A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Специалист по методике клубной работы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A0A" w14:textId="0B14CED2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9141" w14:textId="699A2742" w:rsidR="007D12DE" w:rsidRPr="007D12DE" w:rsidRDefault="007D12DE" w:rsidP="005A4629">
            <w:pPr>
              <w:widowControl w:val="0"/>
              <w:jc w:val="center"/>
              <w:rPr>
                <w:lang w:val="en-US"/>
              </w:rPr>
            </w:pPr>
            <w:r w:rsidRPr="007D12DE">
              <w:t>0,09660933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4371E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01274CF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9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8B87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7C35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BFA5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Специалист по работе с детьми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4DF" w14:textId="4A1D6CB6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273C" w14:textId="77777777" w:rsidR="007D12DE" w:rsidRPr="007D12DE" w:rsidRDefault="007D12DE" w:rsidP="005A4629">
            <w:pPr>
              <w:widowControl w:val="0"/>
              <w:jc w:val="center"/>
              <w:rPr>
                <w:lang w:val="en-US"/>
              </w:rPr>
            </w:pPr>
            <w:r w:rsidRPr="007D12DE">
              <w:t>0,00772875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41C1E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0719374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788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A69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A342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Хормейстер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D18" w14:textId="6B543640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1DC5" w14:textId="2A1F9128" w:rsidR="007D12DE" w:rsidRPr="007D12DE" w:rsidRDefault="007D12DE" w:rsidP="005A4629">
            <w:pPr>
              <w:widowControl w:val="0"/>
              <w:jc w:val="center"/>
              <w:rPr>
                <w:lang w:val="en-US"/>
              </w:rPr>
            </w:pPr>
            <w:r w:rsidRPr="007D12DE">
              <w:t>0,02705061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BF66B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2C71355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2815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9B8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35AE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Балетмейстер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CA9" w14:textId="069CE19F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153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0,</w:t>
            </w:r>
            <w:r w:rsidRPr="007D12DE">
              <w:rPr>
                <w:lang w:val="en-US"/>
              </w:rPr>
              <w:t>0</w:t>
            </w:r>
            <w:r w:rsidRPr="007D12DE">
              <w:t>1159312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7B680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23E1045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78F7E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87C30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05BE" w14:textId="75A273D8" w:rsidR="007D12DE" w:rsidRPr="007D12DE" w:rsidRDefault="007D12DE" w:rsidP="005A4629">
            <w:pPr>
              <w:widowControl w:val="0"/>
              <w:jc w:val="center"/>
            </w:pPr>
            <w:r w:rsidRPr="007D12DE">
              <w:t>Специалист по монтажу и обслуживанию спец. оборудования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2EBA" w14:textId="4383E2CB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7434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0,0</w:t>
            </w:r>
            <w:r w:rsidRPr="007D12DE">
              <w:rPr>
                <w:lang w:val="en-US"/>
              </w:rPr>
              <w:t>1</w:t>
            </w:r>
            <w:r w:rsidRPr="007D12DE">
              <w:t>717499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D88B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2008D1D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7DA2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5A09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EF3A" w14:textId="5061F9B6" w:rsidR="007D12DE" w:rsidRPr="007D12DE" w:rsidRDefault="007D12DE" w:rsidP="005A4629">
            <w:pPr>
              <w:widowControl w:val="0"/>
              <w:jc w:val="center"/>
            </w:pPr>
            <w:proofErr w:type="spellStart"/>
            <w:r w:rsidRPr="007D12DE">
              <w:t>Светооператор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389" w14:textId="62E4C1A8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B2D6" w14:textId="77777777" w:rsidR="007D12DE" w:rsidRPr="007D12DE" w:rsidRDefault="007D12DE" w:rsidP="005A4629">
            <w:pPr>
              <w:widowControl w:val="0"/>
              <w:jc w:val="center"/>
              <w:rPr>
                <w:lang w:val="en-US"/>
              </w:rPr>
            </w:pPr>
            <w:r w:rsidRPr="007D12DE">
              <w:t>0,00858750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3B44E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20CCAF0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76E8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6C89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9DD4" w14:textId="77777777" w:rsidR="007D12DE" w:rsidRPr="007D12DE" w:rsidRDefault="007D12DE" w:rsidP="005A4629">
            <w:pPr>
              <w:widowControl w:val="0"/>
              <w:jc w:val="center"/>
            </w:pPr>
            <w:proofErr w:type="spellStart"/>
            <w:r w:rsidRPr="007D12DE">
              <w:t>Культорганизатор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AF5" w14:textId="25FD7C89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B61A" w14:textId="735ED0F4" w:rsidR="007D12DE" w:rsidRPr="007D12DE" w:rsidRDefault="007D12DE" w:rsidP="005A4629">
            <w:pPr>
              <w:widowControl w:val="0"/>
              <w:jc w:val="center"/>
            </w:pPr>
            <w:r w:rsidRPr="007D12DE">
              <w:t>0,03177374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0020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7F34AFA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876C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2430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F2C4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 xml:space="preserve">Специалист по </w:t>
            </w:r>
            <w:proofErr w:type="spellStart"/>
            <w:r w:rsidRPr="007D12DE">
              <w:t>обслуж</w:t>
            </w:r>
            <w:proofErr w:type="spellEnd"/>
            <w:r w:rsidRPr="007D12DE">
              <w:t>. мероприятий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549" w14:textId="65DE1B1F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D390" w14:textId="1409C57F" w:rsidR="007D12DE" w:rsidRPr="007D12DE" w:rsidRDefault="007D12DE" w:rsidP="005A4629">
            <w:pPr>
              <w:widowControl w:val="0"/>
              <w:jc w:val="center"/>
            </w:pPr>
            <w:r w:rsidRPr="007D12DE">
              <w:t>0,02404499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9378B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2C74DED1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28F0E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BE5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CB0E" w14:textId="77777777" w:rsidR="007D12DE" w:rsidRPr="007D12DE" w:rsidRDefault="007D12DE" w:rsidP="005A4629">
            <w:pPr>
              <w:widowControl w:val="0"/>
              <w:jc w:val="center"/>
            </w:pPr>
            <w:r w:rsidRPr="007D12DE">
              <w:t>Звукооператор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6B0" w14:textId="242206E9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762C" w14:textId="77777777" w:rsidR="007D12DE" w:rsidRPr="007D12DE" w:rsidRDefault="007D12DE" w:rsidP="005A4629">
            <w:pPr>
              <w:widowControl w:val="0"/>
              <w:jc w:val="center"/>
              <w:rPr>
                <w:lang w:val="en-US"/>
              </w:rPr>
            </w:pPr>
            <w:r w:rsidRPr="007D12DE">
              <w:t>0,01717499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C2D5B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3AD1151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4BAD7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08573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6139" w14:textId="27BE3A0E" w:rsidR="007D12DE" w:rsidRPr="007D12DE" w:rsidRDefault="007D12DE" w:rsidP="005A4629">
            <w:pPr>
              <w:widowControl w:val="0"/>
              <w:jc w:val="center"/>
            </w:pPr>
            <w:r w:rsidRPr="007D12DE">
              <w:t>Аккомпаниатор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9662" w14:textId="08BF1BD8" w:rsidR="007D12DE" w:rsidRPr="007D12DE" w:rsidRDefault="007D12DE" w:rsidP="005A4629">
            <w:pPr>
              <w:widowControl w:val="0"/>
              <w:jc w:val="center"/>
            </w:pPr>
            <w:r w:rsidRPr="007D12DE">
              <w:t>чел./час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FCCD" w14:textId="38F94348" w:rsidR="007D12DE" w:rsidRPr="007D12DE" w:rsidRDefault="007D12DE" w:rsidP="005A4629">
            <w:pPr>
              <w:widowControl w:val="0"/>
              <w:jc w:val="center"/>
            </w:pPr>
            <w:r w:rsidRPr="007D12DE">
              <w:t>0,00772875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A1E17" w14:textId="77777777" w:rsidR="007D12DE" w:rsidRPr="007D12DE" w:rsidRDefault="007D12DE" w:rsidP="00F7615E">
            <w:pPr>
              <w:widowControl w:val="0"/>
            </w:pPr>
          </w:p>
        </w:tc>
      </w:tr>
      <w:tr w:rsidR="00F7615E" w:rsidRPr="007D12DE" w14:paraId="02014FA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2C05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628E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B7E8" w14:textId="77777777" w:rsidR="00F7615E" w:rsidRPr="007D12DE" w:rsidRDefault="00F7615E" w:rsidP="005A4629">
            <w:pPr>
              <w:widowControl w:val="0"/>
              <w:jc w:val="center"/>
              <w:rPr>
                <w:b/>
                <w:bCs/>
              </w:rPr>
            </w:pPr>
            <w:r w:rsidRPr="007D12DE">
              <w:rPr>
                <w:b/>
                <w:bCs/>
              </w:rPr>
              <w:t>Итого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35A" w14:textId="56C689F7" w:rsidR="00F7615E" w:rsidRPr="007D12DE" w:rsidRDefault="005A4629" w:rsidP="005A4629">
            <w:pPr>
              <w:widowControl w:val="0"/>
              <w:jc w:val="center"/>
            </w:pPr>
            <w:r w:rsidRPr="007D12DE">
              <w:t>0,2803818</w:t>
            </w:r>
          </w:p>
        </w:tc>
        <w:tc>
          <w:tcPr>
            <w:tcW w:w="3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35E5" w14:textId="77777777" w:rsidR="00F7615E" w:rsidRPr="007D12DE" w:rsidRDefault="00F7615E" w:rsidP="00F7615E">
            <w:pPr>
              <w:widowControl w:val="0"/>
            </w:pPr>
            <w:r w:rsidRPr="007D12DE">
              <w:t> </w:t>
            </w:r>
          </w:p>
        </w:tc>
      </w:tr>
      <w:tr w:rsidR="00F7615E" w:rsidRPr="007D12DE" w14:paraId="4E47FCD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8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D199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829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F1E8" w14:textId="77777777" w:rsidR="00F7615E" w:rsidRPr="007D12DE" w:rsidRDefault="00F7615E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1.2. Материальные запасы и особо ценное движимое имущество, используемое в процессе оказания муниц</w:t>
            </w:r>
            <w:r w:rsidRPr="007D12DE">
              <w:rPr>
                <w:b/>
                <w:bCs/>
              </w:rPr>
              <w:t>и</w:t>
            </w:r>
            <w:r w:rsidRPr="007D12DE">
              <w:rPr>
                <w:b/>
                <w:bCs/>
              </w:rPr>
              <w:t>пальной услуги</w:t>
            </w:r>
          </w:p>
        </w:tc>
      </w:tr>
      <w:tr w:rsidR="00C96DE1" w:rsidRPr="007D12DE" w14:paraId="5DD2D57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A5DC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AAC9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ADE5" w14:textId="5A5C53CA" w:rsidR="00C96DE1" w:rsidRPr="007D12DE" w:rsidRDefault="00C96DE1" w:rsidP="00F7615E">
            <w:pPr>
              <w:widowControl w:val="0"/>
            </w:pPr>
            <w:r w:rsidRPr="007D12DE">
              <w:t>Папка для сшивания документов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1F7" w14:textId="6CB5A0FE" w:rsidR="00C96DE1" w:rsidRPr="007D12DE" w:rsidRDefault="00C96DE1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2086" w14:textId="608D63AC" w:rsidR="00C96DE1" w:rsidRPr="007D12DE" w:rsidRDefault="00C96DE1" w:rsidP="00F7615E">
            <w:pPr>
              <w:widowControl w:val="0"/>
              <w:jc w:val="center"/>
            </w:pPr>
            <w:r w:rsidRPr="007D12DE">
              <w:t>0,0008692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B8ED1" w14:textId="77777777" w:rsidR="00C96DE1" w:rsidRPr="007D12DE" w:rsidRDefault="00C96DE1" w:rsidP="00F7615E">
            <w:pPr>
              <w:widowControl w:val="0"/>
            </w:pPr>
          </w:p>
        </w:tc>
      </w:tr>
      <w:tr w:rsidR="00C96DE1" w:rsidRPr="007D12DE" w14:paraId="5918381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4C02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ECC0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5DAF" w14:textId="16AB5F44" w:rsidR="00C96DE1" w:rsidRPr="007D12DE" w:rsidRDefault="00C96DE1" w:rsidP="00F7615E">
            <w:pPr>
              <w:widowControl w:val="0"/>
            </w:pPr>
            <w:r w:rsidRPr="007D12DE">
              <w:t>Файлы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DE8" w14:textId="0A68E756" w:rsidR="00C96DE1" w:rsidRPr="007D12DE" w:rsidRDefault="00C96DE1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8685" w14:textId="22944F5F" w:rsidR="00C96DE1" w:rsidRPr="007D12DE" w:rsidRDefault="00C96DE1" w:rsidP="00061632">
            <w:pPr>
              <w:widowControl w:val="0"/>
              <w:jc w:val="center"/>
            </w:pPr>
            <w:r w:rsidRPr="007D12DE">
              <w:t>0,</w:t>
            </w:r>
            <w:r w:rsidR="00061632" w:rsidRPr="007D12DE">
              <w:t>0001738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782F7" w14:textId="77777777" w:rsidR="00C96DE1" w:rsidRPr="007D12DE" w:rsidRDefault="00C96DE1" w:rsidP="00F7615E">
            <w:pPr>
              <w:widowControl w:val="0"/>
            </w:pPr>
          </w:p>
        </w:tc>
      </w:tr>
      <w:tr w:rsidR="00061632" w:rsidRPr="007D12DE" w14:paraId="0224635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95A9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3CEC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2358" w14:textId="2382F0BD" w:rsidR="00061632" w:rsidRPr="007D12DE" w:rsidRDefault="00061632" w:rsidP="00F7615E">
            <w:pPr>
              <w:widowControl w:val="0"/>
            </w:pPr>
            <w:r w:rsidRPr="007D12DE">
              <w:t>Картон цветной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951" w14:textId="2FB00DCC" w:rsidR="00061632" w:rsidRPr="007D12DE" w:rsidRDefault="00061632" w:rsidP="00F7615E">
            <w:pPr>
              <w:widowControl w:val="0"/>
              <w:jc w:val="center"/>
            </w:pPr>
            <w:proofErr w:type="spellStart"/>
            <w:r w:rsidRPr="007D12DE">
              <w:t>пач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23CD" w14:textId="5DB3A123" w:rsidR="00061632" w:rsidRPr="007D12DE" w:rsidRDefault="00061632" w:rsidP="00061632">
            <w:pPr>
              <w:widowControl w:val="0"/>
              <w:jc w:val="center"/>
            </w:pPr>
            <w:r w:rsidRPr="007D12DE">
              <w:t>0,0002173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86555" w14:textId="77777777" w:rsidR="00061632" w:rsidRPr="007D12DE" w:rsidRDefault="00061632" w:rsidP="00F7615E">
            <w:pPr>
              <w:widowControl w:val="0"/>
            </w:pPr>
          </w:p>
        </w:tc>
      </w:tr>
      <w:tr w:rsidR="00061632" w:rsidRPr="007D12DE" w14:paraId="31865E6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DFCB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5600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1405" w14:textId="7303FA2D" w:rsidR="00061632" w:rsidRPr="007D12DE" w:rsidRDefault="00061632" w:rsidP="00F7615E">
            <w:pPr>
              <w:widowControl w:val="0"/>
            </w:pPr>
            <w:r w:rsidRPr="007D12DE">
              <w:t>Картон белый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B60" w14:textId="219B1556" w:rsidR="00061632" w:rsidRPr="007D12DE" w:rsidRDefault="00061632" w:rsidP="00F7615E">
            <w:pPr>
              <w:widowControl w:val="0"/>
              <w:jc w:val="center"/>
            </w:pPr>
            <w:proofErr w:type="spellStart"/>
            <w:r w:rsidRPr="007D12DE">
              <w:t>пач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E743" w14:textId="734E319E" w:rsidR="00061632" w:rsidRPr="007D12DE" w:rsidRDefault="00061632" w:rsidP="00061632">
            <w:pPr>
              <w:widowControl w:val="0"/>
              <w:jc w:val="center"/>
            </w:pPr>
            <w:r w:rsidRPr="007D12DE">
              <w:t>0,0002173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8B076" w14:textId="77777777" w:rsidR="00061632" w:rsidRPr="007D12DE" w:rsidRDefault="00061632" w:rsidP="00F7615E">
            <w:pPr>
              <w:widowControl w:val="0"/>
            </w:pPr>
          </w:p>
        </w:tc>
      </w:tr>
      <w:tr w:rsidR="00061632" w:rsidRPr="007D12DE" w14:paraId="563CB71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096D3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C45D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07F7" w14:textId="59FF8429" w:rsidR="00061632" w:rsidRPr="007D12DE" w:rsidRDefault="00061632" w:rsidP="00F7615E">
            <w:pPr>
              <w:widowControl w:val="0"/>
            </w:pPr>
            <w:r w:rsidRPr="007D12DE">
              <w:t>Маркеры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2F2" w14:textId="0C79EC1C" w:rsidR="00061632" w:rsidRPr="007D12DE" w:rsidRDefault="00061632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E469" w14:textId="00BB87FD" w:rsidR="00061632" w:rsidRPr="007D12DE" w:rsidRDefault="00061632" w:rsidP="00061632">
            <w:pPr>
              <w:widowControl w:val="0"/>
              <w:jc w:val="center"/>
            </w:pPr>
            <w:r w:rsidRPr="007D12DE">
              <w:t>0,0002173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D6BC7" w14:textId="77777777" w:rsidR="00061632" w:rsidRPr="007D12DE" w:rsidRDefault="00061632" w:rsidP="00F7615E">
            <w:pPr>
              <w:widowControl w:val="0"/>
            </w:pPr>
          </w:p>
        </w:tc>
      </w:tr>
      <w:tr w:rsidR="00061632" w:rsidRPr="007D12DE" w14:paraId="3F33C61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BD42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7222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3E39" w14:textId="61DB192F" w:rsidR="00061632" w:rsidRPr="007D12DE" w:rsidRDefault="00061632" w:rsidP="00F7615E">
            <w:pPr>
              <w:widowControl w:val="0"/>
            </w:pPr>
            <w:r w:rsidRPr="007D12DE">
              <w:t>Ножницы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934" w14:textId="22FCABD7" w:rsidR="00061632" w:rsidRPr="007D12DE" w:rsidRDefault="00061632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815" w14:textId="76F01543" w:rsidR="00061632" w:rsidRPr="007D12DE" w:rsidRDefault="00061632" w:rsidP="00061632">
            <w:pPr>
              <w:widowControl w:val="0"/>
              <w:jc w:val="center"/>
            </w:pPr>
            <w:r w:rsidRPr="007D12DE">
              <w:t>0,0000869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BFF73" w14:textId="77777777" w:rsidR="00061632" w:rsidRPr="007D12DE" w:rsidRDefault="00061632" w:rsidP="00F7615E">
            <w:pPr>
              <w:widowControl w:val="0"/>
            </w:pPr>
          </w:p>
        </w:tc>
      </w:tr>
      <w:tr w:rsidR="00061632" w:rsidRPr="007D12DE" w14:paraId="1CB2671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BFDE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7B1F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1513" w14:textId="0AA7C026" w:rsidR="00061632" w:rsidRPr="007D12DE" w:rsidRDefault="00061632" w:rsidP="00F7615E">
            <w:pPr>
              <w:widowControl w:val="0"/>
            </w:pPr>
            <w:r w:rsidRPr="007D12DE">
              <w:t>Карандаш простой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850" w14:textId="210691A9" w:rsidR="00061632" w:rsidRPr="007D12DE" w:rsidRDefault="00061632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E0CF" w14:textId="3FFD76EB" w:rsidR="00061632" w:rsidRPr="007D12DE" w:rsidRDefault="00061632" w:rsidP="00061632">
            <w:pPr>
              <w:widowControl w:val="0"/>
              <w:jc w:val="center"/>
            </w:pPr>
            <w:r w:rsidRPr="007D12DE">
              <w:t>0,0004346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646AF" w14:textId="77777777" w:rsidR="00061632" w:rsidRPr="007D12DE" w:rsidRDefault="00061632" w:rsidP="00F7615E">
            <w:pPr>
              <w:widowControl w:val="0"/>
            </w:pPr>
          </w:p>
        </w:tc>
      </w:tr>
      <w:tr w:rsidR="00061632" w:rsidRPr="007D12DE" w14:paraId="7A291B8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9E94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3B7B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9B80" w14:textId="12D2279D" w:rsidR="00061632" w:rsidRPr="007D12DE" w:rsidRDefault="00061632" w:rsidP="00F7615E">
            <w:pPr>
              <w:widowControl w:val="0"/>
            </w:pPr>
            <w:r w:rsidRPr="007D12DE">
              <w:t>Ластик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8BA" w14:textId="5F383E2F" w:rsidR="00061632" w:rsidRPr="007D12DE" w:rsidRDefault="00061632" w:rsidP="00DD1565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31B0" w14:textId="6FD748B0" w:rsidR="00061632" w:rsidRPr="007D12DE" w:rsidRDefault="00061632" w:rsidP="005A4629">
            <w:pPr>
              <w:widowControl w:val="0"/>
              <w:jc w:val="center"/>
            </w:pPr>
            <w:r w:rsidRPr="007D12DE">
              <w:t>0,0006084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1013B" w14:textId="77777777" w:rsidR="00061632" w:rsidRPr="007D12DE" w:rsidRDefault="00061632" w:rsidP="00F7615E">
            <w:pPr>
              <w:widowControl w:val="0"/>
            </w:pPr>
          </w:p>
        </w:tc>
      </w:tr>
      <w:tr w:rsidR="00F7615E" w:rsidRPr="007D12DE" w14:paraId="59161F1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4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9B95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5AF3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27B" w14:textId="14427EE3" w:rsidR="00F7615E" w:rsidRPr="007D12DE" w:rsidRDefault="00DD1565" w:rsidP="00F7615E">
            <w:pPr>
              <w:widowControl w:val="0"/>
            </w:pPr>
            <w:r w:rsidRPr="007D12DE">
              <w:t>Точилка для карандашей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93B" w14:textId="535E810B" w:rsidR="00F7615E" w:rsidRPr="007D12DE" w:rsidRDefault="00DD1565" w:rsidP="00DD1565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3064" w14:textId="0F8791BF" w:rsidR="00F7615E" w:rsidRPr="007D12DE" w:rsidRDefault="00DD1565" w:rsidP="00F7615E">
            <w:pPr>
              <w:widowControl w:val="0"/>
              <w:jc w:val="center"/>
            </w:pPr>
            <w:r w:rsidRPr="007D12DE">
              <w:t>0,0001738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B2BA5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6CF0848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30D5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3C2F5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109E" w14:textId="2832E51C" w:rsidR="00F7615E" w:rsidRPr="007D12DE" w:rsidRDefault="00DD1565" w:rsidP="00F7615E">
            <w:pPr>
              <w:widowControl w:val="0"/>
            </w:pPr>
            <w:r w:rsidRPr="007D12DE">
              <w:t>Клей-карандаш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82E" w14:textId="4949555C" w:rsidR="00F7615E" w:rsidRPr="007D12DE" w:rsidRDefault="00DD1565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620E" w14:textId="5ADA1F19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1738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95CF9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2AF74D0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88EC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BEE6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2603" w14:textId="4EEE5A27" w:rsidR="00F7615E" w:rsidRPr="007D12DE" w:rsidRDefault="00DD1565" w:rsidP="00F7615E">
            <w:pPr>
              <w:widowControl w:val="0"/>
            </w:pPr>
            <w:r w:rsidRPr="007D12DE">
              <w:t>Клей ПВА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497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264D" w14:textId="6E979F70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1738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342D3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487E462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785BB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4E85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1A43" w14:textId="72BA6632" w:rsidR="00F7615E" w:rsidRPr="007D12DE" w:rsidRDefault="00DD1565" w:rsidP="00DD1565">
            <w:pPr>
              <w:widowControl w:val="0"/>
            </w:pPr>
            <w:r w:rsidRPr="007D12DE">
              <w:t>Бумага офисная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CEE" w14:textId="3353A70D" w:rsidR="00F7615E" w:rsidRPr="007D12DE" w:rsidRDefault="00DD1565" w:rsidP="00DD1565">
            <w:pPr>
              <w:widowControl w:val="0"/>
              <w:jc w:val="center"/>
            </w:pPr>
            <w:proofErr w:type="spellStart"/>
            <w:r w:rsidRPr="007D12DE">
              <w:t>пач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3FF6" w14:textId="2FA6E414" w:rsidR="00F7615E" w:rsidRPr="007D12DE" w:rsidRDefault="00DD1565" w:rsidP="00061632">
            <w:pPr>
              <w:widowControl w:val="0"/>
              <w:jc w:val="center"/>
            </w:pPr>
            <w:r w:rsidRPr="007D12DE">
              <w:t>0,00</w:t>
            </w:r>
            <w:r w:rsidR="00061632" w:rsidRPr="007D12DE">
              <w:t>10778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BC7D6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5E73E2F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6A8FA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D51FE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4893" w14:textId="39677688" w:rsidR="00F7615E" w:rsidRPr="007D12DE" w:rsidRDefault="00DD1565" w:rsidP="00F7615E">
            <w:pPr>
              <w:widowControl w:val="0"/>
            </w:pPr>
            <w:r w:rsidRPr="007D12DE">
              <w:t>Ватман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E4D" w14:textId="7EDE3D21" w:rsidR="00F7615E" w:rsidRPr="007D12DE" w:rsidRDefault="00DD1565" w:rsidP="00F7615E">
            <w:pPr>
              <w:widowControl w:val="0"/>
              <w:jc w:val="center"/>
            </w:pPr>
            <w:r w:rsidRPr="007D12DE">
              <w:t>ш</w:t>
            </w:r>
            <w:r w:rsidR="00F7615E" w:rsidRPr="007D12DE">
              <w:t>т</w:t>
            </w:r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1CDA" w14:textId="2172FC22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4346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ACFD5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31AEBB9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5F2BF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E4FE6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DB1B" w14:textId="40A35FEC" w:rsidR="00F7615E" w:rsidRPr="007D12DE" w:rsidRDefault="00DD1565" w:rsidP="00061632">
            <w:pPr>
              <w:widowControl w:val="0"/>
            </w:pPr>
            <w:r w:rsidRPr="007D12DE">
              <w:t xml:space="preserve">Бумага </w:t>
            </w:r>
            <w:r w:rsidR="00061632" w:rsidRPr="007D12DE">
              <w:t>матовая для грамот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F9F" w14:textId="424721D5" w:rsidR="00F7615E" w:rsidRPr="007D12DE" w:rsidRDefault="00DD1565" w:rsidP="00DD1565">
            <w:pPr>
              <w:widowControl w:val="0"/>
              <w:jc w:val="center"/>
            </w:pPr>
            <w:proofErr w:type="spellStart"/>
            <w:r w:rsidRPr="007D12DE">
              <w:t>пач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A76C" w14:textId="4C46A54E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0174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9A00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18678AA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F04D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99169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2CD" w14:textId="5B5F7669" w:rsidR="00F7615E" w:rsidRPr="007D12DE" w:rsidRDefault="00DD1565" w:rsidP="00F7615E">
            <w:pPr>
              <w:widowControl w:val="0"/>
            </w:pPr>
            <w:r w:rsidRPr="007D12DE">
              <w:t>Бумага креповая цветная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B26" w14:textId="370A329B" w:rsidR="00F7615E" w:rsidRPr="007D12DE" w:rsidRDefault="00DD1565" w:rsidP="00DD1565">
            <w:pPr>
              <w:widowControl w:val="0"/>
              <w:jc w:val="center"/>
            </w:pPr>
            <w:proofErr w:type="spellStart"/>
            <w:r w:rsidRPr="007D12DE">
              <w:t>пач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D859" w14:textId="779DC118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3477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BECC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68602C1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FDE5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1CB75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1A27" w14:textId="254E21EB" w:rsidR="00F7615E" w:rsidRPr="007D12DE" w:rsidRDefault="00DD1565" w:rsidP="00F7615E">
            <w:pPr>
              <w:widowControl w:val="0"/>
            </w:pPr>
            <w:r w:rsidRPr="007D12DE">
              <w:t>Скотч двухсторонний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0B0E" w14:textId="5F77B0E4" w:rsidR="00F7615E" w:rsidRPr="007D12DE" w:rsidRDefault="00DD1565" w:rsidP="00F7615E">
            <w:pPr>
              <w:widowControl w:val="0"/>
              <w:jc w:val="center"/>
            </w:pPr>
            <w:r w:rsidRPr="007D12DE">
              <w:t>ш</w:t>
            </w:r>
            <w:r w:rsidR="00F7615E" w:rsidRPr="007D12DE">
              <w:t>т</w:t>
            </w:r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FD76" w14:textId="727F0EA6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3477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78EDA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61A02E9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95C74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CBB03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3902" w14:textId="13F667B4" w:rsidR="00F7615E" w:rsidRPr="007D12DE" w:rsidRDefault="00DD1565" w:rsidP="00F7615E">
            <w:pPr>
              <w:widowControl w:val="0"/>
            </w:pPr>
            <w:r w:rsidRPr="007D12DE">
              <w:t>Пластилин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02E" w14:textId="60E0A84E" w:rsidR="00F7615E" w:rsidRPr="007D12DE" w:rsidRDefault="00DD1565" w:rsidP="00F7615E">
            <w:pPr>
              <w:widowControl w:val="0"/>
              <w:jc w:val="center"/>
            </w:pPr>
            <w:r w:rsidRPr="007D12DE">
              <w:t>ш</w:t>
            </w:r>
            <w:r w:rsidR="00F7615E" w:rsidRPr="007D12DE">
              <w:t>т</w:t>
            </w:r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2F02" w14:textId="1C8C4428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1738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51F57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389D236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906FD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DFC7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31EE" w14:textId="1ECD8640" w:rsidR="00F7615E" w:rsidRPr="007D12DE" w:rsidRDefault="00DD1565" w:rsidP="00F7615E">
            <w:pPr>
              <w:widowControl w:val="0"/>
            </w:pPr>
            <w:r w:rsidRPr="007D12DE">
              <w:t>Ручка шариковая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42FD" w14:textId="1C9D9259" w:rsidR="00F7615E" w:rsidRPr="007D12DE" w:rsidRDefault="00DD1565" w:rsidP="00F7615E">
            <w:pPr>
              <w:widowControl w:val="0"/>
              <w:jc w:val="center"/>
            </w:pPr>
            <w:r w:rsidRPr="007D12DE">
              <w:t>ш</w:t>
            </w:r>
            <w:r w:rsidR="00F7615E" w:rsidRPr="007D12DE">
              <w:t>т</w:t>
            </w:r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C159" w14:textId="2928DCB4" w:rsidR="00F7615E" w:rsidRPr="007D12DE" w:rsidRDefault="00DD1565" w:rsidP="00061632">
            <w:pPr>
              <w:widowControl w:val="0"/>
              <w:jc w:val="center"/>
            </w:pPr>
            <w:r w:rsidRPr="007D12DE">
              <w:t>0,00</w:t>
            </w:r>
            <w:r w:rsidR="00061632" w:rsidRPr="007D12DE">
              <w:t>08692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3A38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35A5FD6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2FA14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0DA2A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2B56" w14:textId="6AEA7C6D" w:rsidR="00F7615E" w:rsidRPr="007D12DE" w:rsidRDefault="00DD1565" w:rsidP="00F7615E">
            <w:pPr>
              <w:widowControl w:val="0"/>
            </w:pPr>
            <w:r w:rsidRPr="007D12DE">
              <w:t>Корректор-карандаш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7748" w14:textId="0C7FD8DA" w:rsidR="00F7615E" w:rsidRPr="007D12DE" w:rsidRDefault="00DD1565" w:rsidP="00F7615E">
            <w:pPr>
              <w:widowControl w:val="0"/>
              <w:jc w:val="center"/>
            </w:pPr>
            <w:r w:rsidRPr="007D12DE">
              <w:t>ш</w:t>
            </w:r>
            <w:r w:rsidR="00F7615E" w:rsidRPr="007D12DE">
              <w:t>т</w:t>
            </w:r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D482" w14:textId="3991A66D" w:rsidR="00F7615E" w:rsidRPr="007D12DE" w:rsidRDefault="00DD1565" w:rsidP="00061632">
            <w:pPr>
              <w:widowControl w:val="0"/>
              <w:jc w:val="center"/>
            </w:pPr>
            <w:r w:rsidRPr="007D12DE">
              <w:t>0,0000</w:t>
            </w:r>
            <w:r w:rsidR="00061632" w:rsidRPr="007D12DE">
              <w:t>695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A406B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01C8CCA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6F232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62E3A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142D" w14:textId="657F0FD0" w:rsidR="00F7615E" w:rsidRPr="007D12DE" w:rsidRDefault="00DD1565" w:rsidP="00F7615E">
            <w:pPr>
              <w:widowControl w:val="0"/>
            </w:pPr>
            <w:r w:rsidRPr="007D12DE">
              <w:t xml:space="preserve">Набор ручек </w:t>
            </w:r>
            <w:proofErr w:type="spellStart"/>
            <w:r w:rsidRPr="007D12DE">
              <w:t>гелевых</w:t>
            </w:r>
            <w:proofErr w:type="spellEnd"/>
            <w:r w:rsidRPr="007D12DE">
              <w:t xml:space="preserve"> 12 </w:t>
            </w:r>
            <w:proofErr w:type="spellStart"/>
            <w:r w:rsidRPr="007D12DE">
              <w:t>цв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987" w14:textId="1DDE608A" w:rsidR="00F7615E" w:rsidRPr="007D12DE" w:rsidRDefault="00DD1565" w:rsidP="00F7615E">
            <w:pPr>
              <w:widowControl w:val="0"/>
              <w:jc w:val="center"/>
            </w:pPr>
            <w:proofErr w:type="spellStart"/>
            <w:r w:rsidRPr="007D12DE">
              <w:t>упак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9818" w14:textId="5C10F7FD" w:rsidR="00F7615E" w:rsidRPr="007D12DE" w:rsidRDefault="00DD1565" w:rsidP="00061632">
            <w:pPr>
              <w:widowControl w:val="0"/>
              <w:jc w:val="center"/>
            </w:pPr>
            <w:r w:rsidRPr="007D12DE">
              <w:t>0,000</w:t>
            </w:r>
            <w:r w:rsidR="00061632" w:rsidRPr="007D12DE">
              <w:t>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7F1A" w14:textId="77777777" w:rsidR="00F7615E" w:rsidRPr="007D12DE" w:rsidRDefault="00F7615E" w:rsidP="00F7615E">
            <w:pPr>
              <w:widowControl w:val="0"/>
            </w:pPr>
          </w:p>
        </w:tc>
      </w:tr>
      <w:tr w:rsidR="00061632" w:rsidRPr="007D12DE" w14:paraId="143D4361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F2D12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0CEF0" w14:textId="77777777" w:rsidR="00061632" w:rsidRPr="007D12DE" w:rsidRDefault="00061632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B9A6" w14:textId="136FB0F2" w:rsidR="00061632" w:rsidRPr="007D12DE" w:rsidRDefault="00061632" w:rsidP="00F7615E">
            <w:pPr>
              <w:widowControl w:val="0"/>
            </w:pPr>
            <w:r w:rsidRPr="007D12DE">
              <w:t>Карандаш цветной 24 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D90A" w14:textId="47C65DC9" w:rsidR="00061632" w:rsidRPr="007D12DE" w:rsidRDefault="00061632" w:rsidP="00F7615E">
            <w:pPr>
              <w:widowControl w:val="0"/>
              <w:jc w:val="center"/>
            </w:pPr>
            <w:proofErr w:type="spellStart"/>
            <w:r w:rsidRPr="007D12DE">
              <w:t>упак</w:t>
            </w:r>
            <w:proofErr w:type="spellEnd"/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3643" w14:textId="4EF273CB" w:rsidR="00061632" w:rsidRPr="007D12DE" w:rsidRDefault="00061632" w:rsidP="00061632">
            <w:pPr>
              <w:widowControl w:val="0"/>
              <w:jc w:val="center"/>
            </w:pPr>
            <w:r w:rsidRPr="007D12DE">
              <w:t>0,0001738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E9C42" w14:textId="77777777" w:rsidR="00061632" w:rsidRPr="007D12DE" w:rsidRDefault="00061632" w:rsidP="00F7615E">
            <w:pPr>
              <w:widowControl w:val="0"/>
            </w:pPr>
          </w:p>
        </w:tc>
      </w:tr>
      <w:tr w:rsidR="00F7615E" w:rsidRPr="007D12DE" w14:paraId="570D42F1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EAAF2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0C891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18D0" w14:textId="31B541A0" w:rsidR="00F7615E" w:rsidRPr="007D12DE" w:rsidRDefault="00061632" w:rsidP="00F7615E">
            <w:pPr>
              <w:widowControl w:val="0"/>
            </w:pPr>
            <w:r w:rsidRPr="007D12DE">
              <w:t>Тонер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B33F" w14:textId="3C0CD0EC" w:rsidR="00F7615E" w:rsidRPr="007D12DE" w:rsidRDefault="00061632" w:rsidP="00F7615E">
            <w:pPr>
              <w:widowControl w:val="0"/>
              <w:jc w:val="center"/>
            </w:pPr>
            <w:r w:rsidRPr="007D12DE">
              <w:t>шт</w:t>
            </w:r>
            <w:r w:rsidR="00C96DE1"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6B9D" w14:textId="401816A2" w:rsidR="00C96DE1" w:rsidRPr="007D12DE" w:rsidRDefault="00061632" w:rsidP="00C96DE1">
            <w:pPr>
              <w:widowControl w:val="0"/>
              <w:jc w:val="center"/>
            </w:pPr>
            <w:r w:rsidRPr="007D12DE">
              <w:t>0,0000348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D41AC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060A7B7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E0120" w14:textId="6C4CAF0F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DFFD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C56E" w14:textId="50C3DB09" w:rsidR="00F7615E" w:rsidRPr="007D12DE" w:rsidRDefault="00061632" w:rsidP="00F7615E">
            <w:pPr>
              <w:widowControl w:val="0"/>
            </w:pPr>
            <w:r w:rsidRPr="007D12DE">
              <w:t>Электропитание к микрофону</w:t>
            </w:r>
            <w:r w:rsidR="00C96DE1" w:rsidRPr="007D12DE">
              <w:t>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D23" w14:textId="00142BF7" w:rsidR="00F7615E" w:rsidRPr="007D12DE" w:rsidRDefault="00061632" w:rsidP="00F7615E">
            <w:pPr>
              <w:widowControl w:val="0"/>
              <w:jc w:val="center"/>
            </w:pPr>
            <w:r w:rsidRPr="007D12DE">
              <w:t>шт</w:t>
            </w:r>
            <w:r w:rsidR="00C96DE1"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648D4" w14:textId="1FB11434" w:rsidR="00F7615E" w:rsidRPr="007D12DE" w:rsidRDefault="00061632" w:rsidP="00F7615E">
            <w:pPr>
              <w:widowControl w:val="0"/>
              <w:jc w:val="center"/>
            </w:pPr>
            <w:r w:rsidRPr="007D12DE">
              <w:t>0,0013038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4C0EF" w14:textId="77777777" w:rsidR="00F7615E" w:rsidRPr="007D12DE" w:rsidRDefault="00F7615E" w:rsidP="00F7615E">
            <w:pPr>
              <w:widowControl w:val="0"/>
            </w:pPr>
          </w:p>
        </w:tc>
      </w:tr>
      <w:tr w:rsidR="00C96DE1" w:rsidRPr="007D12DE" w14:paraId="1E57343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1A70D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26E0C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9168" w14:textId="097A1A61" w:rsidR="00C96DE1" w:rsidRPr="007D12DE" w:rsidRDefault="00061632" w:rsidP="00F7615E">
            <w:pPr>
              <w:widowControl w:val="0"/>
            </w:pPr>
            <w:proofErr w:type="spellStart"/>
            <w:r w:rsidRPr="007D12DE">
              <w:t>Банер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34D3" w14:textId="501426B4" w:rsidR="00C96DE1" w:rsidRPr="007D12DE" w:rsidRDefault="00061632" w:rsidP="00061632">
            <w:pPr>
              <w:widowControl w:val="0"/>
              <w:jc w:val="center"/>
            </w:pPr>
            <w:r w:rsidRPr="007D12DE">
              <w:t>шт</w:t>
            </w:r>
            <w:r w:rsidR="00C96DE1"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47AA" w14:textId="7C408048" w:rsidR="00C96DE1" w:rsidRPr="007D12DE" w:rsidRDefault="00061632" w:rsidP="00F7615E">
            <w:pPr>
              <w:widowControl w:val="0"/>
              <w:jc w:val="center"/>
            </w:pPr>
            <w:r w:rsidRPr="007D12DE">
              <w:t>0,001304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80366" w14:textId="77777777" w:rsidR="00C96DE1" w:rsidRPr="007D12DE" w:rsidRDefault="00C96DE1" w:rsidP="00F7615E">
            <w:pPr>
              <w:widowControl w:val="0"/>
            </w:pPr>
          </w:p>
        </w:tc>
      </w:tr>
      <w:tr w:rsidR="00C96DE1" w:rsidRPr="007D12DE" w14:paraId="229A174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E43E3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F17A3" w14:textId="77777777" w:rsidR="00C96DE1" w:rsidRPr="007D12DE" w:rsidRDefault="00C96DE1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7638" w14:textId="28C29307" w:rsidR="00C96DE1" w:rsidRPr="007D12DE" w:rsidRDefault="00061632" w:rsidP="00061632">
            <w:pPr>
              <w:widowControl w:val="0"/>
            </w:pPr>
            <w:r w:rsidRPr="007D12DE">
              <w:t>Сценические костюмы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06B" w14:textId="0A827882" w:rsidR="00C96DE1" w:rsidRPr="007D12DE" w:rsidRDefault="00BB077C" w:rsidP="00F7615E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25D5" w14:textId="4A55BFA9" w:rsidR="00C96DE1" w:rsidRPr="007D12DE" w:rsidRDefault="00BB077C" w:rsidP="00F7615E">
            <w:pPr>
              <w:widowControl w:val="0"/>
              <w:jc w:val="center"/>
            </w:pPr>
            <w:r w:rsidRPr="007D12DE">
              <w:t>0,0000869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40F41" w14:textId="77777777" w:rsidR="00C96DE1" w:rsidRPr="007D12DE" w:rsidRDefault="00C96DE1" w:rsidP="00F7615E">
            <w:pPr>
              <w:widowControl w:val="0"/>
            </w:pPr>
          </w:p>
        </w:tc>
      </w:tr>
      <w:tr w:rsidR="00F7615E" w:rsidRPr="007D12DE" w14:paraId="4781724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B089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55BB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B83B" w14:textId="4D51927B" w:rsidR="00F7615E" w:rsidRPr="007D12DE" w:rsidRDefault="00BB077C" w:rsidP="00F7615E">
            <w:pPr>
              <w:widowControl w:val="0"/>
            </w:pPr>
            <w:r w:rsidRPr="007D12DE">
              <w:t>Жалюзи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C59" w14:textId="57BBEE62" w:rsidR="00F7615E" w:rsidRPr="007D12DE" w:rsidRDefault="00BB077C" w:rsidP="00F7615E">
            <w:pPr>
              <w:widowControl w:val="0"/>
              <w:jc w:val="center"/>
            </w:pPr>
            <w:r w:rsidRPr="007D12DE">
              <w:t>ед</w:t>
            </w:r>
            <w:proofErr w:type="gramStart"/>
            <w:r w:rsidRPr="007D12DE">
              <w:t>..</w:t>
            </w:r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EECD" w14:textId="3F9E2DDE" w:rsidR="00F7615E" w:rsidRPr="007D12DE" w:rsidRDefault="00BB077C" w:rsidP="00F7615E">
            <w:pPr>
              <w:widowControl w:val="0"/>
              <w:jc w:val="center"/>
            </w:pPr>
            <w:r w:rsidRPr="007D12DE">
              <w:t>0,0000435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1F85B" w14:textId="77777777" w:rsidR="00F7615E" w:rsidRPr="007D12DE" w:rsidRDefault="00F7615E" w:rsidP="00F7615E">
            <w:pPr>
              <w:widowControl w:val="0"/>
            </w:pPr>
          </w:p>
        </w:tc>
      </w:tr>
      <w:tr w:rsidR="00F7615E" w:rsidRPr="007D12DE" w14:paraId="4D82BBF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57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08FA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29F9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166B" w14:textId="77777777" w:rsidR="00F7615E" w:rsidRPr="007D12DE" w:rsidRDefault="00F7615E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F7615E" w:rsidRPr="007D12DE" w14:paraId="42E10DE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657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F729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AB58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4BCE" w14:textId="1FCA7314" w:rsidR="00F7615E" w:rsidRPr="007D12DE" w:rsidRDefault="00BB077C" w:rsidP="00F7615E">
            <w:pPr>
              <w:widowControl w:val="0"/>
            </w:pPr>
            <w:r w:rsidRPr="007D12DE">
              <w:t>К</w:t>
            </w:r>
            <w:r w:rsidR="00F7615E" w:rsidRPr="007D12DE">
              <w:t>ультмероприятия</w:t>
            </w:r>
          </w:p>
          <w:p w14:paraId="627AC2A0" w14:textId="77777777" w:rsidR="00F7615E" w:rsidRPr="007D12DE" w:rsidRDefault="00F7615E" w:rsidP="00F7615E">
            <w:pPr>
              <w:widowControl w:val="0"/>
            </w:pPr>
          </w:p>
          <w:p w14:paraId="1A895516" w14:textId="3B51A8CD" w:rsidR="00F7615E" w:rsidRPr="007D12DE" w:rsidRDefault="00BB077C" w:rsidP="00F7615E">
            <w:pPr>
              <w:widowControl w:val="0"/>
            </w:pPr>
            <w:r w:rsidRPr="007D12DE">
              <w:t>У</w:t>
            </w:r>
            <w:r w:rsidR="00F7615E" w:rsidRPr="007D12DE">
              <w:t>частие в конкурсах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E21E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6A6B" w14:textId="28728CCE" w:rsidR="00F7615E" w:rsidRPr="007D12DE" w:rsidRDefault="00BB077C" w:rsidP="00F7615E">
            <w:pPr>
              <w:widowControl w:val="0"/>
              <w:jc w:val="center"/>
            </w:pPr>
            <w:r w:rsidRPr="007D12DE">
              <w:t>0,000043</w:t>
            </w:r>
          </w:p>
          <w:p w14:paraId="2FAB7CB0" w14:textId="77777777" w:rsidR="00F7615E" w:rsidRPr="007D12DE" w:rsidRDefault="00F7615E" w:rsidP="00F7615E">
            <w:pPr>
              <w:widowControl w:val="0"/>
              <w:jc w:val="center"/>
            </w:pPr>
          </w:p>
          <w:p w14:paraId="60DB427A" w14:textId="77777777" w:rsidR="00F7615E" w:rsidRPr="007D12DE" w:rsidRDefault="00F7615E" w:rsidP="00F7615E">
            <w:pPr>
              <w:widowControl w:val="0"/>
              <w:jc w:val="center"/>
            </w:pPr>
            <w:r w:rsidRPr="007D12DE">
              <w:t>0,000130</w:t>
            </w:r>
          </w:p>
        </w:tc>
        <w:tc>
          <w:tcPr>
            <w:tcW w:w="3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3AA7" w14:textId="77777777" w:rsidR="00F7615E" w:rsidRPr="007D12DE" w:rsidRDefault="00F7615E" w:rsidP="00F7615E">
            <w:pPr>
              <w:widowControl w:val="0"/>
            </w:pPr>
            <w:r w:rsidRPr="007D12DE">
              <w:t>Расчет произведен на основе суммарного количества используемых иных ресурсов и количества посетителей</w:t>
            </w:r>
          </w:p>
        </w:tc>
      </w:tr>
      <w:tr w:rsidR="00F7615E" w:rsidRPr="007D12DE" w14:paraId="76C081E1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2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4791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52EE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325B" w14:textId="77777777" w:rsidR="00F7615E" w:rsidRPr="007D12DE" w:rsidRDefault="00F7615E" w:rsidP="00F7615E">
            <w:pPr>
              <w:widowControl w:val="0"/>
              <w:jc w:val="center"/>
              <w:rPr>
                <w:b/>
                <w:bCs/>
              </w:rPr>
            </w:pPr>
            <w:r w:rsidRPr="007D12DE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F7615E" w:rsidRPr="007D12DE" w14:paraId="2C23823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2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971D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0F7A" w14:textId="77777777" w:rsidR="00F7615E" w:rsidRPr="007D12DE" w:rsidRDefault="00F7615E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69ED" w14:textId="77777777" w:rsidR="00F7615E" w:rsidRPr="007D12DE" w:rsidRDefault="00F7615E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2.1. Коммунальные услуги</w:t>
            </w:r>
          </w:p>
        </w:tc>
      </w:tr>
      <w:tr w:rsidR="007D12DE" w:rsidRPr="007D12DE" w14:paraId="55EBA3C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7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4427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6868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2842" w14:textId="77777777" w:rsidR="007D12DE" w:rsidRPr="007D12DE" w:rsidRDefault="007D12DE" w:rsidP="00F7615E">
            <w:pPr>
              <w:widowControl w:val="0"/>
            </w:pPr>
            <w:r w:rsidRPr="007D12DE">
              <w:t>Электроэнергия 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AF3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>квт/ч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D033" w14:textId="47753534" w:rsidR="007D12DE" w:rsidRPr="007D12DE" w:rsidRDefault="007D12DE" w:rsidP="00F7615E">
            <w:pPr>
              <w:widowControl w:val="0"/>
              <w:jc w:val="center"/>
            </w:pPr>
            <w:r w:rsidRPr="007D12DE">
              <w:t>29625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3002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>Расчет произведен на основе утвержде</w:t>
            </w:r>
            <w:r w:rsidRPr="007D12DE">
              <w:t>н</w:t>
            </w:r>
            <w:r w:rsidRPr="007D12DE">
              <w:t>ных лимитов количества используемых ресурсов и количества времени испол</w:t>
            </w:r>
            <w:r w:rsidRPr="007D12DE">
              <w:t>ь</w:t>
            </w:r>
            <w:r w:rsidRPr="007D12DE">
              <w:t>зования имущественного комплекса</w:t>
            </w:r>
          </w:p>
        </w:tc>
      </w:tr>
      <w:tr w:rsidR="007D12DE" w:rsidRPr="007D12DE" w14:paraId="41B5A61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8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58912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843E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CF21" w14:textId="30960367" w:rsidR="007D12DE" w:rsidRPr="007D12DE" w:rsidRDefault="007D12DE" w:rsidP="00BB077C">
            <w:pPr>
              <w:widowControl w:val="0"/>
            </w:pPr>
            <w:r w:rsidRPr="007D12DE">
              <w:t>Электроэнергия 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CFB2" w14:textId="7DFA7FDD" w:rsidR="007D12DE" w:rsidRPr="007D12DE" w:rsidRDefault="007D12DE" w:rsidP="00F7615E">
            <w:pPr>
              <w:widowControl w:val="0"/>
              <w:jc w:val="center"/>
            </w:pPr>
            <w:r w:rsidRPr="007D12DE">
              <w:t>квт/ч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CE09" w14:textId="314D3B6A" w:rsidR="007D12DE" w:rsidRPr="007D12DE" w:rsidRDefault="007D12DE" w:rsidP="00F7615E">
            <w:pPr>
              <w:widowControl w:val="0"/>
              <w:jc w:val="center"/>
            </w:pPr>
            <w:r w:rsidRPr="007D12DE">
              <w:t>20524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8F82C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4C10540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6CF56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CD39C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D872" w14:textId="357AB49C" w:rsidR="007D12DE" w:rsidRPr="007D12DE" w:rsidRDefault="007D12DE" w:rsidP="00F7615E">
            <w:pPr>
              <w:widowControl w:val="0"/>
            </w:pPr>
            <w:r w:rsidRPr="007D12DE">
              <w:t>Тепловая энергия 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5FEA" w14:textId="2FB32267" w:rsidR="007D12DE" w:rsidRPr="007D12DE" w:rsidRDefault="007D12DE" w:rsidP="00F7615E">
            <w:pPr>
              <w:widowControl w:val="0"/>
              <w:jc w:val="center"/>
            </w:pPr>
            <w:r w:rsidRPr="007D12DE">
              <w:t>Гкал.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46F6" w14:textId="6ED0308F" w:rsidR="007D12DE" w:rsidRPr="007D12DE" w:rsidRDefault="007D12DE" w:rsidP="00F7615E">
            <w:pPr>
              <w:widowControl w:val="0"/>
              <w:jc w:val="center"/>
            </w:pPr>
            <w:r w:rsidRPr="007D12DE">
              <w:t>86,03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129F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360128C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196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F396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9E7B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981F" w14:textId="3F6FA57B" w:rsidR="007D12DE" w:rsidRPr="007D12DE" w:rsidRDefault="007D12DE" w:rsidP="00F7615E">
            <w:pPr>
              <w:widowControl w:val="0"/>
            </w:pPr>
            <w:r w:rsidRPr="007D12DE">
              <w:t>Тепловая энергия 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305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>Гкал.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D4C6" w14:textId="1589AA0B" w:rsidR="007D12DE" w:rsidRPr="007D12DE" w:rsidRDefault="007D12DE" w:rsidP="00F7615E">
            <w:pPr>
              <w:widowControl w:val="0"/>
              <w:jc w:val="center"/>
            </w:pPr>
            <w:r w:rsidRPr="007D12DE">
              <w:t>58,97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3A797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13BB53C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27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45D1E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53239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84F5" w14:textId="6ADF3EE7" w:rsidR="007D12DE" w:rsidRPr="007D12DE" w:rsidRDefault="007D12DE" w:rsidP="00F7615E">
            <w:pPr>
              <w:widowControl w:val="0"/>
            </w:pPr>
            <w:r w:rsidRPr="007D12DE">
              <w:t>Холодное водоснабжение 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7316" w14:textId="0BE92679" w:rsidR="007D12DE" w:rsidRPr="007D12DE" w:rsidRDefault="007D12DE" w:rsidP="00F7615E">
            <w:pPr>
              <w:widowControl w:val="0"/>
              <w:jc w:val="center"/>
            </w:pPr>
            <w:r w:rsidRPr="007D12DE"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E2CA" w14:textId="4C6BF4A3" w:rsidR="007D12DE" w:rsidRPr="007D12DE" w:rsidRDefault="007D12DE" w:rsidP="00BB077C">
            <w:pPr>
              <w:widowControl w:val="0"/>
              <w:jc w:val="center"/>
            </w:pPr>
            <w:r w:rsidRPr="007D12DE">
              <w:t>42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4A62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032FC4B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7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5CA08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48526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E064" w14:textId="5B873DB6" w:rsidR="007D12DE" w:rsidRPr="007D12DE" w:rsidRDefault="007D12DE" w:rsidP="00BB077C">
            <w:pPr>
              <w:widowControl w:val="0"/>
            </w:pPr>
            <w:r w:rsidRPr="007D12DE">
              <w:t>Холодное водоснабжение 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3125" w14:textId="417A3934" w:rsidR="007D12DE" w:rsidRPr="007D12DE" w:rsidRDefault="007D12DE" w:rsidP="00F7615E">
            <w:pPr>
              <w:widowControl w:val="0"/>
              <w:jc w:val="center"/>
            </w:pPr>
            <w:r w:rsidRPr="007D12DE"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49F6" w14:textId="761CDD8A" w:rsidR="007D12DE" w:rsidRPr="007D12DE" w:rsidRDefault="007D12DE" w:rsidP="00F7615E">
            <w:pPr>
              <w:widowControl w:val="0"/>
              <w:jc w:val="center"/>
            </w:pPr>
            <w:r w:rsidRPr="007D12DE">
              <w:t>42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1D0A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5834564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4D2D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A5694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53FE" w14:textId="6E574E59" w:rsidR="007D12DE" w:rsidRPr="007D12DE" w:rsidRDefault="007D12DE" w:rsidP="00F7615E">
            <w:pPr>
              <w:widowControl w:val="0"/>
            </w:pPr>
            <w:r w:rsidRPr="007D12DE">
              <w:t>Водоотведение 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0439" w14:textId="75464861" w:rsidR="007D12DE" w:rsidRPr="007D12DE" w:rsidRDefault="007D12DE" w:rsidP="00F7615E">
            <w:pPr>
              <w:widowControl w:val="0"/>
              <w:jc w:val="center"/>
            </w:pPr>
            <w:r w:rsidRPr="007D12DE"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ED74" w14:textId="24539A5D" w:rsidR="007D12DE" w:rsidRPr="007D12DE" w:rsidRDefault="007D12DE" w:rsidP="00F7615E">
            <w:pPr>
              <w:widowControl w:val="0"/>
              <w:jc w:val="center"/>
            </w:pPr>
            <w:r w:rsidRPr="007D12DE">
              <w:t>42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4072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3D7CBF5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154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E0F8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7C4A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E679" w14:textId="2C00F208" w:rsidR="007D12DE" w:rsidRPr="007D12DE" w:rsidRDefault="007D12DE" w:rsidP="00F7615E">
            <w:pPr>
              <w:widowControl w:val="0"/>
            </w:pPr>
            <w:r w:rsidRPr="007D12DE">
              <w:t>Водоотведение 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D4B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CC99" w14:textId="7108E63E" w:rsidR="007D12DE" w:rsidRPr="007D12DE" w:rsidRDefault="007D12DE" w:rsidP="00F7615E">
            <w:pPr>
              <w:widowControl w:val="0"/>
              <w:jc w:val="center"/>
            </w:pPr>
            <w:r w:rsidRPr="007D12DE">
              <w:t>42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7C351" w14:textId="77777777" w:rsidR="007D12DE" w:rsidRPr="007D12DE" w:rsidRDefault="007D12DE" w:rsidP="00F7615E">
            <w:pPr>
              <w:widowControl w:val="0"/>
            </w:pPr>
          </w:p>
        </w:tc>
      </w:tr>
      <w:tr w:rsidR="007D12DE" w:rsidRPr="007D12DE" w14:paraId="6E86172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14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49A85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8CDDD" w14:textId="77777777" w:rsidR="007D12DE" w:rsidRPr="007D12DE" w:rsidRDefault="007D12DE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6057" w14:textId="77777777" w:rsidR="007D12DE" w:rsidRPr="007D12DE" w:rsidRDefault="007D12DE" w:rsidP="00F7615E">
            <w:pPr>
              <w:widowControl w:val="0"/>
            </w:pPr>
            <w:r w:rsidRPr="007D12DE">
              <w:t>Вывоз ТКО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C745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577E" w14:textId="77777777" w:rsidR="007D12DE" w:rsidRPr="007D12DE" w:rsidRDefault="007D12DE" w:rsidP="00F7615E">
            <w:pPr>
              <w:widowControl w:val="0"/>
              <w:jc w:val="center"/>
            </w:pPr>
            <w:r w:rsidRPr="007D12DE">
              <w:t>42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043CE" w14:textId="77777777" w:rsidR="007D12DE" w:rsidRPr="007D12DE" w:rsidRDefault="007D12DE" w:rsidP="00F7615E">
            <w:pPr>
              <w:widowControl w:val="0"/>
            </w:pPr>
          </w:p>
        </w:tc>
      </w:tr>
      <w:tr w:rsidR="00BB077C" w:rsidRPr="007D12DE" w14:paraId="4396AA9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54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A497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F1EC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C600" w14:textId="77777777" w:rsidR="00BB077C" w:rsidRPr="007D12DE" w:rsidRDefault="00BB077C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BB077C" w:rsidRPr="007D12DE" w14:paraId="6D987B0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4738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DE54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EBB9" w14:textId="77777777" w:rsidR="00BB077C" w:rsidRPr="007D12DE" w:rsidRDefault="00BB077C" w:rsidP="00F7615E">
            <w:pPr>
              <w:widowControl w:val="0"/>
            </w:pPr>
            <w:r w:rsidRPr="007D12DE">
              <w:t xml:space="preserve">Т </w:t>
            </w:r>
            <w:proofErr w:type="gramStart"/>
            <w:r w:rsidRPr="007D12DE">
              <w:t>О</w:t>
            </w:r>
            <w:proofErr w:type="gramEnd"/>
            <w:r w:rsidRPr="007D12DE">
              <w:t xml:space="preserve"> охранной сигнализации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DC50" w14:textId="2D3F5193" w:rsidR="00BB077C" w:rsidRPr="007D12DE" w:rsidRDefault="00BB077C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ED89" w14:textId="20A68DD8" w:rsidR="00BB077C" w:rsidRPr="007D12DE" w:rsidRDefault="00BB077C" w:rsidP="00BB077C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8000" w14:textId="77777777" w:rsidR="00BB077C" w:rsidRPr="007D12DE" w:rsidRDefault="00BB077C" w:rsidP="00F7615E">
            <w:pPr>
              <w:widowControl w:val="0"/>
            </w:pPr>
          </w:p>
        </w:tc>
      </w:tr>
      <w:tr w:rsidR="00BB077C" w:rsidRPr="007D12DE" w14:paraId="5EF1859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4C5A4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CF0F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7247" w14:textId="77777777" w:rsidR="00BB077C" w:rsidRPr="007D12DE" w:rsidRDefault="00BB077C" w:rsidP="00F7615E">
            <w:pPr>
              <w:widowControl w:val="0"/>
            </w:pPr>
            <w:r w:rsidRPr="007D12DE">
              <w:t>Т О пожарной сигнализации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E323" w14:textId="062C0820" w:rsidR="00BB077C" w:rsidRPr="007D12DE" w:rsidRDefault="00BB077C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8B49" w14:textId="4308CDCB" w:rsidR="00BB077C" w:rsidRPr="007D12DE" w:rsidRDefault="00BB077C" w:rsidP="00BB077C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33A2" w14:textId="77777777" w:rsidR="00BB077C" w:rsidRPr="007D12DE" w:rsidRDefault="00BB077C" w:rsidP="00F7615E">
            <w:pPr>
              <w:widowControl w:val="0"/>
            </w:pPr>
          </w:p>
        </w:tc>
      </w:tr>
      <w:tr w:rsidR="00BB077C" w:rsidRPr="007D12DE" w14:paraId="0C6AC48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DD0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AF98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DF3" w14:textId="77777777" w:rsidR="00BB077C" w:rsidRPr="007D12DE" w:rsidRDefault="00BB077C" w:rsidP="00F7615E">
            <w:pPr>
              <w:widowControl w:val="0"/>
            </w:pPr>
            <w:r w:rsidRPr="007D12DE">
              <w:t>ТО видеонаблюдения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40C" w14:textId="592AFFDC" w:rsidR="00BB077C" w:rsidRPr="007D12DE" w:rsidRDefault="00BB077C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1938" w14:textId="7B5566E9" w:rsidR="00BB077C" w:rsidRPr="007D12DE" w:rsidRDefault="00BB077C" w:rsidP="00BB077C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52BC" w14:textId="77777777" w:rsidR="00BB077C" w:rsidRPr="007D12DE" w:rsidRDefault="00BB077C" w:rsidP="00F7615E">
            <w:pPr>
              <w:widowControl w:val="0"/>
            </w:pPr>
          </w:p>
        </w:tc>
      </w:tr>
      <w:tr w:rsidR="00BB077C" w:rsidRPr="007D12DE" w14:paraId="1C3208F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2146E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6B24E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1501" w14:textId="129E662C" w:rsidR="00BB077C" w:rsidRPr="007D12DE" w:rsidRDefault="00BB077C" w:rsidP="00F7615E">
            <w:pPr>
              <w:widowControl w:val="0"/>
            </w:pPr>
            <w:proofErr w:type="spellStart"/>
            <w:r w:rsidRPr="007D12DE">
              <w:t>Регламентно</w:t>
            </w:r>
            <w:proofErr w:type="spellEnd"/>
            <w:r w:rsidRPr="007D12DE">
              <w:t>-профилактический ремонт УУТЭ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A9D2" w14:textId="4DD98079" w:rsidR="00BB077C" w:rsidRPr="007D12DE" w:rsidRDefault="00BB077C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AAB1" w14:textId="7BA64ABB" w:rsidR="00BB077C" w:rsidRPr="007D12DE" w:rsidRDefault="00BB077C" w:rsidP="00BB077C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51421" w14:textId="77777777" w:rsidR="00BB077C" w:rsidRPr="007D12DE" w:rsidRDefault="00BB077C" w:rsidP="00F7615E">
            <w:pPr>
              <w:widowControl w:val="0"/>
            </w:pPr>
          </w:p>
        </w:tc>
      </w:tr>
      <w:tr w:rsidR="00BB077C" w:rsidRPr="007D12DE" w14:paraId="2C4420D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44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9596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7063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5816" w14:textId="77777777" w:rsidR="00BB077C" w:rsidRPr="007D12DE" w:rsidRDefault="00BB077C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</w:t>
            </w:r>
            <w:r w:rsidRPr="007D12DE">
              <w:rPr>
                <w:b/>
                <w:bCs/>
              </w:rPr>
              <w:t>о</w:t>
            </w:r>
            <w:r w:rsidRPr="007D12DE">
              <w:rPr>
                <w:b/>
                <w:bCs/>
              </w:rPr>
              <w:t>го задания</w:t>
            </w:r>
          </w:p>
        </w:tc>
      </w:tr>
      <w:tr w:rsidR="00BB077C" w:rsidRPr="007D12DE" w14:paraId="44662C0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3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40E1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C5BE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C0E0" w14:textId="07542398" w:rsidR="00BB077C" w:rsidRPr="007D12DE" w:rsidRDefault="00BB077C" w:rsidP="00F7615E">
            <w:pPr>
              <w:widowControl w:val="0"/>
            </w:pPr>
            <w:r w:rsidRPr="007D12DE">
              <w:t>Аренда бокса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035A" w14:textId="389CD95C" w:rsidR="00BB077C" w:rsidRPr="007D12DE" w:rsidRDefault="00BB077C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7375" w14:textId="0EA4D044" w:rsidR="00BB077C" w:rsidRPr="007D12DE" w:rsidRDefault="00BB077C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E13B0" w14:textId="77777777" w:rsidR="00BB077C" w:rsidRPr="007D12DE" w:rsidRDefault="00BB077C" w:rsidP="00F7615E">
            <w:pPr>
              <w:widowControl w:val="0"/>
              <w:jc w:val="center"/>
            </w:pPr>
            <w:r w:rsidRPr="007D12DE">
              <w:t>Расчет произведен на основе суммарного количества используемых ресурсов и количества времени использования им</w:t>
            </w:r>
            <w:r w:rsidRPr="007D12DE">
              <w:t>у</w:t>
            </w:r>
            <w:r w:rsidRPr="007D12DE">
              <w:t>щественного комплекса</w:t>
            </w:r>
          </w:p>
        </w:tc>
      </w:tr>
      <w:tr w:rsidR="00BB077C" w:rsidRPr="007D12DE" w14:paraId="6B600ED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6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99EFE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5842F" w14:textId="77777777" w:rsidR="00BB077C" w:rsidRPr="007D12DE" w:rsidRDefault="00BB077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007A" w14:textId="486D63BD" w:rsidR="00BB077C" w:rsidRPr="007D12DE" w:rsidRDefault="00BB077C" w:rsidP="00F7615E">
            <w:pPr>
              <w:widowControl w:val="0"/>
            </w:pPr>
            <w:r w:rsidRPr="007D12DE">
              <w:t>Техобслуживание транспортных средств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1679" w14:textId="27981C88" w:rsidR="00BB077C" w:rsidRPr="007D12DE" w:rsidRDefault="00BB077C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E4BD" w14:textId="118B6334" w:rsidR="00BB077C" w:rsidRPr="007D12DE" w:rsidRDefault="00BB077C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D20" w14:textId="77777777" w:rsidR="00BB077C" w:rsidRPr="007D12DE" w:rsidRDefault="00BB077C" w:rsidP="00F7615E">
            <w:pPr>
              <w:widowControl w:val="0"/>
            </w:pPr>
          </w:p>
        </w:tc>
      </w:tr>
      <w:tr w:rsidR="00B830BF" w:rsidRPr="007D12DE" w14:paraId="611355E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2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4DD2B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5B25B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30F1" w14:textId="2E47D04A" w:rsidR="00B830BF" w:rsidRPr="007D12DE" w:rsidRDefault="00B830BF" w:rsidP="00F7615E">
            <w:pPr>
              <w:widowControl w:val="0"/>
            </w:pPr>
            <w:r w:rsidRPr="007D12DE">
              <w:t>Техобслуживание систем ГЛОНАСС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45E6" w14:textId="140E7290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52D0" w14:textId="094DC353" w:rsidR="00B830BF" w:rsidRPr="007D12DE" w:rsidRDefault="00B830BF" w:rsidP="00F7615E">
            <w:pPr>
              <w:widowControl w:val="0"/>
              <w:jc w:val="center"/>
            </w:pPr>
            <w:r w:rsidRPr="007D12DE">
              <w:t>0,00010430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944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381D993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26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7091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FB8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55E7" w14:textId="2C0C21AE" w:rsidR="00B830BF" w:rsidRPr="007D12DE" w:rsidRDefault="00B830BF" w:rsidP="00F7615E">
            <w:pPr>
              <w:widowControl w:val="0"/>
            </w:pPr>
            <w:r w:rsidRPr="007D12DE">
              <w:t>ОСАГО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5384" w14:textId="64F98C49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A533" w14:textId="75AF2A71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82DA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6165803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7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5C8B4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18F62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9550" w14:textId="675608EB" w:rsidR="00B830BF" w:rsidRPr="007D12DE" w:rsidRDefault="00B830BF" w:rsidP="00F7615E">
            <w:pPr>
              <w:widowControl w:val="0"/>
            </w:pPr>
            <w:r w:rsidRPr="007D12DE">
              <w:t>Услуги медика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21CA" w14:textId="6AA11EE6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0272" w14:textId="422B3D3D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B4DD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107A496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17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527B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8FB99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D7ED" w14:textId="045B9679" w:rsidR="00B830BF" w:rsidRPr="007D12DE" w:rsidRDefault="00B830BF" w:rsidP="00F7615E">
            <w:pPr>
              <w:widowControl w:val="0"/>
            </w:pPr>
            <w:r w:rsidRPr="007D12DE">
              <w:t>ГСМ (ДТ)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738A" w14:textId="5D902713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6A2C" w14:textId="7E37E010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955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05E881F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7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EF40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4D29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C862" w14:textId="7ABE3034" w:rsidR="00B830BF" w:rsidRPr="007D12DE" w:rsidRDefault="00B830BF" w:rsidP="00F7615E">
            <w:pPr>
              <w:widowControl w:val="0"/>
            </w:pPr>
            <w:r w:rsidRPr="007D12DE">
              <w:t xml:space="preserve">ГСМ (масла, антифриз и </w:t>
            </w:r>
            <w:proofErr w:type="spellStart"/>
            <w:r w:rsidRPr="007D12DE">
              <w:t>тд</w:t>
            </w:r>
            <w:proofErr w:type="spellEnd"/>
            <w:r w:rsidRPr="007D12DE">
              <w:t>.)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0AB5" w14:textId="62E574A7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7095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F21F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1C25257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18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F3142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177DB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0652" w14:textId="79180C27" w:rsidR="00B830BF" w:rsidRPr="007D12DE" w:rsidRDefault="00B830BF" w:rsidP="00F7615E">
            <w:pPr>
              <w:widowControl w:val="0"/>
            </w:pPr>
            <w:proofErr w:type="spellStart"/>
            <w:r w:rsidRPr="007D12DE">
              <w:t>Медаптечка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31B6" w14:textId="3225076C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D640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0,00005215</w:t>
            </w:r>
          </w:p>
        </w:tc>
        <w:tc>
          <w:tcPr>
            <w:tcW w:w="38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24BDD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0AA5525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19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36D1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D6CE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5F5F" w14:textId="1E3F3397" w:rsidR="00B830BF" w:rsidRPr="007D12DE" w:rsidRDefault="00B830BF" w:rsidP="00F7615E">
            <w:pPr>
              <w:widowControl w:val="0"/>
            </w:pPr>
            <w:r w:rsidRPr="007D12DE">
              <w:t>Автошины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A4BD" w14:textId="312F9A16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DB2D" w14:textId="2FAF23DF" w:rsidR="00B830BF" w:rsidRPr="007D12DE" w:rsidRDefault="00B830BF" w:rsidP="00F7615E">
            <w:pPr>
              <w:widowControl w:val="0"/>
              <w:jc w:val="center"/>
            </w:pPr>
            <w:r w:rsidRPr="007D12DE">
              <w:t>0,00005215</w:t>
            </w:r>
          </w:p>
        </w:tc>
        <w:tc>
          <w:tcPr>
            <w:tcW w:w="38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1235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2C492A5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7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F02E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C6C3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0D91" w14:textId="33E0A6B2" w:rsidR="00B830BF" w:rsidRPr="007D12DE" w:rsidRDefault="00B830BF" w:rsidP="00F7615E">
            <w:pPr>
              <w:widowControl w:val="0"/>
            </w:pPr>
            <w:r w:rsidRPr="007D12DE">
              <w:t>Фильтра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65A4" w14:textId="3EAE1C5E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290F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7EE2D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0E55226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7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AE87C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5A774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CEC8" w14:textId="71EC2DD1" w:rsidR="00B830BF" w:rsidRPr="007D12DE" w:rsidRDefault="00B830BF" w:rsidP="00F7615E">
            <w:pPr>
              <w:widowControl w:val="0"/>
            </w:pPr>
            <w:r w:rsidRPr="007D12DE">
              <w:t>Аренда бокса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86A1" w14:textId="174CB114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9C44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6A502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5BD37BE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7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6B498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B14DE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66FC" w14:textId="448FBEB6" w:rsidR="00B830BF" w:rsidRPr="007D12DE" w:rsidRDefault="00B830BF" w:rsidP="00F7615E">
            <w:pPr>
              <w:widowControl w:val="0"/>
            </w:pPr>
            <w:r w:rsidRPr="007D12DE">
              <w:t>Запчасти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9F53" w14:textId="0DB8D296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FB75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69C35" w14:textId="77777777" w:rsidR="00B830BF" w:rsidRPr="007D12DE" w:rsidRDefault="00B830BF" w:rsidP="00F7615E">
            <w:pPr>
              <w:widowControl w:val="0"/>
            </w:pPr>
          </w:p>
        </w:tc>
      </w:tr>
      <w:tr w:rsidR="00123C26" w:rsidRPr="007D12DE" w14:paraId="3A3AFF5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9D1D" w14:textId="77777777" w:rsidR="00123C26" w:rsidRPr="007D12DE" w:rsidRDefault="00123C26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3FB8" w14:textId="77777777" w:rsidR="00123C26" w:rsidRPr="007D12DE" w:rsidRDefault="00123C26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1359" w14:textId="3AECE909" w:rsidR="00123C26" w:rsidRPr="007D12DE" w:rsidRDefault="00123C26" w:rsidP="00123C26">
            <w:pPr>
              <w:widowControl w:val="0"/>
            </w:pPr>
            <w:r w:rsidRPr="007D12DE">
              <w:rPr>
                <w:b/>
                <w:bCs/>
              </w:rPr>
              <w:t>2.4. Услуги связи</w:t>
            </w:r>
            <w:r w:rsidRPr="007D12DE">
              <w:t> </w:t>
            </w:r>
          </w:p>
        </w:tc>
      </w:tr>
      <w:tr w:rsidR="00B830BF" w:rsidRPr="007D12DE" w14:paraId="4176DA7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38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ADC9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B130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6EFB" w14:textId="77777777" w:rsidR="00B830BF" w:rsidRPr="007D12DE" w:rsidRDefault="00B830BF" w:rsidP="00F7615E">
            <w:pPr>
              <w:widowControl w:val="0"/>
            </w:pPr>
            <w:r w:rsidRPr="007D12DE">
              <w:t xml:space="preserve">Абонентская плата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6647" w14:textId="17ECC577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9C7E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0,00001738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5A6E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Расчет произведен на основе суммарного количества используемых ресурсов и количества времени использования им</w:t>
            </w:r>
            <w:r w:rsidRPr="007D12DE">
              <w:t>у</w:t>
            </w:r>
            <w:r w:rsidRPr="007D12DE">
              <w:t>щественного комплекса</w:t>
            </w:r>
          </w:p>
        </w:tc>
      </w:tr>
      <w:tr w:rsidR="00B830BF" w:rsidRPr="007D12DE" w14:paraId="4B9069B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38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0364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6C5FB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FFEE" w14:textId="220B4A7E" w:rsidR="00B830BF" w:rsidRPr="007D12DE" w:rsidRDefault="00B830BF" w:rsidP="00F7615E">
            <w:pPr>
              <w:widowControl w:val="0"/>
            </w:pPr>
            <w:r w:rsidRPr="007D12DE">
              <w:t>Интернет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2DD1" w14:textId="672A4DB0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9B65" w14:textId="7B9AE944" w:rsidR="00B830BF" w:rsidRPr="007D12DE" w:rsidRDefault="00B830BF" w:rsidP="00F7615E">
            <w:pPr>
              <w:widowControl w:val="0"/>
              <w:jc w:val="center"/>
            </w:pPr>
            <w:r w:rsidRPr="007D12DE">
              <w:t>0,00007823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3DD1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7CB8773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38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90A9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A026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BC47" w14:textId="77777777" w:rsidR="00B830BF" w:rsidRPr="007D12DE" w:rsidRDefault="00B830BF" w:rsidP="00F7615E">
            <w:pPr>
              <w:widowControl w:val="0"/>
            </w:pPr>
            <w:r w:rsidRPr="007D12DE">
              <w:t>Иные услуги связи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CDE6" w14:textId="7C0215EC" w:rsidR="00B830BF" w:rsidRPr="007D12DE" w:rsidRDefault="00B830BF" w:rsidP="00BB077C">
            <w:pPr>
              <w:widowControl w:val="0"/>
              <w:jc w:val="center"/>
            </w:pPr>
            <w:r w:rsidRPr="007D12DE"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F627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0AEA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05FDE31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14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77E1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CDED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D91B" w14:textId="77777777" w:rsidR="00B830BF" w:rsidRPr="007D12DE" w:rsidRDefault="00B830BF" w:rsidP="00F7615E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2.5. Работники, которые не принимают непосредственного участия в оказании муниципальной услуги</w:t>
            </w:r>
          </w:p>
        </w:tc>
      </w:tr>
      <w:tr w:rsidR="00B830BF" w:rsidRPr="007D12DE" w14:paraId="6E0D389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7E36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E409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2861" w14:textId="77777777" w:rsidR="00B830BF" w:rsidRPr="007D12DE" w:rsidRDefault="00B830BF" w:rsidP="00F7615E">
            <w:pPr>
              <w:widowControl w:val="0"/>
            </w:pPr>
            <w:r w:rsidRPr="007D12DE">
              <w:t>Директор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D57F" w14:textId="02AB9E6E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552F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9C312" w14:textId="77777777" w:rsidR="00B830BF" w:rsidRPr="007D12DE" w:rsidRDefault="00B830BF" w:rsidP="00F7615E">
            <w:pPr>
              <w:widowControl w:val="0"/>
              <w:jc w:val="center"/>
            </w:pPr>
            <w:r w:rsidRPr="007D12DE">
              <w:t>Расчет произведен на основе суммарного количества используемых ресурсов и количества времени использования им</w:t>
            </w:r>
            <w:r w:rsidRPr="007D12DE">
              <w:t>у</w:t>
            </w:r>
            <w:r w:rsidRPr="007D12DE">
              <w:t>щественного комплекса</w:t>
            </w:r>
          </w:p>
        </w:tc>
      </w:tr>
      <w:tr w:rsidR="00B830BF" w:rsidRPr="007D12DE" w14:paraId="18A3D32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0FBC2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7018B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F097" w14:textId="77777777" w:rsidR="00B830BF" w:rsidRPr="007D12DE" w:rsidRDefault="00B830BF" w:rsidP="00F7615E">
            <w:pPr>
              <w:widowControl w:val="0"/>
            </w:pPr>
            <w:r w:rsidRPr="007D12DE">
              <w:t>Гл. бухгалтер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8216" w14:textId="5E79BAA0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466E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DCBE5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52EDD28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94E05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30C81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7FEA" w14:textId="509E7BF4" w:rsidR="00B830BF" w:rsidRPr="007D12DE" w:rsidRDefault="00E60638" w:rsidP="00F7615E">
            <w:pPr>
              <w:widowControl w:val="0"/>
            </w:pPr>
            <w:r w:rsidRPr="007D12DE">
              <w:t>Б</w:t>
            </w:r>
            <w:r w:rsidR="00B830BF" w:rsidRPr="007D12DE">
              <w:t>ухгалтер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FFAF" w14:textId="65D64CCB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C7F2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A73EC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05843DC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1EB1F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5BD95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D540" w14:textId="77777777" w:rsidR="00B830BF" w:rsidRPr="007D12DE" w:rsidRDefault="00B830BF" w:rsidP="00F7615E">
            <w:pPr>
              <w:widowControl w:val="0"/>
            </w:pPr>
            <w:r w:rsidRPr="007D12DE">
              <w:t>Заместитель директора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9CBE" w14:textId="2EAD704E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EA1B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DF9C7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06AAD5B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1F59F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8ACCE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1EB8" w14:textId="77777777" w:rsidR="00B830BF" w:rsidRPr="007D12DE" w:rsidRDefault="00B830BF" w:rsidP="00F7615E">
            <w:pPr>
              <w:widowControl w:val="0"/>
            </w:pPr>
            <w:r w:rsidRPr="007D12DE">
              <w:t xml:space="preserve">Специалист по безопасности, охране труда и </w:t>
            </w:r>
            <w:proofErr w:type="spellStart"/>
            <w:r w:rsidRPr="007D12DE">
              <w:t>кад</w:t>
            </w:r>
            <w:proofErr w:type="spellEnd"/>
            <w:r w:rsidRPr="007D12DE">
              <w:t>. обеспечению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686A" w14:textId="1DF3B0E8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6FD1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97F71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50A6B19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81C7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A741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3B09" w14:textId="77777777" w:rsidR="00B830BF" w:rsidRPr="007D12DE" w:rsidRDefault="00B830BF" w:rsidP="00F7615E">
            <w:pPr>
              <w:widowControl w:val="0"/>
            </w:pPr>
            <w:r w:rsidRPr="007D12DE">
              <w:t>Механик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9A9D" w14:textId="194A5C6B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6AC8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3F2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390F634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9E71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16B0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3C46" w14:textId="77777777" w:rsidR="00B830BF" w:rsidRPr="007D12DE" w:rsidRDefault="00B830BF" w:rsidP="00F7615E">
            <w:pPr>
              <w:widowControl w:val="0"/>
            </w:pPr>
            <w:r w:rsidRPr="007D12DE">
              <w:t>Водитель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1736" w14:textId="62F3068A" w:rsidR="00B830BF" w:rsidRPr="007D12DE" w:rsidRDefault="00B830BF" w:rsidP="007D12DE">
            <w:pPr>
              <w:widowControl w:val="0"/>
              <w:jc w:val="center"/>
            </w:pPr>
            <w:r w:rsidRPr="007D12DE"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1490" w14:textId="77777777" w:rsidR="00B830BF" w:rsidRPr="007D12DE" w:rsidRDefault="00B830BF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96A6" w14:textId="77777777" w:rsidR="00B830BF" w:rsidRPr="007D12DE" w:rsidRDefault="00B830BF" w:rsidP="00F7615E">
            <w:pPr>
              <w:widowControl w:val="0"/>
            </w:pPr>
          </w:p>
        </w:tc>
      </w:tr>
      <w:tr w:rsidR="00B830BF" w:rsidRPr="007D12DE" w14:paraId="51A8ECA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6AB3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13D2" w14:textId="77777777" w:rsidR="00B830BF" w:rsidRPr="007D12DE" w:rsidRDefault="00B830BF" w:rsidP="00F7615E">
            <w:pPr>
              <w:widowControl w:val="0"/>
            </w:pPr>
          </w:p>
        </w:tc>
        <w:tc>
          <w:tcPr>
            <w:tcW w:w="10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1B02" w14:textId="77777777" w:rsidR="00B830BF" w:rsidRPr="007D12DE" w:rsidRDefault="00B830BF" w:rsidP="00123C26">
            <w:pPr>
              <w:widowControl w:val="0"/>
              <w:rPr>
                <w:b/>
                <w:bCs/>
              </w:rPr>
            </w:pPr>
            <w:r w:rsidRPr="007D12DE">
              <w:rPr>
                <w:b/>
                <w:bCs/>
              </w:rPr>
              <w:t>2.6</w:t>
            </w:r>
            <w:proofErr w:type="gramStart"/>
            <w:r w:rsidRPr="007D12DE">
              <w:rPr>
                <w:b/>
                <w:bCs/>
              </w:rPr>
              <w:t xml:space="preserve"> П</w:t>
            </w:r>
            <w:proofErr w:type="gramEnd"/>
            <w:r w:rsidRPr="007D12DE">
              <w:rPr>
                <w:b/>
                <w:bCs/>
              </w:rPr>
              <w:t>рочие общехозяйственные нужды</w:t>
            </w:r>
          </w:p>
        </w:tc>
      </w:tr>
      <w:tr w:rsidR="00A0160C" w:rsidRPr="007D12DE" w14:paraId="6A5552F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7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D6C3C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E1D88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94D1" w14:textId="665DA5CD" w:rsidR="00A0160C" w:rsidRPr="007D12DE" w:rsidRDefault="00A0160C" w:rsidP="00F7615E">
            <w:pPr>
              <w:widowControl w:val="0"/>
            </w:pPr>
            <w:r w:rsidRPr="007D12DE">
              <w:t>Заправка картриджей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E86D" w14:textId="0F7A5F88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ед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678D" w14:textId="76A2601D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70C7" w14:textId="64FCC6F1" w:rsidR="00A0160C" w:rsidRPr="007D12DE" w:rsidRDefault="00A0160C" w:rsidP="00F7615E">
            <w:pPr>
              <w:widowControl w:val="0"/>
              <w:jc w:val="center"/>
            </w:pPr>
            <w:r w:rsidRPr="007D12DE">
              <w:t xml:space="preserve">Расчет произведен на основе суммарного </w:t>
            </w:r>
            <w:r w:rsidRPr="007D12DE">
              <w:lastRenderedPageBreak/>
              <w:t>количества используемых ресурсов и количества времени использования им</w:t>
            </w:r>
            <w:r w:rsidRPr="007D12DE">
              <w:t>у</w:t>
            </w:r>
            <w:r w:rsidRPr="007D12DE">
              <w:t>щественного комплекса</w:t>
            </w:r>
          </w:p>
        </w:tc>
      </w:tr>
      <w:tr w:rsidR="00A0160C" w:rsidRPr="007D12DE" w14:paraId="726A554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51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1892A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7FC14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73CA" w14:textId="2954FC3C" w:rsidR="00A0160C" w:rsidRPr="007D12DE" w:rsidRDefault="00A0160C" w:rsidP="00F7615E">
            <w:pPr>
              <w:widowControl w:val="0"/>
            </w:pPr>
            <w:r w:rsidRPr="007D12DE">
              <w:t>Заправка огнетушителей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F535" w14:textId="3C5D40CB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ед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D096" w14:textId="608B9206" w:rsidR="00A0160C" w:rsidRPr="007D12DE" w:rsidRDefault="00A0160C" w:rsidP="007D12DE">
            <w:pPr>
              <w:widowControl w:val="0"/>
              <w:jc w:val="center"/>
            </w:pPr>
            <w:r w:rsidRPr="007D12DE">
              <w:t>0,00016514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9FEA1" w14:textId="77777777" w:rsidR="00A0160C" w:rsidRPr="007D12DE" w:rsidRDefault="00A0160C" w:rsidP="00F7615E">
            <w:pPr>
              <w:widowControl w:val="0"/>
              <w:jc w:val="center"/>
            </w:pPr>
          </w:p>
        </w:tc>
      </w:tr>
      <w:tr w:rsidR="00A0160C" w:rsidRPr="007D12DE" w14:paraId="62839A1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51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D7B5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6144B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5D68" w14:textId="5E5505DC" w:rsidR="00A0160C" w:rsidRPr="007D12DE" w:rsidRDefault="00A0160C" w:rsidP="00F7615E">
            <w:pPr>
              <w:widowControl w:val="0"/>
            </w:pPr>
            <w:r w:rsidRPr="007D12DE">
              <w:t>Ремонт офисной техники и концертного оборудования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48A8" w14:textId="5089FC4D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ед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21C2" w14:textId="5CE72F3A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E950" w14:textId="77777777" w:rsidR="00A0160C" w:rsidRPr="007D12DE" w:rsidRDefault="00A0160C" w:rsidP="00F7615E">
            <w:pPr>
              <w:widowControl w:val="0"/>
              <w:jc w:val="center"/>
            </w:pPr>
          </w:p>
        </w:tc>
      </w:tr>
      <w:tr w:rsidR="00A0160C" w:rsidRPr="007D12DE" w14:paraId="5116FFA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44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7CBC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2FBB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074E" w14:textId="77777777" w:rsidR="00A0160C" w:rsidRPr="007D12DE" w:rsidRDefault="00A0160C" w:rsidP="00F7615E">
            <w:pPr>
              <w:widowControl w:val="0"/>
            </w:pPr>
            <w:r w:rsidRPr="007D12DE">
              <w:t>Реагирование полиции при тревоге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043E" w14:textId="77777777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ед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8E40" w14:textId="77777777" w:rsidR="00A0160C" w:rsidRPr="007D12DE" w:rsidRDefault="00A0160C" w:rsidP="007D12DE">
            <w:pPr>
              <w:widowControl w:val="0"/>
              <w:jc w:val="center"/>
            </w:pPr>
            <w:r w:rsidRPr="007D12DE">
              <w:t>0,00010430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EAEB" w14:textId="37F2498F" w:rsidR="00A0160C" w:rsidRPr="007D12DE" w:rsidRDefault="00A0160C" w:rsidP="00F7615E">
            <w:pPr>
              <w:widowControl w:val="0"/>
              <w:jc w:val="center"/>
            </w:pPr>
          </w:p>
        </w:tc>
      </w:tr>
      <w:tr w:rsidR="00A0160C" w:rsidRPr="007D12DE" w14:paraId="4B5CB7D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6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920A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8ACE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06BB" w14:textId="5C5A44EA" w:rsidR="00A0160C" w:rsidRPr="007D12DE" w:rsidRDefault="00A0160C" w:rsidP="00F7615E">
            <w:pPr>
              <w:widowControl w:val="0"/>
            </w:pPr>
            <w:r w:rsidRPr="007D12DE">
              <w:t xml:space="preserve">Обслуживание баз данных бухгалтерии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248C" w14:textId="58A0FE0C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ед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0F5C" w14:textId="46ABD5D7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F2A0B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5D84976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B19D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B870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89D0" w14:textId="5BFAF410" w:rsidR="00A0160C" w:rsidRPr="007D12DE" w:rsidRDefault="00A0160C" w:rsidP="00F7615E">
            <w:pPr>
              <w:widowControl w:val="0"/>
            </w:pPr>
            <w:proofErr w:type="spellStart"/>
            <w:r w:rsidRPr="007D12DE">
              <w:t>Приоб</w:t>
            </w:r>
            <w:proofErr w:type="spellEnd"/>
            <w:r w:rsidRPr="007D12DE">
              <w:t>. картриджей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C468" w14:textId="3CF53251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шт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AD70" w14:textId="560AF132" w:rsidR="00A0160C" w:rsidRPr="007D12DE" w:rsidRDefault="00A0160C" w:rsidP="007D12DE">
            <w:pPr>
              <w:widowControl w:val="0"/>
              <w:jc w:val="center"/>
            </w:pPr>
            <w:r w:rsidRPr="007D12DE">
              <w:t>0,00006953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C6B7F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4B8C72D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98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B045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11D9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6FF4" w14:textId="1C5C3563" w:rsidR="00A0160C" w:rsidRPr="007D12DE" w:rsidRDefault="00A0160C" w:rsidP="00F7615E">
            <w:pPr>
              <w:widowControl w:val="0"/>
            </w:pPr>
            <w:r w:rsidRPr="007D12DE">
              <w:t>Приобретение огнетушителей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8703" w14:textId="6C8B07C4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шт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2761" w14:textId="5534400C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A794E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72799B1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02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D685B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96040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2E05" w14:textId="76F4A1AC" w:rsidR="00A0160C" w:rsidRPr="007D12DE" w:rsidRDefault="007D12DE" w:rsidP="00F7615E">
            <w:pPr>
              <w:widowControl w:val="0"/>
            </w:pPr>
            <w:r w:rsidRPr="007D12DE">
              <w:t>Канцтовары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9E1A" w14:textId="1FDCBA52" w:rsidR="00A0160C" w:rsidRPr="007D12DE" w:rsidRDefault="007D12DE" w:rsidP="007D12DE">
            <w:pPr>
              <w:widowControl w:val="0"/>
              <w:jc w:val="center"/>
            </w:pPr>
            <w:r w:rsidRPr="007D12DE">
              <w:t>е</w:t>
            </w:r>
            <w:r w:rsidR="00A0160C" w:rsidRPr="007D12DE">
              <w:t>д</w:t>
            </w:r>
            <w:r w:rsidRPr="007D12DE"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A27" w14:textId="77777777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0AC9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184ECED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77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F5B35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ACD5C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4F261" w14:textId="027E5DFC" w:rsidR="00A0160C" w:rsidRPr="007D12DE" w:rsidRDefault="007D12DE" w:rsidP="00F7615E">
            <w:pPr>
              <w:widowControl w:val="0"/>
            </w:pPr>
            <w:r w:rsidRPr="007D12DE">
              <w:t>Электротовары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304D" w14:textId="77777777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шт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FB9A" w14:textId="77777777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FFB6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3FF1D25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30E1D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144DA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42A1" w14:textId="6D23ECB1" w:rsidR="00A0160C" w:rsidRPr="007D12DE" w:rsidRDefault="007D12DE" w:rsidP="007D12DE">
            <w:pPr>
              <w:widowControl w:val="0"/>
            </w:pPr>
            <w:r w:rsidRPr="007D12DE">
              <w:t>Стройматериалы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CF64" w14:textId="77777777" w:rsidR="00A0160C" w:rsidRPr="007D12DE" w:rsidRDefault="00A0160C" w:rsidP="007D12DE">
            <w:pPr>
              <w:widowControl w:val="0"/>
              <w:jc w:val="center"/>
            </w:pPr>
            <w:proofErr w:type="spellStart"/>
            <w:proofErr w:type="gramStart"/>
            <w:r w:rsidRPr="007D12DE">
              <w:t>шт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7ABC" w14:textId="75A0C6C0" w:rsidR="00A0160C" w:rsidRPr="007D12DE" w:rsidRDefault="007D12DE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2D46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1441889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300"/>
        </w:trPr>
        <w:tc>
          <w:tcPr>
            <w:tcW w:w="1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AEB2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6EC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08F" w14:textId="77777777" w:rsidR="00A0160C" w:rsidRPr="007D12DE" w:rsidRDefault="00A0160C" w:rsidP="00F7615E">
            <w:pPr>
              <w:widowControl w:val="0"/>
            </w:pPr>
            <w:proofErr w:type="spellStart"/>
            <w:r w:rsidRPr="007D12DE">
              <w:t>Хозтовары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49F6" w14:textId="1E78A7BB" w:rsidR="00A0160C" w:rsidRPr="007D12DE" w:rsidRDefault="007D12DE" w:rsidP="007D12DE">
            <w:pPr>
              <w:widowControl w:val="0"/>
              <w:jc w:val="center"/>
            </w:pPr>
            <w:proofErr w:type="spellStart"/>
            <w:proofErr w:type="gramStart"/>
            <w:r>
              <w:t>ш</w:t>
            </w:r>
            <w:r w:rsidR="00A0160C" w:rsidRPr="007D12DE">
              <w:t>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3E4D" w14:textId="77777777" w:rsidR="00A0160C" w:rsidRPr="007D12DE" w:rsidRDefault="00A0160C" w:rsidP="007D12DE">
            <w:pPr>
              <w:widowControl w:val="0"/>
              <w:jc w:val="center"/>
            </w:pPr>
            <w:r w:rsidRPr="007D12DE">
              <w:t>0,00000869</w:t>
            </w:r>
          </w:p>
        </w:tc>
        <w:tc>
          <w:tcPr>
            <w:tcW w:w="380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0B4D" w14:textId="77777777" w:rsidR="00A0160C" w:rsidRPr="007D12DE" w:rsidRDefault="00A0160C" w:rsidP="00F7615E">
            <w:pPr>
              <w:widowControl w:val="0"/>
            </w:pPr>
          </w:p>
        </w:tc>
      </w:tr>
      <w:tr w:rsidR="00A0160C" w:rsidRPr="007D12DE" w14:paraId="2ABCA9D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90" w:type="dxa"/>
          <w:trHeight w:val="255"/>
        </w:trPr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621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AF3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9BF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FCB0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BFC9" w14:textId="77777777" w:rsidR="00A0160C" w:rsidRPr="007D12DE" w:rsidRDefault="00A0160C" w:rsidP="00F7615E">
            <w:pPr>
              <w:widowControl w:val="0"/>
            </w:pPr>
          </w:p>
        </w:tc>
        <w:tc>
          <w:tcPr>
            <w:tcW w:w="3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3F4F" w14:textId="77777777" w:rsidR="00A0160C" w:rsidRPr="007D12DE" w:rsidRDefault="00A0160C" w:rsidP="00F7615E">
            <w:pPr>
              <w:widowControl w:val="0"/>
            </w:pPr>
          </w:p>
        </w:tc>
      </w:tr>
      <w:tr w:rsidR="00F7615E" w:rsidRPr="00096C93" w14:paraId="56F9B39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90"/>
        </w:trPr>
        <w:tc>
          <w:tcPr>
            <w:tcW w:w="148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984" w14:textId="77777777" w:rsidR="00F7615E" w:rsidRPr="00331373" w:rsidRDefault="00F7615E" w:rsidP="00F761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331373">
              <w:rPr>
                <w:b/>
                <w:sz w:val="28"/>
                <w:szCs w:val="22"/>
              </w:rPr>
              <w:t>Значение</w:t>
            </w:r>
            <w:r>
              <w:rPr>
                <w:b/>
                <w:sz w:val="28"/>
                <w:szCs w:val="22"/>
              </w:rPr>
              <w:t xml:space="preserve"> </w:t>
            </w:r>
          </w:p>
        </w:tc>
      </w:tr>
      <w:tr w:rsidR="00F7615E" w:rsidRPr="00096C93" w14:paraId="3D5D81A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720"/>
        </w:trPr>
        <w:tc>
          <w:tcPr>
            <w:tcW w:w="148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4C87" w14:textId="77777777" w:rsidR="00F7615E" w:rsidRDefault="00F7615E" w:rsidP="00F7615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09C09D41" w14:textId="77777777" w:rsidR="00F7615E" w:rsidRPr="00424CD3" w:rsidRDefault="00F7615E" w:rsidP="00F7615E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по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ММБУК ММР </w:t>
            </w:r>
            <w:r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>
              <w:rPr>
                <w:b/>
                <w:sz w:val="28"/>
                <w:szCs w:val="22"/>
              </w:rPr>
              <w:t>»</w:t>
            </w:r>
          </w:p>
        </w:tc>
      </w:tr>
      <w:tr w:rsidR="00F7615E" w:rsidRPr="00096C93" w14:paraId="12733A8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278"/>
        </w:trPr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E8F7" w14:textId="77777777" w:rsidR="00F7615E" w:rsidRPr="00424CD3" w:rsidRDefault="00F7615E" w:rsidP="00F761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2AE4" w14:textId="77777777" w:rsidR="00F7615E" w:rsidRPr="00424CD3" w:rsidRDefault="00F7615E" w:rsidP="007D12D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24CD3">
              <w:rPr>
                <w:sz w:val="22"/>
                <w:szCs w:val="22"/>
              </w:rPr>
              <w:t>Межпоселенческая</w:t>
            </w:r>
            <w:proofErr w:type="spellEnd"/>
            <w:r w:rsidRPr="00424CD3">
              <w:rPr>
                <w:sz w:val="22"/>
                <w:szCs w:val="22"/>
              </w:rPr>
              <w:t xml:space="preserve"> библиотека</w:t>
            </w:r>
          </w:p>
        </w:tc>
      </w:tr>
      <w:tr w:rsidR="007D12DE" w:rsidRPr="00096C93" w14:paraId="3A3825C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255"/>
        </w:trPr>
        <w:tc>
          <w:tcPr>
            <w:tcW w:w="9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45D9" w14:textId="27C33E16" w:rsidR="007D12DE" w:rsidRPr="004025B5" w:rsidRDefault="007D12DE" w:rsidP="00F7615E">
            <w:pPr>
              <w:widowControl w:val="0"/>
            </w:pPr>
            <w:r w:rsidRPr="004025B5">
              <w:t>Единица измерения показателя объема выполнения муниципально</w:t>
            </w:r>
            <w:r>
              <w:t>й услуги,</w:t>
            </w:r>
            <w:r w:rsidRPr="004025B5">
              <w:t xml:space="preserve"> количество посещений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417" w14:textId="77777777" w:rsidR="007D12DE" w:rsidRPr="004025B5" w:rsidRDefault="007D12DE" w:rsidP="00F7615E">
            <w:pPr>
              <w:widowControl w:val="0"/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8387" w14:textId="77777777" w:rsidR="007D12DE" w:rsidRPr="004025B5" w:rsidRDefault="007D12DE" w:rsidP="00F7615E">
            <w:pPr>
              <w:widowControl w:val="0"/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E8C" w14:textId="77777777" w:rsidR="007D12DE" w:rsidRPr="004025B5" w:rsidRDefault="007D12DE" w:rsidP="00F7615E">
            <w:pPr>
              <w:widowControl w:val="0"/>
            </w:pPr>
            <w:r>
              <w:t xml:space="preserve">  Таблица 3</w:t>
            </w:r>
          </w:p>
        </w:tc>
      </w:tr>
      <w:tr w:rsidR="00F7615E" w:rsidRPr="00096C93" w14:paraId="3114C5B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103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BAC9" w14:textId="77777777" w:rsidR="00F7615E" w:rsidRPr="00461A40" w:rsidRDefault="00F7615E" w:rsidP="00F7615E">
            <w:pPr>
              <w:widowControl w:val="0"/>
              <w:jc w:val="center"/>
            </w:pPr>
            <w:r w:rsidRPr="00461A40">
              <w:t>Наименование муниципальной 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62EC" w14:textId="77777777" w:rsidR="00F7615E" w:rsidRPr="00461A40" w:rsidRDefault="00F7615E" w:rsidP="00F7615E">
            <w:pPr>
              <w:widowControl w:val="0"/>
              <w:jc w:val="center"/>
            </w:pPr>
            <w:r w:rsidRPr="00461A40">
              <w:t>Уникальный номер реестр</w:t>
            </w:r>
            <w:r w:rsidRPr="00461A40">
              <w:t>о</w:t>
            </w:r>
            <w:r w:rsidRPr="00461A40">
              <w:t>вой записи</w:t>
            </w:r>
          </w:p>
        </w:tc>
        <w:tc>
          <w:tcPr>
            <w:tcW w:w="5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D087" w14:textId="77777777" w:rsidR="00F7615E" w:rsidRPr="00461A40" w:rsidRDefault="00F7615E" w:rsidP="00F7615E">
            <w:pPr>
              <w:widowControl w:val="0"/>
              <w:ind w:left="-175"/>
              <w:jc w:val="center"/>
            </w:pPr>
            <w:r w:rsidRPr="00461A40">
              <w:t>Наименование натуральной нормы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87E3" w14:textId="77777777" w:rsidR="00F7615E" w:rsidRPr="00461A40" w:rsidRDefault="00F7615E" w:rsidP="00F7615E">
            <w:pPr>
              <w:widowControl w:val="0"/>
              <w:jc w:val="center"/>
            </w:pPr>
            <w:r w:rsidRPr="00461A40">
              <w:t>Единица и</w:t>
            </w:r>
            <w:r w:rsidRPr="00461A40">
              <w:t>з</w:t>
            </w:r>
            <w:r w:rsidRPr="00461A40">
              <w:t>мерения нат</w:t>
            </w:r>
            <w:r w:rsidRPr="00461A40">
              <w:t>у</w:t>
            </w:r>
            <w:r w:rsidRPr="00461A40">
              <w:t>ральной но</w:t>
            </w:r>
            <w:r w:rsidRPr="00461A40">
              <w:t>р</w:t>
            </w:r>
            <w:r w:rsidRPr="00461A40">
              <w:t>мы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D5D2" w14:textId="77777777" w:rsidR="00F7615E" w:rsidRPr="00461A40" w:rsidRDefault="00F7615E" w:rsidP="00F7615E">
            <w:pPr>
              <w:widowControl w:val="0"/>
              <w:jc w:val="center"/>
            </w:pPr>
            <w:r w:rsidRPr="00461A40">
              <w:t>Значение натуральной нормы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C8A3" w14:textId="77777777" w:rsidR="00F7615E" w:rsidRPr="00461A40" w:rsidRDefault="00F7615E" w:rsidP="00F7615E">
            <w:pPr>
              <w:widowControl w:val="0"/>
              <w:jc w:val="center"/>
            </w:pPr>
            <w:r w:rsidRPr="00461A40">
              <w:t>Примечание</w:t>
            </w:r>
          </w:p>
        </w:tc>
      </w:tr>
      <w:tr w:rsidR="007D12DE" w:rsidRPr="00096C93" w14:paraId="3B776BD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353"/>
        </w:trPr>
        <w:tc>
          <w:tcPr>
            <w:tcW w:w="171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F4139" w14:textId="2158BD0A" w:rsidR="007D12DE" w:rsidRPr="00461A40" w:rsidRDefault="007D12DE" w:rsidP="00123C26">
            <w:pPr>
              <w:widowControl w:val="0"/>
            </w:pPr>
            <w:r w:rsidRPr="00461A40">
              <w:t>Библиотечное, библиографич</w:t>
            </w:r>
            <w:r w:rsidRPr="00461A40">
              <w:t>е</w:t>
            </w:r>
            <w:r w:rsidRPr="00461A40">
              <w:t>ское и информ</w:t>
            </w:r>
            <w:r w:rsidRPr="00461A40">
              <w:t>а</w:t>
            </w:r>
            <w:r w:rsidRPr="00461A40">
              <w:t>ционное обсл</w:t>
            </w:r>
            <w:r w:rsidRPr="00461A40">
              <w:t>у</w:t>
            </w:r>
            <w:r w:rsidRPr="00461A40">
              <w:t>живание польз</w:t>
            </w:r>
            <w:r w:rsidRPr="00461A40">
              <w:t>о</w:t>
            </w:r>
            <w:r w:rsidRPr="00461A40">
              <w:t>вателей библи</w:t>
            </w:r>
            <w:r w:rsidRPr="00461A40">
              <w:t>о</w:t>
            </w:r>
            <w:r w:rsidRPr="00461A40">
              <w:t>теки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5E6F2" w14:textId="77777777" w:rsidR="007D12DE" w:rsidRPr="00461A40" w:rsidRDefault="007D12DE" w:rsidP="00F7615E">
            <w:pPr>
              <w:widowControl w:val="0"/>
            </w:pPr>
            <w:r w:rsidRPr="00461A40">
              <w:t>910100О.99.0.ББ83АА00000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B772" w14:textId="77777777" w:rsidR="007D12DE" w:rsidRPr="00461A40" w:rsidRDefault="007D12DE" w:rsidP="00F7615E">
            <w:pPr>
              <w:widowControl w:val="0"/>
            </w:pPr>
            <w:r w:rsidRPr="00461A40">
              <w:t>Заведующий библиотекой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89D" w14:textId="77777777" w:rsidR="007D12DE" w:rsidRPr="00461A40" w:rsidRDefault="007D12DE" w:rsidP="00F7615E">
            <w:pPr>
              <w:widowControl w:val="0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B5A" w14:textId="77777777" w:rsidR="007D12DE" w:rsidRPr="00461A40" w:rsidRDefault="007D12DE" w:rsidP="00F7615E">
            <w:pPr>
              <w:widowControl w:val="0"/>
              <w:jc w:val="center"/>
            </w:pPr>
            <w:r w:rsidRPr="00461A40">
              <w:t>0,0</w:t>
            </w:r>
            <w:r w:rsidRPr="00461A40">
              <w:rPr>
                <w:lang w:val="en-US"/>
              </w:rPr>
              <w:t>1</w:t>
            </w:r>
            <w:r w:rsidRPr="00461A40">
              <w:t>55372</w:t>
            </w:r>
          </w:p>
        </w:tc>
        <w:tc>
          <w:tcPr>
            <w:tcW w:w="231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E00" w14:textId="77777777" w:rsidR="007D12DE" w:rsidRPr="00461A40" w:rsidRDefault="007D12DE" w:rsidP="00F7615E">
            <w:pPr>
              <w:widowControl w:val="0"/>
              <w:jc w:val="center"/>
            </w:pPr>
            <w:r w:rsidRPr="00461A40">
              <w:t>Расчет произведен на основе суммарного к</w:t>
            </w:r>
            <w:r w:rsidRPr="00461A40">
              <w:t>о</w:t>
            </w:r>
            <w:r w:rsidRPr="00461A40">
              <w:t>личества человеко-часов и количества п</w:t>
            </w:r>
            <w:r w:rsidRPr="00461A40">
              <w:t>о</w:t>
            </w:r>
            <w:r w:rsidRPr="00461A40">
              <w:t xml:space="preserve">сетителей </w:t>
            </w:r>
          </w:p>
        </w:tc>
      </w:tr>
      <w:tr w:rsidR="007D12DE" w:rsidRPr="00096C93" w14:paraId="5C3B4E4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578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07815" w14:textId="77777777" w:rsidR="007D12DE" w:rsidRPr="00461A40" w:rsidRDefault="007D12D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BB630" w14:textId="77777777" w:rsidR="007D12DE" w:rsidRPr="00461A40" w:rsidRDefault="007D12DE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3351" w14:textId="77777777" w:rsidR="007D12DE" w:rsidRPr="00461A40" w:rsidRDefault="007D12DE" w:rsidP="00F7615E">
            <w:pPr>
              <w:widowControl w:val="0"/>
            </w:pPr>
            <w:r w:rsidRPr="00461A40">
              <w:t>Главный специалист по информационно-справочной работе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922" w14:textId="77777777" w:rsidR="007D12DE" w:rsidRPr="00461A40" w:rsidRDefault="007D12DE" w:rsidP="00F7615E">
            <w:pPr>
              <w:widowControl w:val="0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DF7" w14:textId="77777777" w:rsidR="007D12DE" w:rsidRPr="00461A40" w:rsidRDefault="007D12DE" w:rsidP="00F7615E">
            <w:pPr>
              <w:widowControl w:val="0"/>
              <w:jc w:val="center"/>
            </w:pPr>
            <w:r w:rsidRPr="00461A40">
              <w:t>0,0116529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17D29" w14:textId="77777777" w:rsidR="007D12DE" w:rsidRPr="00461A40" w:rsidRDefault="007D12DE" w:rsidP="00F7615E">
            <w:pPr>
              <w:widowControl w:val="0"/>
            </w:pPr>
          </w:p>
        </w:tc>
      </w:tr>
      <w:tr w:rsidR="007D12DE" w:rsidRPr="00096C93" w14:paraId="774A53C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5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614F0" w14:textId="77777777" w:rsidR="007D12DE" w:rsidRPr="00461A40" w:rsidRDefault="007D12D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E28A9" w14:textId="77777777" w:rsidR="007D12DE" w:rsidRPr="00461A40" w:rsidRDefault="007D12DE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9D54" w14:textId="77777777" w:rsidR="007D12DE" w:rsidRPr="00461A40" w:rsidRDefault="007D12DE" w:rsidP="00F7615E">
            <w:pPr>
              <w:widowControl w:val="0"/>
            </w:pPr>
            <w:r w:rsidRPr="00461A40">
              <w:t>Библиотекарь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9B8" w14:textId="77777777" w:rsidR="007D12DE" w:rsidRPr="00461A40" w:rsidRDefault="007D12DE" w:rsidP="00F7615E">
            <w:pPr>
              <w:widowControl w:val="0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1EF" w14:textId="251BEC57" w:rsidR="007D12DE" w:rsidRPr="00461A40" w:rsidRDefault="007D12DE" w:rsidP="00F7615E">
            <w:pPr>
              <w:widowControl w:val="0"/>
              <w:jc w:val="center"/>
              <w:rPr>
                <w:lang w:val="en-US"/>
              </w:rPr>
            </w:pPr>
            <w:r w:rsidRPr="00461A40">
              <w:t>0,1592560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89509" w14:textId="77777777" w:rsidR="007D12DE" w:rsidRPr="00461A40" w:rsidRDefault="007D12DE" w:rsidP="00F7615E">
            <w:pPr>
              <w:widowControl w:val="0"/>
            </w:pPr>
          </w:p>
        </w:tc>
      </w:tr>
      <w:tr w:rsidR="007D12DE" w:rsidRPr="00096C93" w14:paraId="0B78B17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E085C" w14:textId="77777777" w:rsidR="007D12DE" w:rsidRPr="00461A40" w:rsidRDefault="007D12D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39B71" w14:textId="77777777" w:rsidR="007D12DE" w:rsidRPr="00461A40" w:rsidRDefault="007D12DE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3F27" w14:textId="77777777" w:rsidR="007D12DE" w:rsidRPr="00461A40" w:rsidRDefault="007D12DE" w:rsidP="00F7615E">
            <w:pPr>
              <w:widowControl w:val="0"/>
            </w:pPr>
            <w:r w:rsidRPr="00461A40">
              <w:t>Специалист комплектования и обработки литературы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3CE" w14:textId="77777777" w:rsidR="007D12DE" w:rsidRPr="00461A40" w:rsidRDefault="007D12DE" w:rsidP="00F7615E">
            <w:pPr>
              <w:widowControl w:val="0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177" w14:textId="77777777" w:rsidR="007D12DE" w:rsidRPr="00461A40" w:rsidRDefault="007D12DE" w:rsidP="00F7615E">
            <w:pPr>
              <w:widowControl w:val="0"/>
              <w:jc w:val="center"/>
            </w:pPr>
            <w:r w:rsidRPr="00461A40">
              <w:t>0,0077686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6731" w14:textId="77777777" w:rsidR="007D12DE" w:rsidRPr="00461A40" w:rsidRDefault="007D12DE" w:rsidP="00F7615E">
            <w:pPr>
              <w:widowControl w:val="0"/>
            </w:pPr>
          </w:p>
        </w:tc>
      </w:tr>
      <w:tr w:rsidR="00F7615E" w:rsidRPr="00096C93" w14:paraId="7DFC0D2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467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D2D4C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F9B3F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32D" w14:textId="77777777" w:rsidR="00F7615E" w:rsidRPr="00461A40" w:rsidRDefault="00F7615E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1.2. Материальные запасы и особо ценное движимое имущество, используемое в процессе оказания муниципал</w:t>
            </w:r>
            <w:r w:rsidRPr="00461A40">
              <w:rPr>
                <w:b/>
                <w:bCs/>
              </w:rPr>
              <w:t>ь</w:t>
            </w:r>
            <w:r w:rsidRPr="00461A40">
              <w:rPr>
                <w:b/>
                <w:bCs/>
              </w:rPr>
              <w:t>ной услуги</w:t>
            </w:r>
          </w:p>
        </w:tc>
      </w:tr>
      <w:tr w:rsidR="00F7615E" w:rsidRPr="00096C93" w14:paraId="7687807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55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B5BD5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EC0C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50F7" w14:textId="46A0493D" w:rsidR="00F7615E" w:rsidRPr="00461A40" w:rsidRDefault="00F7615E" w:rsidP="00F7615E">
            <w:pPr>
              <w:widowControl w:val="0"/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EDF2" w14:textId="0E268C5E" w:rsidR="00F7615E" w:rsidRPr="00461A40" w:rsidRDefault="00F7615E" w:rsidP="00F7615E">
            <w:pPr>
              <w:widowControl w:val="0"/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2B10" w14:textId="77E3B881" w:rsidR="00F7615E" w:rsidRPr="00461A40" w:rsidRDefault="00F7615E" w:rsidP="00F7615E">
            <w:pPr>
              <w:widowControl w:val="0"/>
              <w:jc w:val="center"/>
            </w:pPr>
          </w:p>
        </w:tc>
        <w:tc>
          <w:tcPr>
            <w:tcW w:w="2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EFF5" w14:textId="77777777" w:rsidR="00F7615E" w:rsidRPr="00461A40" w:rsidRDefault="00F7615E" w:rsidP="00F7615E">
            <w:pPr>
              <w:widowControl w:val="0"/>
            </w:pPr>
          </w:p>
        </w:tc>
      </w:tr>
      <w:tr w:rsidR="00F7615E" w:rsidRPr="00096C93" w14:paraId="5A9CD31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80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835D0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54BA6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E60A" w14:textId="77777777" w:rsidR="00F7615E" w:rsidRPr="00461A40" w:rsidRDefault="00F7615E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F7615E" w:rsidRPr="00096C93" w14:paraId="1115C64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1090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B01CE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11D9E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11D0" w14:textId="4888F418" w:rsidR="00F7615E" w:rsidRPr="00461A40" w:rsidRDefault="00461A40" w:rsidP="00F7615E">
            <w:pPr>
              <w:widowControl w:val="0"/>
            </w:pPr>
            <w:r w:rsidRPr="00461A40">
              <w:t>М</w:t>
            </w:r>
            <w:r w:rsidR="00F7615E" w:rsidRPr="00461A40">
              <w:t>ероприятия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231E" w14:textId="77777777" w:rsidR="00F7615E" w:rsidRPr="00461A40" w:rsidRDefault="00F7615E" w:rsidP="00461A40">
            <w:pPr>
              <w:widowControl w:val="0"/>
              <w:jc w:val="center"/>
            </w:pPr>
            <w:r w:rsidRPr="00461A40">
              <w:t>ед.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057A" w14:textId="5F97C315" w:rsidR="00F7615E" w:rsidRPr="00461A40" w:rsidRDefault="00461A40" w:rsidP="00461A40">
            <w:pPr>
              <w:widowControl w:val="0"/>
              <w:jc w:val="center"/>
            </w:pPr>
            <w:r w:rsidRPr="00461A40">
              <w:t>0,0001747</w:t>
            </w:r>
          </w:p>
        </w:tc>
        <w:tc>
          <w:tcPr>
            <w:tcW w:w="2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C90C" w14:textId="77777777" w:rsidR="00F7615E" w:rsidRPr="00461A40" w:rsidRDefault="00F7615E" w:rsidP="00F7615E">
            <w:pPr>
              <w:widowControl w:val="0"/>
            </w:pPr>
            <w:r w:rsidRPr="00461A40">
              <w:t>Расчет произведен на основе суммарного к</w:t>
            </w:r>
            <w:r w:rsidRPr="00461A40">
              <w:t>о</w:t>
            </w:r>
            <w:r w:rsidRPr="00461A40">
              <w:t>личества используемых иных ресурсов и кол</w:t>
            </w:r>
            <w:r w:rsidRPr="00461A40">
              <w:t>и</w:t>
            </w:r>
            <w:r w:rsidRPr="00461A40">
              <w:t>чества посетителей</w:t>
            </w:r>
          </w:p>
        </w:tc>
      </w:tr>
      <w:tr w:rsidR="00F7615E" w:rsidRPr="00096C93" w14:paraId="6B964C9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36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34684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4F171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84CC" w14:textId="77777777" w:rsidR="00F7615E" w:rsidRPr="00461A40" w:rsidRDefault="00F7615E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 Натуральные нормы на общехозяйственные нужды</w:t>
            </w:r>
          </w:p>
        </w:tc>
      </w:tr>
      <w:tr w:rsidR="00F7615E" w:rsidRPr="00096C93" w14:paraId="087A698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8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62052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291E1" w14:textId="77777777" w:rsidR="00F7615E" w:rsidRPr="00461A40" w:rsidRDefault="00F7615E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1F09" w14:textId="77777777" w:rsidR="00F7615E" w:rsidRPr="00461A40" w:rsidRDefault="00F7615E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2.1. Коммунальные услуги</w:t>
            </w:r>
          </w:p>
        </w:tc>
      </w:tr>
      <w:tr w:rsidR="00123C26" w:rsidRPr="00096C93" w14:paraId="300805C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2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F6B1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3D78A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B0E9" w14:textId="7E07F861" w:rsidR="00123C26" w:rsidRPr="00461A40" w:rsidRDefault="00123C26" w:rsidP="00F7615E">
            <w:pPr>
              <w:widowControl w:val="0"/>
            </w:pPr>
            <w:r w:rsidRPr="00461A40">
              <w:t>Электроэнергия 1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A413" w14:textId="080B12E4" w:rsidR="00123C26" w:rsidRPr="00461A40" w:rsidRDefault="00123C26" w:rsidP="00461A40">
            <w:pPr>
              <w:widowControl w:val="0"/>
              <w:jc w:val="center"/>
            </w:pPr>
            <w:r w:rsidRPr="00461A40">
              <w:t>квт/ч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470A" w14:textId="69EDB0DD" w:rsidR="00123C26" w:rsidRPr="00461A40" w:rsidRDefault="00123C26" w:rsidP="00F7615E">
            <w:pPr>
              <w:widowControl w:val="0"/>
            </w:pPr>
            <w:r w:rsidRPr="00461A40">
              <w:t>28100</w:t>
            </w:r>
          </w:p>
        </w:tc>
        <w:tc>
          <w:tcPr>
            <w:tcW w:w="231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0382D" w14:textId="2790E1DF" w:rsidR="00123C26" w:rsidRPr="00461A40" w:rsidRDefault="00123C26" w:rsidP="00F7615E">
            <w:pPr>
              <w:widowControl w:val="0"/>
              <w:jc w:val="center"/>
            </w:pPr>
            <w:r w:rsidRPr="00461A40">
              <w:t>Расчет произведен на основе утвержденных лимитов количества используемых ресурсов и использования им</w:t>
            </w:r>
            <w:r w:rsidRPr="00461A40">
              <w:t>у</w:t>
            </w:r>
            <w:r w:rsidRPr="00461A40">
              <w:t>щественного комплекса</w:t>
            </w:r>
          </w:p>
        </w:tc>
      </w:tr>
      <w:tr w:rsidR="00123C26" w:rsidRPr="00096C93" w14:paraId="4F40BC0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83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FAF89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E11B3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DC1D" w14:textId="6D5C03BA" w:rsidR="00123C26" w:rsidRPr="00461A40" w:rsidRDefault="00123C26" w:rsidP="00461A40">
            <w:pPr>
              <w:widowControl w:val="0"/>
            </w:pPr>
            <w:r w:rsidRPr="00461A40">
              <w:t>Электроэнергия 2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2771" w14:textId="407A3F3A" w:rsidR="00123C26" w:rsidRPr="00461A40" w:rsidRDefault="00123C26" w:rsidP="00461A40">
            <w:pPr>
              <w:widowControl w:val="0"/>
              <w:jc w:val="center"/>
            </w:pPr>
            <w:r w:rsidRPr="00461A40">
              <w:t>квт/ч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EAE6" w14:textId="469968F9" w:rsidR="00123C26" w:rsidRPr="00461A40" w:rsidRDefault="00123C26" w:rsidP="00F7615E">
            <w:pPr>
              <w:widowControl w:val="0"/>
            </w:pPr>
            <w:r w:rsidRPr="00461A40">
              <w:t>17100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5304" w14:textId="6C6987F0" w:rsidR="00123C26" w:rsidRPr="00461A40" w:rsidRDefault="00123C26" w:rsidP="00F7615E">
            <w:pPr>
              <w:widowControl w:val="0"/>
              <w:jc w:val="center"/>
            </w:pPr>
          </w:p>
        </w:tc>
      </w:tr>
      <w:tr w:rsidR="00123C26" w:rsidRPr="00096C93" w14:paraId="362B928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D07E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544E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08B5" w14:textId="065D040F" w:rsidR="00123C26" w:rsidRPr="00461A40" w:rsidRDefault="00123C26" w:rsidP="00F7615E">
            <w:pPr>
              <w:widowControl w:val="0"/>
            </w:pPr>
            <w:r w:rsidRPr="00461A40">
              <w:t>Тепловая энергия 1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CF75" w14:textId="341078F9" w:rsidR="00123C26" w:rsidRPr="00461A40" w:rsidRDefault="00123C26" w:rsidP="00461A40">
            <w:pPr>
              <w:widowControl w:val="0"/>
              <w:jc w:val="center"/>
            </w:pPr>
            <w:r w:rsidRPr="00461A40">
              <w:t>Гкал.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B531" w14:textId="4D94EEA2" w:rsidR="00123C26" w:rsidRPr="00461A40" w:rsidRDefault="00123C26" w:rsidP="00F7615E">
            <w:pPr>
              <w:widowControl w:val="0"/>
            </w:pPr>
            <w:r w:rsidRPr="00461A40">
              <w:t>39,7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CBAD" w14:textId="77777777" w:rsidR="00123C26" w:rsidRPr="00461A40" w:rsidRDefault="00123C26" w:rsidP="00F7615E">
            <w:pPr>
              <w:widowControl w:val="0"/>
            </w:pPr>
          </w:p>
        </w:tc>
      </w:tr>
      <w:tr w:rsidR="00123C26" w:rsidRPr="00096C93" w14:paraId="554D3E0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986BA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2338F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D24F" w14:textId="65939723" w:rsidR="00123C26" w:rsidRPr="00461A40" w:rsidRDefault="00123C26" w:rsidP="00F7615E">
            <w:pPr>
              <w:widowControl w:val="0"/>
            </w:pPr>
            <w:r w:rsidRPr="00461A40">
              <w:t>Тепловая энергия 2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127A" w14:textId="0EA52E0D" w:rsidR="00123C26" w:rsidRPr="00461A40" w:rsidRDefault="00123C26" w:rsidP="00461A40">
            <w:pPr>
              <w:widowControl w:val="0"/>
              <w:jc w:val="center"/>
            </w:pPr>
            <w:r w:rsidRPr="00461A40">
              <w:t>Гкал.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B885" w14:textId="05AC0632" w:rsidR="00123C26" w:rsidRPr="00461A40" w:rsidRDefault="00123C26" w:rsidP="00461A40">
            <w:pPr>
              <w:widowControl w:val="0"/>
              <w:jc w:val="center"/>
            </w:pPr>
            <w:r w:rsidRPr="00461A40">
              <w:t>25,3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9BD3A" w14:textId="77777777" w:rsidR="00123C26" w:rsidRPr="00461A40" w:rsidRDefault="00123C26" w:rsidP="00F7615E">
            <w:pPr>
              <w:widowControl w:val="0"/>
            </w:pPr>
          </w:p>
        </w:tc>
      </w:tr>
      <w:tr w:rsidR="00123C26" w:rsidRPr="00096C93" w14:paraId="135B669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31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3B32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D864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251B" w14:textId="3E82A7F8" w:rsidR="00123C26" w:rsidRPr="00461A40" w:rsidRDefault="00123C26" w:rsidP="00F7615E">
            <w:pPr>
              <w:widowControl w:val="0"/>
            </w:pPr>
            <w:r w:rsidRPr="00461A40">
              <w:t>Холодное водоснабжение 1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602A" w14:textId="3646BB56" w:rsidR="00123C26" w:rsidRPr="00461A40" w:rsidRDefault="00123C26" w:rsidP="00461A40">
            <w:pPr>
              <w:widowControl w:val="0"/>
              <w:jc w:val="center"/>
            </w:pPr>
            <w:r w:rsidRPr="00461A40">
              <w:t>м3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FF8E" w14:textId="1DDE17CB" w:rsidR="00123C26" w:rsidRPr="00461A40" w:rsidRDefault="00123C26" w:rsidP="00461A40">
            <w:pPr>
              <w:widowControl w:val="0"/>
              <w:jc w:val="center"/>
            </w:pPr>
            <w:r w:rsidRPr="00461A40">
              <w:t>36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AB52" w14:textId="77777777" w:rsidR="00123C26" w:rsidRPr="00461A40" w:rsidRDefault="00123C26" w:rsidP="00F7615E">
            <w:pPr>
              <w:widowControl w:val="0"/>
            </w:pPr>
          </w:p>
        </w:tc>
      </w:tr>
      <w:tr w:rsidR="00123C26" w:rsidRPr="00096C93" w14:paraId="070E872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306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151DC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E2B0E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9286" w14:textId="3572AAF6" w:rsidR="00123C26" w:rsidRPr="00461A40" w:rsidRDefault="00123C26" w:rsidP="00F7615E">
            <w:pPr>
              <w:widowControl w:val="0"/>
            </w:pPr>
            <w:r w:rsidRPr="00461A40">
              <w:t>Холодное водоснабжение 2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01BD" w14:textId="77777777" w:rsidR="00123C26" w:rsidRPr="00461A40" w:rsidRDefault="00123C26" w:rsidP="00461A40">
            <w:pPr>
              <w:widowControl w:val="0"/>
              <w:jc w:val="center"/>
            </w:pPr>
            <w:r w:rsidRPr="00461A40">
              <w:t>м3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6815" w14:textId="31DE76DC" w:rsidR="00123C26" w:rsidRPr="00461A40" w:rsidRDefault="00123C26" w:rsidP="00461A40">
            <w:pPr>
              <w:widowControl w:val="0"/>
              <w:jc w:val="center"/>
            </w:pPr>
            <w:r w:rsidRPr="00461A40">
              <w:t>36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8BEDA" w14:textId="77777777" w:rsidR="00123C26" w:rsidRPr="00461A40" w:rsidRDefault="00123C26" w:rsidP="00F7615E">
            <w:pPr>
              <w:widowControl w:val="0"/>
            </w:pPr>
          </w:p>
        </w:tc>
      </w:tr>
      <w:tr w:rsidR="00123C26" w:rsidRPr="00096C93" w14:paraId="49AA8DC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9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54EDB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0F8F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BF48" w14:textId="2C46E46E" w:rsidR="00123C26" w:rsidRPr="00461A40" w:rsidRDefault="00123C26" w:rsidP="00F7615E">
            <w:pPr>
              <w:widowControl w:val="0"/>
            </w:pPr>
            <w:r w:rsidRPr="00461A40">
              <w:t>Водоотведение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214C" w14:textId="36B62348" w:rsidR="00123C26" w:rsidRPr="00461A40" w:rsidRDefault="00123C26" w:rsidP="00461A40">
            <w:pPr>
              <w:widowControl w:val="0"/>
              <w:jc w:val="center"/>
            </w:pPr>
            <w:r w:rsidRPr="00461A40">
              <w:t>м3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28EB" w14:textId="2D54B909" w:rsidR="00123C26" w:rsidRPr="00461A40" w:rsidRDefault="00123C26" w:rsidP="00461A40">
            <w:pPr>
              <w:widowControl w:val="0"/>
              <w:jc w:val="center"/>
            </w:pPr>
            <w:r w:rsidRPr="00461A40">
              <w:t>36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7DB6" w14:textId="77777777" w:rsidR="00123C26" w:rsidRPr="00461A40" w:rsidRDefault="00123C26" w:rsidP="00F7615E">
            <w:pPr>
              <w:widowControl w:val="0"/>
            </w:pPr>
          </w:p>
        </w:tc>
      </w:tr>
      <w:tr w:rsidR="00123C26" w:rsidRPr="00096C93" w14:paraId="215A3C2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2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330AA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ED9A1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B03C" w14:textId="77777777" w:rsidR="00123C26" w:rsidRPr="00461A40" w:rsidRDefault="00123C26" w:rsidP="00F7615E">
            <w:pPr>
              <w:widowControl w:val="0"/>
            </w:pPr>
            <w:r w:rsidRPr="00461A40">
              <w:t>Водоотведение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B0DC" w14:textId="77777777" w:rsidR="00123C26" w:rsidRPr="00461A40" w:rsidRDefault="00123C26" w:rsidP="00461A40">
            <w:pPr>
              <w:widowControl w:val="0"/>
              <w:jc w:val="center"/>
            </w:pPr>
            <w:r w:rsidRPr="00461A40">
              <w:t>м3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B134" w14:textId="4A406A1D" w:rsidR="00123C26" w:rsidRPr="00461A40" w:rsidRDefault="00123C26" w:rsidP="00461A40">
            <w:pPr>
              <w:widowControl w:val="0"/>
              <w:jc w:val="center"/>
            </w:pPr>
            <w:r w:rsidRPr="00461A40">
              <w:t>36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BE418" w14:textId="77777777" w:rsidR="00123C26" w:rsidRPr="00461A40" w:rsidRDefault="00123C26" w:rsidP="00F7615E">
            <w:pPr>
              <w:widowControl w:val="0"/>
            </w:pPr>
          </w:p>
        </w:tc>
      </w:tr>
      <w:tr w:rsidR="00123C26" w:rsidRPr="00096C93" w14:paraId="5F1B33F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6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1F9A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0759" w14:textId="77777777" w:rsidR="00123C26" w:rsidRPr="00461A40" w:rsidRDefault="00123C26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C836" w14:textId="1CECA2D3" w:rsidR="00123C26" w:rsidRPr="00461A40" w:rsidRDefault="00123C26" w:rsidP="00461A40">
            <w:pPr>
              <w:widowControl w:val="0"/>
            </w:pPr>
            <w:r w:rsidRPr="00461A40">
              <w:t>Возмещение затрат поселениям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8228" w14:textId="77777777" w:rsidR="00123C26" w:rsidRPr="00461A40" w:rsidRDefault="00123C26" w:rsidP="00461A40">
            <w:pPr>
              <w:widowControl w:val="0"/>
              <w:jc w:val="center"/>
            </w:pPr>
            <w:proofErr w:type="spellStart"/>
            <w:proofErr w:type="gramStart"/>
            <w:r w:rsidRPr="00461A40">
              <w:t>ед</w:t>
            </w:r>
            <w:proofErr w:type="spellEnd"/>
            <w:proofErr w:type="gramEnd"/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F765" w14:textId="068F585C" w:rsidR="00123C26" w:rsidRPr="00461A40" w:rsidRDefault="00123C26" w:rsidP="00461A40">
            <w:pPr>
              <w:widowControl w:val="0"/>
              <w:jc w:val="center"/>
            </w:pPr>
            <w:r w:rsidRPr="00461A40">
              <w:t>0,00003495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EC6BF" w14:textId="77777777" w:rsidR="00123C26" w:rsidRPr="00461A40" w:rsidRDefault="00123C26" w:rsidP="00F7615E">
            <w:pPr>
              <w:widowControl w:val="0"/>
            </w:pPr>
          </w:p>
        </w:tc>
      </w:tr>
      <w:tr w:rsidR="00461A40" w:rsidRPr="00096C93" w14:paraId="0ABC7AA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9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5C634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17E33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450B" w14:textId="77777777" w:rsidR="00461A40" w:rsidRPr="00461A40" w:rsidRDefault="00461A40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461A40" w:rsidRPr="00096C93" w14:paraId="599AFF1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372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A59B1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FD343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83D5" w14:textId="443D69E2" w:rsidR="00461A40" w:rsidRPr="00461A40" w:rsidRDefault="00461A40" w:rsidP="00461A40">
            <w:pPr>
              <w:widowControl w:val="0"/>
            </w:pPr>
            <w:r w:rsidRPr="00461A40">
              <w:t>ТО пожарной сигнализации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820F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ед.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40B5" w14:textId="2C8E5589" w:rsidR="00461A40" w:rsidRPr="00461A40" w:rsidRDefault="00461A40" w:rsidP="00461A40">
            <w:pPr>
              <w:widowControl w:val="0"/>
              <w:jc w:val="center"/>
            </w:pPr>
            <w:r w:rsidRPr="00461A40">
              <w:t>0,00010484</w:t>
            </w:r>
          </w:p>
        </w:tc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2FA0" w14:textId="77777777" w:rsidR="00461A40" w:rsidRPr="00461A40" w:rsidRDefault="00461A40" w:rsidP="00F7615E">
            <w:pPr>
              <w:widowControl w:val="0"/>
              <w:jc w:val="center"/>
            </w:pPr>
            <w:r w:rsidRPr="00461A40">
              <w:t>Расчет произведен на основе суммарного к</w:t>
            </w:r>
            <w:r w:rsidRPr="00461A40">
              <w:t>о</w:t>
            </w:r>
            <w:r w:rsidRPr="00461A40">
              <w:t>личества используемых ресурсов и использов</w:t>
            </w:r>
            <w:r w:rsidRPr="00461A40">
              <w:t>а</w:t>
            </w:r>
            <w:r w:rsidRPr="00461A40">
              <w:t>ния имущественного комплекса</w:t>
            </w:r>
          </w:p>
        </w:tc>
      </w:tr>
      <w:tr w:rsidR="00461A40" w:rsidRPr="00096C93" w14:paraId="7522D9E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8F9C3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27099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97B7" w14:textId="3B211CAF" w:rsidR="00461A40" w:rsidRPr="00461A40" w:rsidRDefault="00461A40" w:rsidP="00F7615E">
            <w:pPr>
              <w:widowControl w:val="0"/>
            </w:pPr>
            <w:r w:rsidRPr="00461A40">
              <w:t>Возмещение затрат поселениям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242A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ед.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538C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819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17465B9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7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78AA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F471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4EFF" w14:textId="77777777" w:rsidR="00461A40" w:rsidRPr="00461A40" w:rsidRDefault="00461A40" w:rsidP="00F7615E">
            <w:pPr>
              <w:widowControl w:val="0"/>
            </w:pPr>
            <w:r w:rsidRPr="00461A40">
              <w:t>Заправка огнетушителей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4C1B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Ед.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5584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0,00006989</w:t>
            </w:r>
          </w:p>
        </w:tc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B27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2D255D5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564B7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56950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220A" w14:textId="77777777" w:rsidR="00461A40" w:rsidRPr="00461A40" w:rsidRDefault="00461A40" w:rsidP="00F7615E">
            <w:pPr>
              <w:widowControl w:val="0"/>
            </w:pPr>
            <w:r w:rsidRPr="00461A40">
              <w:t>Т О УУТЭ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C84D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ед.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16AD" w14:textId="15B98F4C" w:rsidR="00461A40" w:rsidRPr="00461A40" w:rsidRDefault="00461A40" w:rsidP="00461A40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C97B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27DA4A1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38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A6411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DA004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8A00" w14:textId="77777777" w:rsidR="00461A40" w:rsidRPr="00461A40" w:rsidRDefault="00461A40" w:rsidP="00F7615E">
            <w:pPr>
              <w:widowControl w:val="0"/>
            </w:pPr>
            <w:r w:rsidRPr="00461A40">
              <w:t>ТО коммунальных систем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05F4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ед.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4751" w14:textId="77777777" w:rsidR="00461A40" w:rsidRPr="00461A40" w:rsidRDefault="00461A40" w:rsidP="00461A40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AFF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1A9C59C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446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A46CC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B0183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CCBD" w14:textId="77777777" w:rsidR="00461A40" w:rsidRPr="00461A40" w:rsidRDefault="00461A40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461A40" w:rsidRPr="00096C93" w14:paraId="41B1D831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312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E2A72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F45DC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D8E0" w14:textId="079AB962" w:rsidR="00461A40" w:rsidRPr="00461A40" w:rsidRDefault="00461A40" w:rsidP="00F7615E">
            <w:pPr>
              <w:widowControl w:val="0"/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B596" w14:textId="00563E25" w:rsidR="00461A40" w:rsidRPr="00461A40" w:rsidRDefault="00461A40" w:rsidP="00F7615E">
            <w:pPr>
              <w:widowControl w:val="0"/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F569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A6A6" w14:textId="77777777" w:rsidR="00461A40" w:rsidRPr="00461A40" w:rsidRDefault="00461A40" w:rsidP="00F7615E">
            <w:pPr>
              <w:widowControl w:val="0"/>
              <w:jc w:val="center"/>
            </w:pPr>
          </w:p>
        </w:tc>
      </w:tr>
      <w:tr w:rsidR="00461A40" w:rsidRPr="00096C93" w14:paraId="14FD3D1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9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DF4A9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9D15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167C" w14:textId="77777777" w:rsidR="00461A40" w:rsidRPr="00461A40" w:rsidRDefault="00461A40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2.4. Услуги связи</w:t>
            </w:r>
          </w:p>
        </w:tc>
      </w:tr>
      <w:tr w:rsidR="00461A40" w:rsidRPr="00096C93" w14:paraId="02C3341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50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D24A5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3BBDD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D2AB" w14:textId="3DB4039A" w:rsidR="00461A40" w:rsidRPr="00461A40" w:rsidRDefault="00461A40" w:rsidP="00F7615E">
            <w:pPr>
              <w:widowControl w:val="0"/>
            </w:pPr>
            <w:r w:rsidRPr="00461A40">
              <w:t>Абонентская связь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CB9B" w14:textId="77777777" w:rsidR="00461A40" w:rsidRPr="00461A40" w:rsidRDefault="00461A40" w:rsidP="0091612C">
            <w:pPr>
              <w:widowControl w:val="0"/>
              <w:jc w:val="center"/>
            </w:pPr>
            <w:proofErr w:type="spellStart"/>
            <w:proofErr w:type="gramStart"/>
            <w:r w:rsidRPr="00461A40">
              <w:t>ед</w:t>
            </w:r>
            <w:proofErr w:type="spellEnd"/>
            <w:proofErr w:type="gramEnd"/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B8DA" w14:textId="77777777" w:rsidR="00461A40" w:rsidRPr="00461A40" w:rsidRDefault="00461A40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337DE" w14:textId="77777777" w:rsidR="00461A40" w:rsidRPr="00461A40" w:rsidRDefault="00461A40" w:rsidP="00F7615E">
            <w:pPr>
              <w:widowControl w:val="0"/>
              <w:jc w:val="center"/>
            </w:pPr>
            <w:r w:rsidRPr="00461A40">
              <w:t>Расчет произведен на основе суммарного к</w:t>
            </w:r>
            <w:r w:rsidRPr="00461A40">
              <w:t>о</w:t>
            </w:r>
            <w:r w:rsidRPr="00461A40">
              <w:t>личества используемых ресурсов и использов</w:t>
            </w:r>
            <w:r w:rsidRPr="00461A40">
              <w:t>а</w:t>
            </w:r>
            <w:r w:rsidRPr="00461A40">
              <w:t>ния имущественного комплекса</w:t>
            </w:r>
          </w:p>
        </w:tc>
      </w:tr>
      <w:tr w:rsidR="00461A40" w:rsidRPr="00096C93" w14:paraId="1C868A0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7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142D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B034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207" w14:textId="2CB3B51C" w:rsidR="00461A40" w:rsidRPr="00461A40" w:rsidRDefault="00461A40" w:rsidP="00F7615E">
            <w:pPr>
              <w:widowControl w:val="0"/>
            </w:pPr>
            <w:r w:rsidRPr="00461A40">
              <w:t>Возмещение затрат поселениям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8931" w14:textId="77777777" w:rsidR="00461A40" w:rsidRPr="00461A40" w:rsidRDefault="00461A40" w:rsidP="0091612C">
            <w:pPr>
              <w:widowControl w:val="0"/>
              <w:jc w:val="center"/>
            </w:pPr>
            <w:proofErr w:type="spellStart"/>
            <w:proofErr w:type="gramStart"/>
            <w:r w:rsidRPr="00461A40">
              <w:t>ед</w:t>
            </w:r>
            <w:proofErr w:type="spellEnd"/>
            <w:proofErr w:type="gramEnd"/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DDB0" w14:textId="77777777" w:rsidR="00461A40" w:rsidRPr="00461A40" w:rsidRDefault="00461A40" w:rsidP="0091612C">
            <w:pPr>
              <w:widowControl w:val="0"/>
              <w:jc w:val="center"/>
            </w:pPr>
            <w:r w:rsidRPr="00461A40">
              <w:t>0,00002621</w:t>
            </w:r>
          </w:p>
        </w:tc>
        <w:tc>
          <w:tcPr>
            <w:tcW w:w="23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E8E51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3E984F7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2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AD948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80B6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B324" w14:textId="77777777" w:rsidR="00461A40" w:rsidRPr="00461A40" w:rsidRDefault="00461A40" w:rsidP="00F7615E">
            <w:pPr>
              <w:widowControl w:val="0"/>
            </w:pPr>
            <w:r w:rsidRPr="00461A40">
              <w:t>Услуги почты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2A91" w14:textId="77777777" w:rsidR="00461A40" w:rsidRPr="00461A40" w:rsidRDefault="00461A40" w:rsidP="0091612C">
            <w:pPr>
              <w:widowControl w:val="0"/>
              <w:jc w:val="center"/>
            </w:pPr>
            <w:proofErr w:type="spellStart"/>
            <w:proofErr w:type="gramStart"/>
            <w:r w:rsidRPr="00461A40">
              <w:t>ед</w:t>
            </w:r>
            <w:proofErr w:type="spellEnd"/>
            <w:proofErr w:type="gramEnd"/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E941" w14:textId="207FAB01" w:rsidR="00461A40" w:rsidRPr="00461A40" w:rsidRDefault="00461A40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30E4B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1870B5E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5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DDB4D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30CF7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1A1A" w14:textId="600D9A8C" w:rsidR="00461A40" w:rsidRPr="00461A40" w:rsidRDefault="00461A40" w:rsidP="00F7615E">
            <w:pPr>
              <w:widowControl w:val="0"/>
            </w:pPr>
            <w:r w:rsidRPr="00461A40">
              <w:t>Интернет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1E08" w14:textId="77777777" w:rsidR="00461A40" w:rsidRPr="00461A40" w:rsidRDefault="00461A40" w:rsidP="0091612C">
            <w:pPr>
              <w:widowControl w:val="0"/>
              <w:jc w:val="center"/>
            </w:pPr>
            <w:proofErr w:type="spellStart"/>
            <w:proofErr w:type="gramStart"/>
            <w:r w:rsidRPr="00461A40">
              <w:t>ед</w:t>
            </w:r>
            <w:proofErr w:type="spellEnd"/>
            <w:proofErr w:type="gramEnd"/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D06E" w14:textId="581B6942" w:rsidR="00461A40" w:rsidRPr="00461A40" w:rsidRDefault="00461A40" w:rsidP="0091612C">
            <w:pPr>
              <w:widowControl w:val="0"/>
              <w:jc w:val="center"/>
            </w:pPr>
            <w:r w:rsidRPr="00461A40">
              <w:t>0,00017473</w:t>
            </w:r>
          </w:p>
        </w:tc>
        <w:tc>
          <w:tcPr>
            <w:tcW w:w="23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D64B" w14:textId="77777777" w:rsidR="00461A40" w:rsidRPr="00461A40" w:rsidRDefault="00461A40" w:rsidP="00F7615E">
            <w:pPr>
              <w:widowControl w:val="0"/>
            </w:pPr>
          </w:p>
        </w:tc>
      </w:tr>
      <w:tr w:rsidR="00461A40" w:rsidRPr="00096C93" w14:paraId="7290262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9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FB477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B06A3" w14:textId="77777777" w:rsidR="00461A40" w:rsidRPr="00461A40" w:rsidRDefault="00461A40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0AE" w14:textId="77777777" w:rsidR="00461A40" w:rsidRPr="00461A40" w:rsidRDefault="00461A40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2.5. Работники, которые не принимают непосредственного участия в оказании муниципальной услуги</w:t>
            </w:r>
          </w:p>
        </w:tc>
      </w:tr>
      <w:tr w:rsidR="0091612C" w:rsidRPr="00096C93" w14:paraId="4FCBE01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4E811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A4BA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3129" w14:textId="7CD0F400" w:rsidR="0091612C" w:rsidRPr="00461A40" w:rsidRDefault="0091612C" w:rsidP="00F7615E">
            <w:pPr>
              <w:widowControl w:val="0"/>
            </w:pPr>
            <w:r>
              <w:t>Д</w:t>
            </w:r>
            <w:r w:rsidRPr="00461A40">
              <w:t>иректор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792" w14:textId="23683573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E89C" w14:textId="6FD73BF0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78A28" w14:textId="77777777" w:rsidR="0091612C" w:rsidRPr="00461A40" w:rsidRDefault="0091612C" w:rsidP="00F7615E">
            <w:pPr>
              <w:widowControl w:val="0"/>
              <w:jc w:val="center"/>
            </w:pPr>
          </w:p>
        </w:tc>
      </w:tr>
      <w:tr w:rsidR="0091612C" w:rsidRPr="00096C93" w14:paraId="76EDE3C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3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4A94B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F7749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31F1" w14:textId="5E1C7EEA" w:rsidR="0091612C" w:rsidRPr="00461A40" w:rsidRDefault="0091612C" w:rsidP="00F7615E">
            <w:pPr>
              <w:widowControl w:val="0"/>
            </w:pPr>
            <w:r w:rsidRPr="00461A40">
              <w:t>Заместитель директора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BF4C" w14:textId="0ACFA2D0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8ACB" w14:textId="24ACAFCE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2D2" w14:textId="77777777" w:rsidR="0091612C" w:rsidRPr="00461A40" w:rsidRDefault="0091612C" w:rsidP="00F7615E">
            <w:pPr>
              <w:widowControl w:val="0"/>
              <w:jc w:val="center"/>
            </w:pPr>
            <w:r w:rsidRPr="00461A40">
              <w:t>Расчет произведен на основе суммарного к</w:t>
            </w:r>
            <w:r w:rsidRPr="00461A40">
              <w:t>о</w:t>
            </w:r>
            <w:r w:rsidRPr="00461A40">
              <w:lastRenderedPageBreak/>
              <w:t>личества используемых ресурсов и использов</w:t>
            </w:r>
            <w:r w:rsidRPr="00461A40">
              <w:t>а</w:t>
            </w:r>
            <w:r w:rsidRPr="00461A40">
              <w:t>ния имущественного комплекса</w:t>
            </w:r>
          </w:p>
        </w:tc>
      </w:tr>
      <w:tr w:rsidR="0091612C" w:rsidRPr="00096C93" w14:paraId="35C9626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82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7AB40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17006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4B61" w14:textId="77777777" w:rsidR="0091612C" w:rsidRPr="00461A40" w:rsidRDefault="0091612C" w:rsidP="00F7615E">
            <w:pPr>
              <w:widowControl w:val="0"/>
            </w:pPr>
            <w:r w:rsidRPr="00461A40">
              <w:t>Главный бухгалтер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0BB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ED43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C208B" w14:textId="77777777" w:rsidR="0091612C" w:rsidRPr="00461A40" w:rsidRDefault="0091612C" w:rsidP="00F7615E">
            <w:pPr>
              <w:widowControl w:val="0"/>
            </w:pPr>
          </w:p>
        </w:tc>
      </w:tr>
      <w:tr w:rsidR="0091612C" w:rsidRPr="00096C93" w14:paraId="680EEB9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16842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6718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E99F" w14:textId="46834E7E" w:rsidR="0091612C" w:rsidRPr="00461A40" w:rsidRDefault="0091612C" w:rsidP="00F7615E">
            <w:pPr>
              <w:widowControl w:val="0"/>
            </w:pPr>
            <w:r>
              <w:t>Б</w:t>
            </w:r>
            <w:r w:rsidRPr="00461A40">
              <w:t>ухгалтер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3CC" w14:textId="2CC4F291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AD8C" w14:textId="347899AD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8B831" w14:textId="77777777" w:rsidR="0091612C" w:rsidRPr="00461A40" w:rsidRDefault="0091612C" w:rsidP="00F7615E">
            <w:pPr>
              <w:widowControl w:val="0"/>
            </w:pPr>
          </w:p>
        </w:tc>
      </w:tr>
      <w:tr w:rsidR="0091612C" w:rsidRPr="00096C93" w14:paraId="0997B5B3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578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FE1D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547C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EA7F" w14:textId="22B46381" w:rsidR="0091612C" w:rsidRPr="00461A40" w:rsidRDefault="0091612C" w:rsidP="00F7615E">
            <w:pPr>
              <w:widowControl w:val="0"/>
            </w:pPr>
            <w:r w:rsidRPr="00461A40">
              <w:t xml:space="preserve">Специалист по безопасности, охране труда и </w:t>
            </w:r>
            <w:proofErr w:type="spellStart"/>
            <w:r w:rsidRPr="00461A40">
              <w:t>кад</w:t>
            </w:r>
            <w:proofErr w:type="spellEnd"/>
            <w:r w:rsidRPr="00461A40">
              <w:t>. обеспеч</w:t>
            </w:r>
            <w:r w:rsidRPr="00461A40">
              <w:t>е</w:t>
            </w:r>
            <w:r w:rsidRPr="00461A40">
              <w:t>нию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CEA0" w14:textId="049950C2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845B" w14:textId="649EBB64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3B52" w14:textId="77777777" w:rsidR="0091612C" w:rsidRPr="00461A40" w:rsidRDefault="0091612C" w:rsidP="00F7615E">
            <w:pPr>
              <w:widowControl w:val="0"/>
            </w:pPr>
          </w:p>
        </w:tc>
      </w:tr>
      <w:tr w:rsidR="0091612C" w:rsidRPr="00096C93" w14:paraId="36DBC3E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578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3FB7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FEFC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E988" w14:textId="10012B5A" w:rsidR="0091612C" w:rsidRPr="00461A40" w:rsidRDefault="0091612C" w:rsidP="00F7615E">
            <w:pPr>
              <w:widowControl w:val="0"/>
            </w:pPr>
            <w:r>
              <w:t>С</w:t>
            </w:r>
            <w:r w:rsidRPr="00461A40">
              <w:t>пециалист по программно-информационному обслужив</w:t>
            </w:r>
            <w:r w:rsidRPr="00461A40">
              <w:t>а</w:t>
            </w:r>
            <w:r w:rsidRPr="00461A40">
              <w:t>нию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D408" w14:textId="3E8D3248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17A3" w14:textId="49CECD2C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B52A" w14:textId="77777777" w:rsidR="0091612C" w:rsidRPr="00461A40" w:rsidRDefault="0091612C" w:rsidP="00F7615E">
            <w:pPr>
              <w:widowControl w:val="0"/>
            </w:pPr>
          </w:p>
        </w:tc>
      </w:tr>
      <w:tr w:rsidR="0091612C" w:rsidRPr="00096C93" w14:paraId="18B61E4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53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59BA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0D5B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65A1" w14:textId="17E8C848" w:rsidR="0091612C" w:rsidRPr="00461A40" w:rsidRDefault="0091612C" w:rsidP="00F7615E">
            <w:pPr>
              <w:widowControl w:val="0"/>
            </w:pPr>
            <w:r>
              <w:t>Специалист по закупкам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97D9" w14:textId="4918A47B" w:rsidR="0091612C" w:rsidRPr="00461A40" w:rsidRDefault="0091612C" w:rsidP="0091612C">
            <w:pPr>
              <w:widowControl w:val="0"/>
              <w:jc w:val="center"/>
            </w:pPr>
            <w:r w:rsidRPr="00461A40">
              <w:t>чел/час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8A41" w14:textId="516AD4CE" w:rsidR="0091612C" w:rsidRPr="00461A40" w:rsidRDefault="0091612C" w:rsidP="0091612C">
            <w:pPr>
              <w:jc w:val="center"/>
            </w:pPr>
            <w:r>
              <w:t>0,00000874</w:t>
            </w:r>
          </w:p>
        </w:tc>
        <w:tc>
          <w:tcPr>
            <w:tcW w:w="231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FBF9A" w14:textId="77777777" w:rsidR="0091612C" w:rsidRPr="00461A40" w:rsidRDefault="0091612C" w:rsidP="00F7615E">
            <w:pPr>
              <w:widowControl w:val="0"/>
            </w:pPr>
          </w:p>
        </w:tc>
      </w:tr>
      <w:tr w:rsidR="0091612C" w:rsidRPr="00096C93" w14:paraId="09D61B19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497DC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29562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105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AEDD" w14:textId="77777777" w:rsidR="0091612C" w:rsidRPr="00461A40" w:rsidRDefault="0091612C" w:rsidP="00F7615E">
            <w:pPr>
              <w:widowControl w:val="0"/>
              <w:rPr>
                <w:b/>
                <w:bCs/>
              </w:rPr>
            </w:pPr>
            <w:r w:rsidRPr="00461A40">
              <w:rPr>
                <w:b/>
                <w:bCs/>
              </w:rPr>
              <w:t>2.6. Прочие общехозяйственные нужды</w:t>
            </w:r>
          </w:p>
        </w:tc>
      </w:tr>
      <w:tr w:rsidR="0091612C" w:rsidRPr="00096C93" w14:paraId="6D7A278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4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5B9A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C6C2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F9EF" w14:textId="26B39D70" w:rsidR="0091612C" w:rsidRPr="00461A40" w:rsidRDefault="0091612C" w:rsidP="00F7615E">
            <w:pPr>
              <w:widowControl w:val="0"/>
            </w:pPr>
            <w:r w:rsidRPr="00461A40">
              <w:t>Ремонт офисной техники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3086" w14:textId="26A4186B" w:rsidR="0091612C" w:rsidRPr="00461A40" w:rsidRDefault="0091612C" w:rsidP="0091612C">
            <w:pPr>
              <w:widowControl w:val="0"/>
              <w:jc w:val="center"/>
            </w:pPr>
            <w:r>
              <w:t>е</w:t>
            </w:r>
            <w:r w:rsidRPr="00461A40">
              <w:t>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95155" w14:textId="786233EF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1FCC0" w14:textId="77777777" w:rsidR="0091612C" w:rsidRPr="00461A40" w:rsidRDefault="0091612C" w:rsidP="00F7615E">
            <w:pPr>
              <w:widowControl w:val="0"/>
              <w:jc w:val="center"/>
            </w:pPr>
          </w:p>
        </w:tc>
      </w:tr>
      <w:tr w:rsidR="0091612C" w:rsidRPr="00096C93" w14:paraId="7DD11AE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8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A3425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F53C5" w14:textId="77777777" w:rsidR="0091612C" w:rsidRPr="00461A40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8ECD" w14:textId="776094FB" w:rsidR="0091612C" w:rsidRPr="00461A40" w:rsidRDefault="0091612C" w:rsidP="00F7615E">
            <w:pPr>
              <w:widowControl w:val="0"/>
            </w:pPr>
            <w:r w:rsidRPr="00461A40">
              <w:t xml:space="preserve">Обслуживание </w:t>
            </w:r>
            <w:proofErr w:type="spellStart"/>
            <w:r w:rsidRPr="00461A40">
              <w:t>програм</w:t>
            </w:r>
            <w:proofErr w:type="spellEnd"/>
            <w:r w:rsidRPr="00461A40">
              <w:t>. обеспечения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06F9" w14:textId="711924FC" w:rsidR="0091612C" w:rsidRPr="00461A40" w:rsidRDefault="0091612C" w:rsidP="0091612C">
            <w:pPr>
              <w:widowControl w:val="0"/>
              <w:jc w:val="center"/>
            </w:pPr>
            <w:r w:rsidRPr="00461A40">
              <w:t>шт.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3049" w14:textId="3E704BFA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D3258" w14:textId="77777777" w:rsidR="0091612C" w:rsidRPr="00461A40" w:rsidRDefault="0091612C" w:rsidP="00F7615E">
            <w:pPr>
              <w:widowControl w:val="0"/>
              <w:jc w:val="center"/>
            </w:pPr>
            <w:r w:rsidRPr="00461A40">
              <w:t>Расчет произведен на основе суммарного к</w:t>
            </w:r>
            <w:r w:rsidRPr="00461A40">
              <w:t>о</w:t>
            </w:r>
            <w:r w:rsidRPr="00461A40">
              <w:t>личества используемых ресурсов и использов</w:t>
            </w:r>
            <w:r w:rsidRPr="00461A40">
              <w:t>а</w:t>
            </w:r>
            <w:r w:rsidRPr="00461A40">
              <w:t>ния имущественного комплекса</w:t>
            </w:r>
          </w:p>
        </w:tc>
      </w:tr>
      <w:tr w:rsidR="0091612C" w:rsidRPr="00096C93" w14:paraId="0C4A8B1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8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08CF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D0C7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4B7E" w14:textId="77777777" w:rsidR="0091612C" w:rsidRPr="00461A40" w:rsidRDefault="0091612C" w:rsidP="00F7615E">
            <w:pPr>
              <w:widowControl w:val="0"/>
            </w:pPr>
            <w:r w:rsidRPr="00461A40">
              <w:t>Подписка газет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7FB83" w14:textId="2211B1AE" w:rsidR="0091612C" w:rsidRPr="00461A40" w:rsidRDefault="0091612C" w:rsidP="0091612C">
            <w:pPr>
              <w:widowControl w:val="0"/>
              <w:jc w:val="center"/>
            </w:pPr>
            <w:r>
              <w:t>е</w:t>
            </w:r>
            <w:r w:rsidRPr="00461A40">
              <w:t>д.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8A927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E31D5" w14:textId="77777777" w:rsidR="0091612C" w:rsidRPr="004025B5" w:rsidRDefault="0091612C" w:rsidP="00F7615E">
            <w:pPr>
              <w:widowControl w:val="0"/>
              <w:rPr>
                <w:sz w:val="18"/>
                <w:szCs w:val="18"/>
              </w:rPr>
            </w:pPr>
          </w:p>
        </w:tc>
      </w:tr>
      <w:tr w:rsidR="0091612C" w:rsidRPr="00096C93" w14:paraId="185C484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1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2C4E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B673B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4136E" w14:textId="561F2058" w:rsidR="0091612C" w:rsidRPr="00461A40" w:rsidRDefault="0091612C" w:rsidP="00F7615E">
            <w:pPr>
              <w:widowControl w:val="0"/>
            </w:pPr>
            <w:r>
              <w:t>Электротовары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4A5C" w14:textId="1B4E632D" w:rsidR="0091612C" w:rsidRPr="00461A40" w:rsidRDefault="0091612C" w:rsidP="0091612C">
            <w:pPr>
              <w:widowControl w:val="0"/>
              <w:jc w:val="center"/>
            </w:pPr>
            <w:r>
              <w:t>е</w:t>
            </w:r>
            <w:r w:rsidRPr="00461A40">
              <w:t>д.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9EBD" w14:textId="4943C4AA" w:rsidR="0091612C" w:rsidRPr="00461A40" w:rsidRDefault="0091612C" w:rsidP="0091612C">
            <w:pPr>
              <w:widowControl w:val="0"/>
              <w:jc w:val="center"/>
            </w:pPr>
            <w:r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D810A" w14:textId="77777777" w:rsidR="0091612C" w:rsidRPr="004025B5" w:rsidRDefault="0091612C" w:rsidP="00F7615E">
            <w:pPr>
              <w:widowControl w:val="0"/>
              <w:rPr>
                <w:sz w:val="18"/>
                <w:szCs w:val="18"/>
              </w:rPr>
            </w:pPr>
          </w:p>
        </w:tc>
      </w:tr>
      <w:tr w:rsidR="0091612C" w:rsidRPr="00096C93" w14:paraId="22A929E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75"/>
        </w:trPr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EB2DA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018DC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6438" w14:textId="23AE6497" w:rsidR="0091612C" w:rsidRPr="00461A40" w:rsidRDefault="0091612C" w:rsidP="00F7615E">
            <w:pPr>
              <w:widowControl w:val="0"/>
            </w:pPr>
            <w:r>
              <w:t>Канц</w:t>
            </w:r>
            <w:r w:rsidRPr="00461A40">
              <w:t>товары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04E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шт.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72D5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2EB2" w14:textId="77777777" w:rsidR="0091612C" w:rsidRPr="004025B5" w:rsidRDefault="0091612C" w:rsidP="00F7615E">
            <w:pPr>
              <w:widowControl w:val="0"/>
              <w:rPr>
                <w:sz w:val="18"/>
                <w:szCs w:val="18"/>
              </w:rPr>
            </w:pPr>
          </w:p>
        </w:tc>
      </w:tr>
      <w:tr w:rsidR="0091612C" w:rsidRPr="00096C93" w14:paraId="0C14E37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1" w:type="dxa"/>
          <w:trHeight w:val="265"/>
        </w:trPr>
        <w:tc>
          <w:tcPr>
            <w:tcW w:w="17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129B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B646" w14:textId="77777777" w:rsidR="0091612C" w:rsidRPr="004025B5" w:rsidRDefault="0091612C" w:rsidP="00F7615E">
            <w:pPr>
              <w:widowControl w:val="0"/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7FD5" w14:textId="34690A1D" w:rsidR="0091612C" w:rsidRPr="00461A40" w:rsidRDefault="0091612C" w:rsidP="00F7615E">
            <w:pPr>
              <w:widowControl w:val="0"/>
            </w:pPr>
            <w:proofErr w:type="spellStart"/>
            <w:r>
              <w:t>Хозтовары</w:t>
            </w:r>
            <w:proofErr w:type="spellEnd"/>
            <w:r>
              <w:t>, стройматериалы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782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шт.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E3B4" w14:textId="77777777" w:rsidR="0091612C" w:rsidRPr="00461A40" w:rsidRDefault="0091612C" w:rsidP="0091612C">
            <w:pPr>
              <w:widowControl w:val="0"/>
              <w:jc w:val="center"/>
            </w:pPr>
            <w:r w:rsidRPr="00461A40">
              <w:t>0,00000874</w:t>
            </w:r>
          </w:p>
        </w:tc>
        <w:tc>
          <w:tcPr>
            <w:tcW w:w="23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7A6A" w14:textId="77777777" w:rsidR="0091612C" w:rsidRPr="004025B5" w:rsidRDefault="0091612C" w:rsidP="00F7615E">
            <w:pPr>
              <w:widowControl w:val="0"/>
              <w:rPr>
                <w:sz w:val="18"/>
                <w:szCs w:val="18"/>
              </w:rPr>
            </w:pPr>
          </w:p>
        </w:tc>
      </w:tr>
      <w:tr w:rsidR="0091612C" w:rsidRPr="00A3795B" w14:paraId="76899D4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52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D75C" w14:textId="77777777" w:rsidR="0091612C" w:rsidRPr="00331373" w:rsidRDefault="0091612C" w:rsidP="00F761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З</w:t>
            </w:r>
            <w:r w:rsidRPr="00331373">
              <w:rPr>
                <w:b/>
                <w:sz w:val="28"/>
                <w:szCs w:val="22"/>
              </w:rPr>
              <w:t>начение</w:t>
            </w:r>
          </w:p>
        </w:tc>
      </w:tr>
      <w:tr w:rsidR="0091612C" w:rsidRPr="00A3795B" w14:paraId="0D97317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2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41AEB" w14:textId="77777777" w:rsidR="0091612C" w:rsidRDefault="0091612C" w:rsidP="00F7615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536966BD" w14:textId="77777777" w:rsidR="0091612C" w:rsidRPr="00F6021D" w:rsidRDefault="0091612C" w:rsidP="00F7615E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по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ММБУК ММР </w:t>
            </w:r>
            <w:r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>
              <w:rPr>
                <w:b/>
                <w:sz w:val="28"/>
                <w:szCs w:val="22"/>
              </w:rPr>
              <w:t>»</w:t>
            </w:r>
            <w:r w:rsidRPr="00331373">
              <w:rPr>
                <w:sz w:val="28"/>
                <w:szCs w:val="22"/>
              </w:rPr>
              <w:t xml:space="preserve"> </w:t>
            </w:r>
          </w:p>
        </w:tc>
      </w:tr>
      <w:tr w:rsidR="0091612C" w:rsidRPr="00A3795B" w14:paraId="2DF9EE9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52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041D1" w14:textId="77777777" w:rsidR="0091612C" w:rsidRPr="00F6021D" w:rsidRDefault="0091612C" w:rsidP="00F7615E">
            <w:pPr>
              <w:widowControl w:val="0"/>
              <w:jc w:val="center"/>
              <w:rPr>
                <w:sz w:val="22"/>
                <w:szCs w:val="22"/>
              </w:rPr>
            </w:pPr>
            <w:r w:rsidRPr="00F6021D">
              <w:rPr>
                <w:sz w:val="22"/>
                <w:szCs w:val="22"/>
              </w:rPr>
              <w:t>Историко-краеведческий музей</w:t>
            </w:r>
          </w:p>
        </w:tc>
      </w:tr>
      <w:tr w:rsidR="00123C26" w:rsidRPr="00A3795B" w14:paraId="0F9A8FD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A536" w14:textId="77777777" w:rsidR="00123C26" w:rsidRPr="00A3795B" w:rsidRDefault="00123C26" w:rsidP="00F76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95B">
              <w:t xml:space="preserve">Единица измерения показателя объема выполнения муниципальной </w:t>
            </w:r>
            <w:r>
              <w:t>услуги,</w:t>
            </w:r>
            <w:r w:rsidRPr="00A3795B">
              <w:t xml:space="preserve"> количество посещений</w:t>
            </w:r>
          </w:p>
          <w:p w14:paraId="67FF9E14" w14:textId="77777777" w:rsidR="00123C26" w:rsidRPr="00A3795B" w:rsidRDefault="00123C26" w:rsidP="00F7615E">
            <w:pPr>
              <w:widowControl w:val="0"/>
            </w:pPr>
          </w:p>
        </w:tc>
        <w:tc>
          <w:tcPr>
            <w:tcW w:w="2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B47" w14:textId="77777777" w:rsidR="00123C26" w:rsidRPr="00A3795B" w:rsidRDefault="00123C26" w:rsidP="00F7615E">
            <w:pPr>
              <w:widowControl w:val="0"/>
            </w:pPr>
            <w:r>
              <w:t xml:space="preserve">                                        Та</w:t>
            </w:r>
            <w:r>
              <w:t>б</w:t>
            </w:r>
            <w:r>
              <w:t>лица 4</w:t>
            </w:r>
          </w:p>
        </w:tc>
      </w:tr>
      <w:tr w:rsidR="0091612C" w:rsidRPr="0091612C" w14:paraId="0E32942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8EF7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Наименование муниципальной 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5B5E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Уникальный номер реестр</w:t>
            </w:r>
            <w:r w:rsidRPr="0091612C">
              <w:t>о</w:t>
            </w:r>
            <w:r w:rsidRPr="0091612C">
              <w:t>вой записи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037B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Наименование натуральной нормы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79D3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Единица и</w:t>
            </w:r>
            <w:r w:rsidRPr="0091612C">
              <w:t>з</w:t>
            </w:r>
            <w:r w:rsidRPr="0091612C">
              <w:t>мерения натуральной нормы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5C1C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Значение натурал</w:t>
            </w:r>
            <w:r w:rsidRPr="0091612C">
              <w:t>ь</w:t>
            </w:r>
            <w:r w:rsidRPr="0091612C">
              <w:t>ной нормы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6A74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Примечание</w:t>
            </w:r>
          </w:p>
        </w:tc>
      </w:tr>
      <w:tr w:rsidR="0091612C" w:rsidRPr="0091612C" w14:paraId="747BF5B7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2005" w14:textId="61DB8A25" w:rsidR="0091612C" w:rsidRPr="0091612C" w:rsidRDefault="0091612C" w:rsidP="0091612C">
            <w:pPr>
              <w:widowControl w:val="0"/>
              <w:jc w:val="center"/>
            </w:pPr>
            <w:r w:rsidRPr="0091612C">
              <w:t>Публичный п</w:t>
            </w:r>
            <w:r w:rsidRPr="0091612C">
              <w:t>о</w:t>
            </w:r>
            <w:r w:rsidRPr="0091612C">
              <w:t xml:space="preserve">каз музейных </w:t>
            </w:r>
            <w:r>
              <w:t>предметов,</w:t>
            </w:r>
            <w:r w:rsidRPr="0091612C">
              <w:t xml:space="preserve"> м</w:t>
            </w:r>
            <w:r w:rsidRPr="0091612C">
              <w:t>у</w:t>
            </w:r>
            <w:r w:rsidRPr="0091612C">
              <w:t>зейных колле</w:t>
            </w:r>
            <w:r w:rsidRPr="0091612C">
              <w:t>к</w:t>
            </w:r>
            <w:r w:rsidRPr="0091612C">
              <w:t>ций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36F5" w14:textId="77777777" w:rsidR="0091612C" w:rsidRPr="0091612C" w:rsidRDefault="0091612C" w:rsidP="00F7615E">
            <w:pPr>
              <w:widowControl w:val="0"/>
            </w:pPr>
            <w:r w:rsidRPr="0091612C">
              <w:t>910200О.99.0.ББ82АА00000</w:t>
            </w: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385B" w14:textId="77777777" w:rsidR="0091612C" w:rsidRPr="0091612C" w:rsidRDefault="0091612C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91612C" w:rsidRPr="0091612C" w14:paraId="7498DE2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54A8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8F84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96AB" w14:textId="77777777" w:rsidR="0091612C" w:rsidRPr="0091612C" w:rsidRDefault="0091612C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91612C" w:rsidRPr="0091612C" w14:paraId="3A56374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9687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90C8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3D66" w14:textId="77777777" w:rsidR="0091612C" w:rsidRPr="0091612C" w:rsidRDefault="0091612C" w:rsidP="00F7615E">
            <w:pPr>
              <w:widowControl w:val="0"/>
            </w:pPr>
            <w:r w:rsidRPr="0091612C">
              <w:t>Специалист по музейному делу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587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A414" w14:textId="0C3F243F" w:rsidR="0091612C" w:rsidRPr="0091612C" w:rsidRDefault="0091612C" w:rsidP="0091612C">
            <w:pPr>
              <w:widowControl w:val="0"/>
              <w:jc w:val="center"/>
            </w:pPr>
            <w:r>
              <w:t>0,120292</w:t>
            </w:r>
          </w:p>
        </w:tc>
        <w:tc>
          <w:tcPr>
            <w:tcW w:w="2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6CA8" w14:textId="77777777" w:rsidR="0091612C" w:rsidRPr="0091612C" w:rsidRDefault="0091612C" w:rsidP="00F7615E">
            <w:pPr>
              <w:widowControl w:val="0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 человеко-часов и колич</w:t>
            </w:r>
            <w:r w:rsidRPr="0091612C">
              <w:t>е</w:t>
            </w:r>
            <w:r w:rsidRPr="0091612C">
              <w:t xml:space="preserve">ства посетителей </w:t>
            </w:r>
          </w:p>
        </w:tc>
      </w:tr>
      <w:tr w:rsidR="0091612C" w:rsidRPr="0091612C" w14:paraId="25A63990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ABB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93E9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3286" w14:textId="77777777" w:rsidR="0091612C" w:rsidRPr="0091612C" w:rsidRDefault="0091612C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1.2. Материальные запасы и особо ценное движимое имущество, используемое в процессе оказания муниципальной услуги</w:t>
            </w:r>
          </w:p>
        </w:tc>
      </w:tr>
      <w:tr w:rsidR="0091612C" w:rsidRPr="0091612C" w14:paraId="7970A0E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EF4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6815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C7C4" w14:textId="0B910D5A" w:rsidR="0091612C" w:rsidRPr="0091612C" w:rsidRDefault="0091612C" w:rsidP="00F7615E">
            <w:pPr>
              <w:widowControl w:val="0"/>
            </w:pPr>
            <w:r w:rsidRPr="0091612C">
              <w:t>Бумага офисная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97BF" w14:textId="35DF86E6" w:rsidR="0091612C" w:rsidRPr="0091612C" w:rsidRDefault="0091612C" w:rsidP="0091612C">
            <w:pPr>
              <w:widowControl w:val="0"/>
              <w:jc w:val="center"/>
            </w:pPr>
            <w:r w:rsidRPr="0091612C"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69CE" w14:textId="7F7D1047" w:rsidR="0091612C" w:rsidRPr="0091612C" w:rsidRDefault="0091612C" w:rsidP="0091612C">
            <w:pPr>
              <w:widowControl w:val="0"/>
              <w:jc w:val="center"/>
            </w:pPr>
            <w:r>
              <w:t>0,001488</w:t>
            </w:r>
          </w:p>
        </w:tc>
        <w:tc>
          <w:tcPr>
            <w:tcW w:w="26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DE180" w14:textId="77777777" w:rsidR="0091612C" w:rsidRPr="0091612C" w:rsidRDefault="0091612C" w:rsidP="00F7615E">
            <w:pPr>
              <w:widowControl w:val="0"/>
              <w:jc w:val="center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 используемых ресурсов и использования имущ</w:t>
            </w:r>
            <w:r w:rsidRPr="0091612C">
              <w:t>е</w:t>
            </w:r>
            <w:r w:rsidRPr="0091612C">
              <w:t>ственного комплекса</w:t>
            </w:r>
          </w:p>
        </w:tc>
      </w:tr>
      <w:tr w:rsidR="0091612C" w:rsidRPr="0091612C" w14:paraId="4F7938E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94E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E943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8475" w14:textId="77777777" w:rsidR="0091612C" w:rsidRPr="0091612C" w:rsidRDefault="0091612C" w:rsidP="00F7615E">
            <w:pPr>
              <w:widowControl w:val="0"/>
            </w:pPr>
            <w:r w:rsidRPr="0091612C">
              <w:t>Бумага для буклетов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6389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28F5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0,000135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AFC97" w14:textId="77777777" w:rsidR="0091612C" w:rsidRPr="0091612C" w:rsidRDefault="0091612C" w:rsidP="00F7615E">
            <w:pPr>
              <w:widowControl w:val="0"/>
            </w:pPr>
          </w:p>
        </w:tc>
      </w:tr>
      <w:tr w:rsidR="0091612C" w:rsidRPr="0091612C" w14:paraId="010CDA8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95C2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B40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BED2" w14:textId="522DD8B2" w:rsidR="0091612C" w:rsidRPr="0091612C" w:rsidRDefault="0091612C" w:rsidP="00F7615E">
            <w:pPr>
              <w:widowControl w:val="0"/>
            </w:pPr>
            <w:proofErr w:type="spellStart"/>
            <w:r>
              <w:t>Дихлофос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5D72" w14:textId="77777777" w:rsidR="0091612C" w:rsidRPr="0091612C" w:rsidRDefault="0091612C" w:rsidP="0091612C">
            <w:pPr>
              <w:widowControl w:val="0"/>
              <w:jc w:val="center"/>
            </w:pPr>
            <w:r w:rsidRPr="0091612C"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D27B" w14:textId="5C4C72BE" w:rsidR="0091612C" w:rsidRPr="0091612C" w:rsidRDefault="0091612C" w:rsidP="0091612C">
            <w:pPr>
              <w:widowControl w:val="0"/>
              <w:jc w:val="center"/>
            </w:pPr>
            <w:r>
              <w:t>0,001759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47A18" w14:textId="77777777" w:rsidR="0091612C" w:rsidRPr="0091612C" w:rsidRDefault="0091612C" w:rsidP="00F7615E">
            <w:pPr>
              <w:widowControl w:val="0"/>
            </w:pPr>
          </w:p>
        </w:tc>
      </w:tr>
      <w:tr w:rsidR="0091612C" w:rsidRPr="0091612C" w14:paraId="36EC049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581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F2D9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58A1" w14:textId="77777777" w:rsidR="0091612C" w:rsidRPr="0091612C" w:rsidRDefault="0091612C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91612C" w:rsidRPr="0091612C" w14:paraId="5403CB8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B2A2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C226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08B8" w14:textId="13FDE388" w:rsidR="0091612C" w:rsidRPr="0091612C" w:rsidRDefault="0003560A" w:rsidP="00F7615E">
            <w:pPr>
              <w:widowControl w:val="0"/>
            </w:pPr>
            <w:r>
              <w:t>Культм</w:t>
            </w:r>
            <w:r w:rsidR="0091612C" w:rsidRPr="0091612C">
              <w:t>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3750" w14:textId="77777777" w:rsidR="0091612C" w:rsidRPr="0091612C" w:rsidRDefault="0091612C" w:rsidP="0003560A">
            <w:pPr>
              <w:widowControl w:val="0"/>
              <w:jc w:val="center"/>
            </w:pPr>
            <w:r w:rsidRPr="0091612C">
              <w:t>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C1F2" w14:textId="62BF64BE" w:rsidR="0091612C" w:rsidRPr="0091612C" w:rsidRDefault="0003560A" w:rsidP="0003560A">
            <w:pPr>
              <w:widowControl w:val="0"/>
              <w:jc w:val="center"/>
            </w:pPr>
            <w:r>
              <w:t>0,002706</w:t>
            </w:r>
          </w:p>
        </w:tc>
        <w:tc>
          <w:tcPr>
            <w:tcW w:w="26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D1822" w14:textId="77777777" w:rsidR="0091612C" w:rsidRPr="0091612C" w:rsidRDefault="0091612C" w:rsidP="00F7615E">
            <w:pPr>
              <w:widowControl w:val="0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 используемых иных ресу</w:t>
            </w:r>
            <w:r w:rsidRPr="0091612C">
              <w:t>р</w:t>
            </w:r>
            <w:r w:rsidRPr="0091612C">
              <w:t>сов и количества посетит</w:t>
            </w:r>
            <w:r w:rsidRPr="0091612C">
              <w:t>е</w:t>
            </w:r>
            <w:r w:rsidRPr="0091612C">
              <w:t>лей</w:t>
            </w:r>
          </w:p>
        </w:tc>
      </w:tr>
      <w:tr w:rsidR="0091612C" w:rsidRPr="0091612C" w14:paraId="050A53AC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935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9946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F62A" w14:textId="77777777" w:rsidR="0091612C" w:rsidRPr="0091612C" w:rsidRDefault="0091612C" w:rsidP="00F7615E">
            <w:pPr>
              <w:widowControl w:val="0"/>
              <w:jc w:val="center"/>
              <w:rPr>
                <w:b/>
                <w:bCs/>
              </w:rPr>
            </w:pPr>
            <w:r w:rsidRPr="0091612C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91612C" w:rsidRPr="0091612C" w14:paraId="5C93DC8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999D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1BB7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02BD" w14:textId="77777777" w:rsidR="0091612C" w:rsidRPr="0091612C" w:rsidRDefault="0091612C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2.1. Коммунальные услуги</w:t>
            </w:r>
          </w:p>
        </w:tc>
      </w:tr>
      <w:tr w:rsidR="0091612C" w:rsidRPr="0091612C" w14:paraId="339B92EA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3F60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03EA" w14:textId="77777777" w:rsidR="0091612C" w:rsidRPr="0091612C" w:rsidRDefault="0091612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1121" w14:textId="77777777" w:rsidR="0091612C" w:rsidRPr="0091612C" w:rsidRDefault="0091612C" w:rsidP="00F7615E">
            <w:pPr>
              <w:widowControl w:val="0"/>
            </w:pPr>
            <w:r w:rsidRPr="0091612C">
              <w:t>Электроэнергия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191F" w14:textId="77777777" w:rsidR="0091612C" w:rsidRPr="0091612C" w:rsidRDefault="0091612C" w:rsidP="0003560A">
            <w:pPr>
              <w:widowControl w:val="0"/>
              <w:jc w:val="center"/>
            </w:pPr>
            <w:r w:rsidRPr="0091612C">
              <w:t>квт/ч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9719" w14:textId="166BD414" w:rsidR="0091612C" w:rsidRPr="0091612C" w:rsidRDefault="0003560A" w:rsidP="0003560A">
            <w:pPr>
              <w:widowControl w:val="0"/>
              <w:jc w:val="center"/>
            </w:pPr>
            <w:r>
              <w:t>1950</w:t>
            </w:r>
          </w:p>
        </w:tc>
        <w:tc>
          <w:tcPr>
            <w:tcW w:w="26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A75F2" w14:textId="77777777" w:rsidR="0091612C" w:rsidRPr="0091612C" w:rsidRDefault="0091612C" w:rsidP="00F7615E">
            <w:pPr>
              <w:widowControl w:val="0"/>
              <w:jc w:val="center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утвержденных лимитов количества используемых ресурсов и использования имущественного комплекса</w:t>
            </w:r>
          </w:p>
        </w:tc>
      </w:tr>
      <w:tr w:rsidR="0003560A" w:rsidRPr="0091612C" w14:paraId="7DF199BD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739C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2C7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16D7" w14:textId="6125912F" w:rsidR="0003560A" w:rsidRPr="0091612C" w:rsidRDefault="0003560A" w:rsidP="0003560A">
            <w:pPr>
              <w:widowControl w:val="0"/>
            </w:pPr>
            <w:r w:rsidRPr="0091612C">
              <w:t xml:space="preserve">Электроэнергия </w:t>
            </w:r>
            <w: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1B30" w14:textId="72776482" w:rsidR="0003560A" w:rsidRPr="0091612C" w:rsidRDefault="0003560A" w:rsidP="0003560A">
            <w:pPr>
              <w:widowControl w:val="0"/>
              <w:jc w:val="center"/>
            </w:pPr>
            <w:r w:rsidRPr="0091612C">
              <w:t>квт/ч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B530" w14:textId="2A253E47" w:rsidR="0003560A" w:rsidRPr="0091612C" w:rsidRDefault="0003560A" w:rsidP="0003560A">
            <w:pPr>
              <w:widowControl w:val="0"/>
              <w:jc w:val="center"/>
            </w:pPr>
            <w:r>
              <w:t>2550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0C77C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3477AB15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13A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536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7BF9" w14:textId="71D2FA30" w:rsidR="0003560A" w:rsidRPr="0091612C" w:rsidRDefault="0003560A" w:rsidP="00F7615E">
            <w:pPr>
              <w:widowControl w:val="0"/>
            </w:pPr>
            <w:r w:rsidRPr="0091612C">
              <w:t>Тепловая энергия</w:t>
            </w:r>
            <w:r>
              <w:t xml:space="preserve">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D3C0" w14:textId="1529A538" w:rsidR="0003560A" w:rsidRPr="0091612C" w:rsidRDefault="0003560A" w:rsidP="0003560A">
            <w:pPr>
              <w:widowControl w:val="0"/>
              <w:jc w:val="center"/>
            </w:pPr>
            <w:r w:rsidRPr="0091612C">
              <w:t>Гкал.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53DB" w14:textId="3BE35099" w:rsidR="0003560A" w:rsidRPr="0091612C" w:rsidRDefault="0003560A" w:rsidP="0003560A">
            <w:pPr>
              <w:widowControl w:val="0"/>
              <w:jc w:val="center"/>
            </w:pPr>
            <w:r>
              <w:t>15,5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BA9A4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0005E2BB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F837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54AF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9D68" w14:textId="45D4FFD2" w:rsidR="0003560A" w:rsidRPr="0091612C" w:rsidRDefault="0003560A" w:rsidP="00F7615E">
            <w:pPr>
              <w:widowControl w:val="0"/>
            </w:pPr>
            <w:r w:rsidRPr="0091612C">
              <w:t>Тепловая энергия</w:t>
            </w:r>
            <w:r>
              <w:t xml:space="preserve">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84D6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Гкал.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10E3" w14:textId="1A97C511" w:rsidR="0003560A" w:rsidRPr="0091612C" w:rsidRDefault="0003560A" w:rsidP="0003560A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DFC2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52F3F49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82E2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348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A2AC" w14:textId="73FAA515" w:rsidR="0003560A" w:rsidRPr="0091612C" w:rsidRDefault="0003560A" w:rsidP="00F7615E">
            <w:pPr>
              <w:widowControl w:val="0"/>
            </w:pPr>
            <w:r>
              <w:t>Холодное водоснабжение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8185" w14:textId="391A8564" w:rsidR="0003560A" w:rsidRPr="0091612C" w:rsidRDefault="0003560A" w:rsidP="0003560A">
            <w:pPr>
              <w:widowControl w:val="0"/>
              <w:jc w:val="center"/>
            </w:pPr>
            <w:r w:rsidRPr="0091612C">
              <w:t>м3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877D" w14:textId="39CC7BBE" w:rsidR="0003560A" w:rsidRPr="0091612C" w:rsidRDefault="0003560A" w:rsidP="0003560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9746A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0D88613E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DD2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C2D8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BFA" w14:textId="05F84BF0" w:rsidR="0003560A" w:rsidRPr="0091612C" w:rsidRDefault="0003560A" w:rsidP="00F7615E">
            <w:pPr>
              <w:widowControl w:val="0"/>
            </w:pPr>
            <w:r>
              <w:t>Холодное водоснабжение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B8E9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м3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AADF" w14:textId="39A4025A" w:rsidR="0003560A" w:rsidRPr="0091612C" w:rsidRDefault="0003560A" w:rsidP="0003560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F9E2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43794936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199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C16C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3A14" w14:textId="1EFA7F3A" w:rsidR="0003560A" w:rsidRPr="0091612C" w:rsidRDefault="0003560A" w:rsidP="00F7615E">
            <w:pPr>
              <w:widowControl w:val="0"/>
            </w:pPr>
            <w:r>
              <w:t>Водоотведение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F632" w14:textId="497C1F60" w:rsidR="0003560A" w:rsidRPr="0091612C" w:rsidRDefault="0003560A" w:rsidP="0003560A">
            <w:pPr>
              <w:widowControl w:val="0"/>
              <w:jc w:val="center"/>
            </w:pPr>
            <w:r w:rsidRPr="0091612C">
              <w:t>м3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A956" w14:textId="63FB176D" w:rsidR="0003560A" w:rsidRPr="0091612C" w:rsidRDefault="0003560A" w:rsidP="0003560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14BE5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314C78A8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5107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A6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7BBB" w14:textId="0AEF890C" w:rsidR="0003560A" w:rsidRPr="0091612C" w:rsidRDefault="0003560A" w:rsidP="00F7615E">
            <w:pPr>
              <w:widowControl w:val="0"/>
            </w:pPr>
            <w:r w:rsidRPr="0091612C">
              <w:t>Водоотведение</w:t>
            </w:r>
            <w:r>
              <w:t xml:space="preserve">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7E37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м3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D030" w14:textId="7337E570" w:rsidR="0003560A" w:rsidRPr="0091612C" w:rsidRDefault="0003560A" w:rsidP="0003560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26A7F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2D93B5A5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9BCC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C7FC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F773" w14:textId="77777777" w:rsidR="0003560A" w:rsidRPr="0091612C" w:rsidRDefault="0003560A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03560A" w:rsidRPr="0091612C" w14:paraId="31AC49F1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DA1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64A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F5B0" w14:textId="77777777" w:rsidR="0003560A" w:rsidRPr="0091612C" w:rsidRDefault="0003560A" w:rsidP="00F7615E">
            <w:pPr>
              <w:widowControl w:val="0"/>
            </w:pPr>
            <w:r w:rsidRPr="0091612C">
              <w:t>ТО коммунальных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54DA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0909" w14:textId="76F20E28" w:rsidR="0003560A" w:rsidRPr="0091612C" w:rsidRDefault="0003560A" w:rsidP="0003560A">
            <w:pPr>
              <w:widowControl w:val="0"/>
              <w:jc w:val="center"/>
            </w:pPr>
            <w:r>
              <w:t>0,0001353</w:t>
            </w:r>
          </w:p>
        </w:tc>
        <w:tc>
          <w:tcPr>
            <w:tcW w:w="263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D6FF0" w14:textId="77777777" w:rsidR="0003560A" w:rsidRPr="0091612C" w:rsidRDefault="0003560A" w:rsidP="00F7615E">
            <w:pPr>
              <w:widowControl w:val="0"/>
              <w:jc w:val="center"/>
            </w:pPr>
          </w:p>
        </w:tc>
      </w:tr>
      <w:tr w:rsidR="0003560A" w:rsidRPr="0091612C" w14:paraId="39F28A54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70DA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2DEA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583A" w14:textId="77777777" w:rsidR="0003560A" w:rsidRPr="0091612C" w:rsidRDefault="0003560A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03560A" w:rsidRPr="0091612C" w14:paraId="3DCAB0E8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984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4DFE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D63B" w14:textId="77777777" w:rsidR="0003560A" w:rsidRPr="0091612C" w:rsidRDefault="0003560A" w:rsidP="00F7615E">
            <w:pPr>
              <w:widowControl w:val="0"/>
            </w:pPr>
            <w:r w:rsidRPr="0091612C">
              <w:t>ТО системы пожаротушения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3774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2273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0,0016234</w:t>
            </w:r>
          </w:p>
        </w:tc>
        <w:tc>
          <w:tcPr>
            <w:tcW w:w="263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2704B" w14:textId="77777777" w:rsidR="0003560A" w:rsidRPr="0091612C" w:rsidRDefault="0003560A" w:rsidP="00F7615E">
            <w:pPr>
              <w:widowControl w:val="0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 используемых ресурсов и времени использования имущественного комплекса</w:t>
            </w:r>
          </w:p>
        </w:tc>
      </w:tr>
      <w:tr w:rsidR="0003560A" w:rsidRPr="0091612C" w14:paraId="45E81AB7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EF2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B84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9303" w14:textId="77777777" w:rsidR="0003560A" w:rsidRPr="0091612C" w:rsidRDefault="0003560A" w:rsidP="00F7615E">
            <w:pPr>
              <w:widowControl w:val="0"/>
            </w:pPr>
            <w:r w:rsidRPr="0091612C">
              <w:t>ТО охранной системы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C6F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1011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22BD4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30075B6F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8E2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E1B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99C7" w14:textId="77777777" w:rsidR="0003560A" w:rsidRPr="0091612C" w:rsidRDefault="0003560A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2.4. Услуги связи</w:t>
            </w:r>
          </w:p>
        </w:tc>
      </w:tr>
      <w:tr w:rsidR="0003560A" w:rsidRPr="0091612C" w14:paraId="75201B34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79A2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FA31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0870" w14:textId="64D17514" w:rsidR="0003560A" w:rsidRPr="0091612C" w:rsidRDefault="0003560A" w:rsidP="00F7615E">
            <w:pPr>
              <w:widowControl w:val="0"/>
            </w:pPr>
            <w:r>
              <w:t>Абонентская связь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73F9" w14:textId="77777777" w:rsidR="0003560A" w:rsidRPr="0091612C" w:rsidRDefault="0003560A" w:rsidP="0003560A">
            <w:pPr>
              <w:widowControl w:val="0"/>
              <w:jc w:val="center"/>
            </w:pPr>
            <w:proofErr w:type="spellStart"/>
            <w:proofErr w:type="gramStart"/>
            <w:r w:rsidRPr="0091612C">
              <w:t>ед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F5A4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17AC7" w14:textId="77777777" w:rsidR="0003560A" w:rsidRPr="0091612C" w:rsidRDefault="0003560A" w:rsidP="00F7615E">
            <w:pPr>
              <w:widowControl w:val="0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 используемых ресурсов и времени использования имущественного комплекса</w:t>
            </w:r>
          </w:p>
        </w:tc>
      </w:tr>
      <w:tr w:rsidR="0003560A" w:rsidRPr="0091612C" w14:paraId="65DA74C9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7DEB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8D17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9AC7" w14:textId="631A95BE" w:rsidR="0003560A" w:rsidRPr="0091612C" w:rsidRDefault="0003560A" w:rsidP="00F7615E">
            <w:pPr>
              <w:widowControl w:val="0"/>
            </w:pPr>
            <w:r>
              <w:t>И</w:t>
            </w:r>
            <w:r w:rsidRPr="0091612C">
              <w:t>нтернет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7B98" w14:textId="77777777" w:rsidR="0003560A" w:rsidRPr="0091612C" w:rsidRDefault="0003560A" w:rsidP="0003560A">
            <w:pPr>
              <w:widowControl w:val="0"/>
              <w:jc w:val="center"/>
            </w:pPr>
            <w:proofErr w:type="spellStart"/>
            <w:proofErr w:type="gramStart"/>
            <w:r w:rsidRPr="0091612C">
              <w:t>ед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2BA4" w14:textId="77777777" w:rsidR="0003560A" w:rsidRPr="0091612C" w:rsidRDefault="0003560A" w:rsidP="0003560A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1FFA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2FF53EA5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415A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D69D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25C" w14:textId="77777777" w:rsidR="0003560A" w:rsidRPr="0091612C" w:rsidRDefault="0003560A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2.5. Работники, которые не принимают непосредственного участия в оказании муниципальной услуги</w:t>
            </w:r>
          </w:p>
        </w:tc>
      </w:tr>
      <w:tr w:rsidR="00032836" w:rsidRPr="0091612C" w14:paraId="713408C2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92C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E9D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D0E1" w14:textId="1EE13B98" w:rsidR="00032836" w:rsidRPr="0091612C" w:rsidRDefault="00032836" w:rsidP="00F7615E">
            <w:pPr>
              <w:widowControl w:val="0"/>
            </w:pPr>
            <w:r>
              <w:t>Д</w:t>
            </w:r>
            <w:r w:rsidRPr="0091612C">
              <w:t>иректор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F451" w14:textId="3CE5F641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CA8E" w14:textId="5D24EF88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5844" w14:textId="4981D410" w:rsidR="00032836" w:rsidRPr="0091612C" w:rsidRDefault="00032836" w:rsidP="00F7615E">
            <w:pPr>
              <w:widowControl w:val="0"/>
              <w:jc w:val="both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количества, используемого фот и вр</w:t>
            </w:r>
            <w:r w:rsidRPr="0091612C">
              <w:t>е</w:t>
            </w:r>
            <w:r w:rsidRPr="0091612C">
              <w:t>мени использования им</w:t>
            </w:r>
            <w:r w:rsidRPr="0091612C">
              <w:t>у</w:t>
            </w:r>
            <w:r w:rsidRPr="0091612C">
              <w:t>щественного комплекса</w:t>
            </w:r>
          </w:p>
        </w:tc>
      </w:tr>
      <w:tr w:rsidR="00032836" w:rsidRPr="0091612C" w14:paraId="09E70CA6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296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E56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3BC6" w14:textId="35D76B8D" w:rsidR="00032836" w:rsidRPr="0091612C" w:rsidRDefault="00032836" w:rsidP="00F7615E">
            <w:pPr>
              <w:widowControl w:val="0"/>
            </w:pPr>
            <w:r w:rsidRPr="0091612C">
              <w:t>Заместитель директора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EF4C" w14:textId="2445D5B8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24AE" w14:textId="2624B0FD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FA88" w14:textId="46B5DA3B" w:rsidR="00032836" w:rsidRPr="0091612C" w:rsidRDefault="00032836" w:rsidP="00F7615E">
            <w:pPr>
              <w:widowControl w:val="0"/>
              <w:jc w:val="both"/>
            </w:pPr>
          </w:p>
        </w:tc>
      </w:tr>
      <w:tr w:rsidR="00032836" w:rsidRPr="0091612C" w14:paraId="5B5A2CD1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701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41E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2507" w14:textId="77777777" w:rsidR="00032836" w:rsidRPr="0091612C" w:rsidRDefault="00032836" w:rsidP="00F7615E">
            <w:pPr>
              <w:widowControl w:val="0"/>
            </w:pPr>
            <w:r w:rsidRPr="0091612C">
              <w:t>Заведующий музеем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44E1" w14:textId="77777777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1C38" w14:textId="77777777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57D5" w14:textId="41727E4B" w:rsidR="00032836" w:rsidRPr="0091612C" w:rsidRDefault="00032836" w:rsidP="00F7615E">
            <w:pPr>
              <w:widowControl w:val="0"/>
              <w:jc w:val="both"/>
            </w:pPr>
          </w:p>
        </w:tc>
      </w:tr>
      <w:tr w:rsidR="00032836" w:rsidRPr="0091612C" w14:paraId="2C09F8C1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2EBC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AFD9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F198" w14:textId="5DE8EFD2" w:rsidR="00032836" w:rsidRPr="0091612C" w:rsidRDefault="00032836" w:rsidP="00F7615E">
            <w:pPr>
              <w:widowControl w:val="0"/>
            </w:pPr>
            <w:r w:rsidRPr="0091612C">
              <w:t>Главный бухгалтер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4549" w14:textId="17B9061B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DF07" w14:textId="220C863E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03C2" w14:textId="77777777" w:rsidR="00032836" w:rsidRPr="0091612C" w:rsidRDefault="00032836" w:rsidP="00F7615E">
            <w:pPr>
              <w:widowControl w:val="0"/>
            </w:pPr>
          </w:p>
        </w:tc>
      </w:tr>
      <w:tr w:rsidR="00032836" w:rsidRPr="0091612C" w14:paraId="57A633E4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E56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1E4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6798" w14:textId="605D969F" w:rsidR="00032836" w:rsidRPr="0091612C" w:rsidRDefault="00032836" w:rsidP="00F7615E">
            <w:pPr>
              <w:widowControl w:val="0"/>
            </w:pPr>
            <w:r w:rsidRPr="0091612C">
              <w:t>Бухгалтер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FBCD" w14:textId="17854048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A92F" w14:textId="05F87A17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5561" w14:textId="77777777" w:rsidR="00032836" w:rsidRPr="0091612C" w:rsidRDefault="00032836" w:rsidP="00F7615E">
            <w:pPr>
              <w:widowControl w:val="0"/>
            </w:pPr>
          </w:p>
        </w:tc>
      </w:tr>
      <w:tr w:rsidR="00032836" w:rsidRPr="0091612C" w14:paraId="425C07A8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0E0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C32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8432" w14:textId="42B38255" w:rsidR="00032836" w:rsidRPr="0091612C" w:rsidRDefault="00032836" w:rsidP="00F7615E">
            <w:pPr>
              <w:widowControl w:val="0"/>
            </w:pPr>
            <w:r w:rsidRPr="0091612C">
              <w:t xml:space="preserve">Специалист по безопасности, охране труда и </w:t>
            </w:r>
            <w:proofErr w:type="spellStart"/>
            <w:r w:rsidRPr="0091612C">
              <w:t>кад</w:t>
            </w:r>
            <w:proofErr w:type="spellEnd"/>
            <w:r w:rsidRPr="0091612C">
              <w:t>. обеспеч</w:t>
            </w:r>
            <w:r w:rsidRPr="0091612C">
              <w:t>е</w:t>
            </w:r>
            <w:r w:rsidRPr="0091612C">
              <w:t>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3752" w14:textId="2488EA2C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37BA" w14:textId="2ACEDF28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1CCD6" w14:textId="77777777" w:rsidR="00032836" w:rsidRPr="0091612C" w:rsidRDefault="00032836" w:rsidP="00F7615E">
            <w:pPr>
              <w:widowControl w:val="0"/>
            </w:pPr>
          </w:p>
        </w:tc>
      </w:tr>
      <w:tr w:rsidR="00032836" w:rsidRPr="0091612C" w14:paraId="2463748E" w14:textId="77777777" w:rsidTr="00D558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0AB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BC0" w14:textId="77777777" w:rsidR="00032836" w:rsidRPr="0091612C" w:rsidRDefault="00032836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19B7" w14:textId="7580D844" w:rsidR="00032836" w:rsidRPr="0091612C" w:rsidRDefault="00032836" w:rsidP="00F7615E">
            <w:pPr>
              <w:widowControl w:val="0"/>
            </w:pPr>
            <w:r>
              <w:t>Специалист по закупкам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49B7" w14:textId="77777777" w:rsidR="00032836" w:rsidRPr="0091612C" w:rsidRDefault="00032836" w:rsidP="0003560A">
            <w:pPr>
              <w:widowControl w:val="0"/>
              <w:jc w:val="center"/>
            </w:pPr>
            <w:r w:rsidRPr="0091612C">
              <w:t>чел/час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8DB" w14:textId="77777777" w:rsidR="00032836" w:rsidRPr="0091612C" w:rsidRDefault="00032836" w:rsidP="0003560A">
            <w:pPr>
              <w:widowControl w:val="0"/>
              <w:jc w:val="center"/>
            </w:pPr>
            <w:r w:rsidRPr="0091612C">
              <w:t>0,00013528</w:t>
            </w:r>
          </w:p>
        </w:tc>
        <w:tc>
          <w:tcPr>
            <w:tcW w:w="263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695F4" w14:textId="77777777" w:rsidR="00032836" w:rsidRPr="0091612C" w:rsidRDefault="00032836" w:rsidP="00F7615E">
            <w:pPr>
              <w:widowControl w:val="0"/>
            </w:pPr>
          </w:p>
        </w:tc>
      </w:tr>
      <w:tr w:rsidR="0003560A" w:rsidRPr="0091612C" w14:paraId="6FC75A72" w14:textId="77777777" w:rsidTr="00123C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6CC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E00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B131" w14:textId="77777777" w:rsidR="0003560A" w:rsidRPr="0091612C" w:rsidRDefault="0003560A" w:rsidP="00F7615E">
            <w:pPr>
              <w:widowControl w:val="0"/>
              <w:rPr>
                <w:b/>
                <w:bCs/>
              </w:rPr>
            </w:pPr>
            <w:r w:rsidRPr="0091612C">
              <w:rPr>
                <w:b/>
                <w:bCs/>
              </w:rPr>
              <w:t>2.6. Прочие общехозяйственные нужды</w:t>
            </w:r>
          </w:p>
        </w:tc>
      </w:tr>
      <w:tr w:rsidR="0003560A" w:rsidRPr="0091612C" w14:paraId="55352DFB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C9B7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4687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2BD" w14:textId="4D1292D9" w:rsidR="0003560A" w:rsidRPr="0091612C" w:rsidRDefault="0003560A" w:rsidP="00F7615E">
            <w:pPr>
              <w:widowControl w:val="0"/>
            </w:pPr>
            <w:r>
              <w:t>З</w:t>
            </w:r>
            <w:r w:rsidRPr="0091612C">
              <w:t>аправка картриджей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C142" w14:textId="6CD3A43C" w:rsidR="0003560A" w:rsidRPr="0091612C" w:rsidRDefault="0003560A" w:rsidP="00F3467C">
            <w:pPr>
              <w:widowControl w:val="0"/>
              <w:jc w:val="center"/>
            </w:pPr>
            <w:r>
              <w:t>е</w:t>
            </w:r>
            <w:r w:rsidRPr="0091612C">
              <w:t>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739" w14:textId="77777777" w:rsidR="0003560A" w:rsidRPr="0091612C" w:rsidRDefault="0003560A" w:rsidP="00F3467C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1F306" w14:textId="77777777" w:rsidR="0003560A" w:rsidRPr="0091612C" w:rsidRDefault="0003560A" w:rsidP="00F7615E">
            <w:pPr>
              <w:widowControl w:val="0"/>
              <w:jc w:val="center"/>
            </w:pPr>
            <w:r w:rsidRPr="0091612C">
              <w:t>Расчет произведен на осн</w:t>
            </w:r>
            <w:r w:rsidRPr="0091612C">
              <w:t>о</w:t>
            </w:r>
            <w:r w:rsidRPr="0091612C">
              <w:t>ве суммарного количества используемых ресурсов и использования имущ</w:t>
            </w:r>
            <w:r w:rsidRPr="0091612C">
              <w:t>е</w:t>
            </w:r>
            <w:r w:rsidRPr="0091612C">
              <w:t>ственного комплекса</w:t>
            </w:r>
          </w:p>
        </w:tc>
      </w:tr>
      <w:tr w:rsidR="0003560A" w:rsidRPr="0091612C" w14:paraId="0421FABA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950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B7D1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9A2E" w14:textId="5D284956" w:rsidR="0003560A" w:rsidRPr="0091612C" w:rsidRDefault="0003560A" w:rsidP="00F7615E">
            <w:pPr>
              <w:widowControl w:val="0"/>
            </w:pPr>
            <w:r>
              <w:t>З</w:t>
            </w:r>
            <w:r w:rsidRPr="0091612C">
              <w:t>аправка огнетушителей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949A" w14:textId="4E45C45B" w:rsidR="0003560A" w:rsidRPr="0091612C" w:rsidRDefault="0003560A" w:rsidP="00F3467C">
            <w:pPr>
              <w:widowControl w:val="0"/>
              <w:jc w:val="center"/>
            </w:pPr>
            <w:r>
              <w:t>е</w:t>
            </w:r>
            <w:r w:rsidRPr="0091612C">
              <w:t>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B322" w14:textId="77777777" w:rsidR="0003560A" w:rsidRPr="0091612C" w:rsidRDefault="0003560A" w:rsidP="00F3467C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2FB5E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5229DC60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02D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770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DC67" w14:textId="77777777" w:rsidR="0003560A" w:rsidRPr="0091612C" w:rsidRDefault="0003560A" w:rsidP="00F7615E">
            <w:pPr>
              <w:widowControl w:val="0"/>
            </w:pPr>
            <w:r w:rsidRPr="0091612C">
              <w:t>Подписка газета «Вперед»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37A8" w14:textId="160469F8" w:rsidR="0003560A" w:rsidRPr="0091612C" w:rsidRDefault="0003560A" w:rsidP="00F3467C">
            <w:pPr>
              <w:widowControl w:val="0"/>
              <w:jc w:val="center"/>
            </w:pPr>
            <w:r>
              <w:t>е</w:t>
            </w:r>
            <w:r w:rsidRPr="0091612C">
              <w:t>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F283" w14:textId="2757A76A" w:rsidR="0003560A" w:rsidRPr="0091612C" w:rsidRDefault="00F3467C" w:rsidP="00F3467C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B5432" w14:textId="77777777" w:rsidR="0003560A" w:rsidRPr="0091612C" w:rsidRDefault="0003560A" w:rsidP="00F7615E">
            <w:pPr>
              <w:widowControl w:val="0"/>
            </w:pPr>
          </w:p>
        </w:tc>
      </w:tr>
      <w:tr w:rsidR="0003560A" w:rsidRPr="0091612C" w14:paraId="43C85420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60C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578B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747" w14:textId="294CDA69" w:rsidR="0003560A" w:rsidRPr="0091612C" w:rsidRDefault="00F3467C" w:rsidP="00F7615E">
            <w:pPr>
              <w:widowControl w:val="0"/>
            </w:pPr>
            <w:r>
              <w:t>Стройматериалы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8496" w14:textId="3A2178E5" w:rsidR="0003560A" w:rsidRPr="0091612C" w:rsidRDefault="0003560A" w:rsidP="00F3467C">
            <w:pPr>
              <w:widowControl w:val="0"/>
              <w:jc w:val="center"/>
            </w:pPr>
            <w:r>
              <w:t>е</w:t>
            </w:r>
            <w:r w:rsidRPr="0091612C">
              <w:t>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2BEE" w14:textId="77777777" w:rsidR="0003560A" w:rsidRPr="0091612C" w:rsidRDefault="0003560A" w:rsidP="00F3467C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A4790" w14:textId="77777777" w:rsidR="0003560A" w:rsidRPr="0091612C" w:rsidRDefault="0003560A" w:rsidP="00F7615E">
            <w:pPr>
              <w:widowControl w:val="0"/>
            </w:pPr>
          </w:p>
        </w:tc>
      </w:tr>
      <w:tr w:rsidR="00F3467C" w:rsidRPr="0091612C" w14:paraId="1E3DABF3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E4" w14:textId="77777777" w:rsidR="00F3467C" w:rsidRPr="0091612C" w:rsidRDefault="00F3467C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4C93" w14:textId="77777777" w:rsidR="00F3467C" w:rsidRPr="0091612C" w:rsidRDefault="00F3467C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68DD" w14:textId="3EFA58DA" w:rsidR="00F3467C" w:rsidRPr="0091612C" w:rsidRDefault="00F3467C" w:rsidP="00F7615E">
            <w:pPr>
              <w:widowControl w:val="0"/>
            </w:pPr>
            <w:r>
              <w:t>Электротовары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A85F" w14:textId="7AAFE645" w:rsidR="00F3467C" w:rsidRDefault="00F3467C" w:rsidP="00F3467C">
            <w:pPr>
              <w:widowControl w:val="0"/>
              <w:jc w:val="center"/>
            </w:pPr>
            <w:r>
              <w:t>е</w:t>
            </w:r>
            <w:r w:rsidRPr="0091612C">
              <w:t>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264B" w14:textId="68BE5AE8" w:rsidR="00F3467C" w:rsidRPr="0091612C" w:rsidRDefault="00F3467C" w:rsidP="00F3467C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0E6A9" w14:textId="77777777" w:rsidR="00F3467C" w:rsidRPr="0091612C" w:rsidRDefault="00F3467C" w:rsidP="00F7615E">
            <w:pPr>
              <w:widowControl w:val="0"/>
            </w:pPr>
          </w:p>
        </w:tc>
      </w:tr>
      <w:tr w:rsidR="0003560A" w:rsidRPr="0091612C" w14:paraId="1BE181D1" w14:textId="77777777" w:rsidTr="000328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305B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0001" w14:textId="77777777" w:rsidR="0003560A" w:rsidRPr="0091612C" w:rsidRDefault="0003560A" w:rsidP="00F7615E">
            <w:pPr>
              <w:widowControl w:val="0"/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0467" w14:textId="77777777" w:rsidR="0003560A" w:rsidRPr="0091612C" w:rsidRDefault="0003560A" w:rsidP="00F7615E">
            <w:pPr>
              <w:widowControl w:val="0"/>
            </w:pPr>
            <w:proofErr w:type="spellStart"/>
            <w:r w:rsidRPr="0091612C">
              <w:t>Хозтовары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552" w14:textId="3564818A" w:rsidR="0003560A" w:rsidRPr="0091612C" w:rsidRDefault="00F3467C" w:rsidP="00F3467C">
            <w:pPr>
              <w:widowControl w:val="0"/>
              <w:jc w:val="center"/>
            </w:pPr>
            <w:r>
              <w:t>е</w:t>
            </w:r>
            <w:r w:rsidRPr="0091612C">
              <w:t>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4395" w14:textId="77777777" w:rsidR="0003560A" w:rsidRPr="0091612C" w:rsidRDefault="0003560A" w:rsidP="00F3467C">
            <w:pPr>
              <w:widowControl w:val="0"/>
              <w:jc w:val="center"/>
            </w:pPr>
            <w:r w:rsidRPr="0091612C">
              <w:t>0,0001353</w:t>
            </w:r>
          </w:p>
        </w:tc>
        <w:tc>
          <w:tcPr>
            <w:tcW w:w="26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67F9" w14:textId="77777777" w:rsidR="0003560A" w:rsidRPr="0091612C" w:rsidRDefault="0003560A" w:rsidP="00F7615E">
            <w:pPr>
              <w:widowControl w:val="0"/>
            </w:pPr>
          </w:p>
        </w:tc>
      </w:tr>
    </w:tbl>
    <w:p w14:paraId="353DF7E8" w14:textId="77777777" w:rsidR="00F7615E" w:rsidRPr="0091612C" w:rsidRDefault="00F7615E" w:rsidP="00F7615E">
      <w:pPr>
        <w:widowControl w:val="0"/>
        <w:rPr>
          <w:b/>
        </w:rPr>
      </w:pPr>
    </w:p>
    <w:tbl>
      <w:tblPr>
        <w:tblW w:w="15306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731"/>
        <w:gridCol w:w="2694"/>
        <w:gridCol w:w="5528"/>
        <w:gridCol w:w="1417"/>
        <w:gridCol w:w="94"/>
        <w:gridCol w:w="1182"/>
        <w:gridCol w:w="565"/>
        <w:gridCol w:w="2081"/>
        <w:gridCol w:w="14"/>
      </w:tblGrid>
      <w:tr w:rsidR="00F7615E" w:rsidRPr="004A1D8D" w14:paraId="14A308B1" w14:textId="77777777" w:rsidTr="00123C26">
        <w:trPr>
          <w:trHeight w:val="390"/>
        </w:trPr>
        <w:tc>
          <w:tcPr>
            <w:tcW w:w="15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09CE" w14:textId="77777777" w:rsidR="00F7615E" w:rsidRPr="00331373" w:rsidRDefault="00F7615E" w:rsidP="00F7615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Значение</w:t>
            </w:r>
          </w:p>
        </w:tc>
      </w:tr>
      <w:tr w:rsidR="00F7615E" w:rsidRPr="00F3467C" w14:paraId="71A5B4D8" w14:textId="77777777" w:rsidTr="00123C26">
        <w:trPr>
          <w:trHeight w:val="1228"/>
        </w:trPr>
        <w:tc>
          <w:tcPr>
            <w:tcW w:w="15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3482" w14:textId="77777777" w:rsidR="00F7615E" w:rsidRPr="00F3467C" w:rsidRDefault="00F7615E" w:rsidP="00F7615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3467C">
              <w:rPr>
                <w:b/>
                <w:sz w:val="28"/>
                <w:szCs w:val="28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569840A2" w14:textId="77777777" w:rsidR="00F7615E" w:rsidRPr="00F3467C" w:rsidRDefault="00F7615E" w:rsidP="00F7615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3467C">
              <w:rPr>
                <w:b/>
                <w:sz w:val="28"/>
                <w:szCs w:val="28"/>
              </w:rPr>
              <w:t xml:space="preserve">муниципальных услуг в МБУ ДО «ДШИ» </w:t>
            </w:r>
            <w:proofErr w:type="gramStart"/>
            <w:r w:rsidRPr="00F3467C">
              <w:rPr>
                <w:b/>
                <w:sz w:val="28"/>
                <w:szCs w:val="28"/>
              </w:rPr>
              <w:t>с</w:t>
            </w:r>
            <w:proofErr w:type="gramEnd"/>
            <w:r w:rsidRPr="00F3467C">
              <w:rPr>
                <w:b/>
                <w:sz w:val="28"/>
                <w:szCs w:val="28"/>
              </w:rPr>
              <w:t>. Михайловка</w:t>
            </w:r>
          </w:p>
          <w:p w14:paraId="1FF1AF2E" w14:textId="77777777" w:rsidR="00F7615E" w:rsidRPr="00F3467C" w:rsidRDefault="00F7615E" w:rsidP="00F7615E">
            <w:pPr>
              <w:tabs>
                <w:tab w:val="left" w:pos="13275"/>
              </w:tabs>
            </w:pPr>
            <w:r w:rsidRPr="00F3467C">
              <w:t xml:space="preserve"> </w:t>
            </w:r>
            <w:r w:rsidRPr="00F3467C">
              <w:tab/>
              <w:t>Таблица № 5</w:t>
            </w:r>
          </w:p>
          <w:p w14:paraId="15DA456A" w14:textId="77777777" w:rsidR="00F7615E" w:rsidRPr="00F3467C" w:rsidRDefault="00F7615E" w:rsidP="00F7615E">
            <w:pPr>
              <w:widowControl w:val="0"/>
              <w:tabs>
                <w:tab w:val="left" w:pos="13275"/>
              </w:tabs>
            </w:pPr>
            <w:r w:rsidRPr="00F3467C">
              <w:t>Единица измерения показателя объема выполнения муниципальной услуги, количество человек</w:t>
            </w:r>
          </w:p>
        </w:tc>
      </w:tr>
      <w:tr w:rsidR="00F7615E" w:rsidRPr="00F3467C" w14:paraId="3269B521" w14:textId="77777777" w:rsidTr="00032836">
        <w:trPr>
          <w:gridAfter w:val="1"/>
          <w:wAfter w:w="14" w:type="dxa"/>
          <w:trHeight w:val="103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B4A" w14:textId="77777777" w:rsidR="00F7615E" w:rsidRPr="00F3467C" w:rsidRDefault="00F7615E" w:rsidP="00F7615E">
            <w:pPr>
              <w:jc w:val="center"/>
            </w:pPr>
            <w:r w:rsidRPr="00F3467C">
              <w:t>Наименование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A96" w14:textId="77777777" w:rsidR="00F7615E" w:rsidRPr="00F3467C" w:rsidRDefault="00F7615E" w:rsidP="00F7615E">
            <w:pPr>
              <w:jc w:val="center"/>
            </w:pPr>
            <w:r w:rsidRPr="00F3467C">
              <w:t>Уникальный номер реестр</w:t>
            </w:r>
            <w:r w:rsidRPr="00F3467C">
              <w:t>о</w:t>
            </w:r>
            <w:r w:rsidRPr="00F3467C">
              <w:t>вой записи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3FB" w14:textId="77777777" w:rsidR="00F7615E" w:rsidRPr="00F3467C" w:rsidRDefault="00F7615E" w:rsidP="00F7615E">
            <w:pPr>
              <w:jc w:val="center"/>
            </w:pPr>
            <w:r w:rsidRPr="00F3467C">
              <w:t>Наименование натуральной нормы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375" w14:textId="77777777" w:rsidR="00F7615E" w:rsidRPr="00F3467C" w:rsidRDefault="00F7615E" w:rsidP="00F7615E">
            <w:pPr>
              <w:jc w:val="center"/>
            </w:pPr>
            <w:r w:rsidRPr="00F3467C">
              <w:t>Единица и</w:t>
            </w:r>
            <w:r w:rsidRPr="00F3467C">
              <w:t>з</w:t>
            </w:r>
            <w:r w:rsidRPr="00F3467C">
              <w:t>мерения натуральной нормы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015" w14:textId="77777777" w:rsidR="00F7615E" w:rsidRPr="00F3467C" w:rsidRDefault="00F7615E" w:rsidP="00F7615E">
            <w:pPr>
              <w:jc w:val="center"/>
            </w:pPr>
            <w:r w:rsidRPr="00F3467C">
              <w:t>Значение натурал</w:t>
            </w:r>
            <w:r w:rsidRPr="00F3467C">
              <w:t>ь</w:t>
            </w:r>
            <w:r w:rsidRPr="00F3467C">
              <w:t>ной нормы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B00" w14:textId="77777777" w:rsidR="00F7615E" w:rsidRPr="00F3467C" w:rsidRDefault="00F7615E" w:rsidP="00F7615E">
            <w:pPr>
              <w:jc w:val="center"/>
            </w:pPr>
            <w:r w:rsidRPr="00F3467C">
              <w:t>Примечание</w:t>
            </w:r>
          </w:p>
        </w:tc>
      </w:tr>
      <w:tr w:rsidR="00F7615E" w:rsidRPr="00F3467C" w14:paraId="38EF9FBE" w14:textId="77777777" w:rsidTr="00032836">
        <w:trPr>
          <w:trHeight w:val="229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67C92" w14:textId="77777777" w:rsidR="00F7615E" w:rsidRPr="00F3467C" w:rsidRDefault="00F7615E" w:rsidP="00F7615E">
            <w:r w:rsidRPr="00F3467C">
              <w:t>Реализация д</w:t>
            </w:r>
            <w:r w:rsidRPr="00F3467C">
              <w:t>о</w:t>
            </w:r>
            <w:r w:rsidRPr="00F3467C">
              <w:t>полнительных общеразвива</w:t>
            </w:r>
            <w:r w:rsidRPr="00F3467C">
              <w:t>ю</w:t>
            </w:r>
            <w:r w:rsidRPr="00F3467C">
              <w:t>щих программ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5AEC0" w14:textId="77777777" w:rsidR="00F7615E" w:rsidRPr="00F3467C" w:rsidRDefault="00F7615E" w:rsidP="00F7615E">
            <w:r w:rsidRPr="00F3467C">
              <w:rPr>
                <w:color w:val="000000"/>
              </w:rPr>
              <w:t>804200О.99.0.ББ52АЖ48000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E10E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F7615E" w:rsidRPr="00F3467C" w14:paraId="2035927C" w14:textId="77777777" w:rsidTr="00032836">
        <w:trPr>
          <w:trHeight w:val="262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04B4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4E92" w14:textId="77777777" w:rsidR="00F7615E" w:rsidRPr="00F3467C" w:rsidRDefault="00F7615E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276F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F7615E" w:rsidRPr="00F3467C" w14:paraId="6F066B12" w14:textId="77777777" w:rsidTr="00032836">
        <w:trPr>
          <w:gridAfter w:val="1"/>
          <w:wAfter w:w="14" w:type="dxa"/>
          <w:trHeight w:val="84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6BA0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A507" w14:textId="77777777" w:rsidR="00F7615E" w:rsidRPr="00F3467C" w:rsidRDefault="00F7615E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9D776" w14:textId="77777777" w:rsidR="00F7615E" w:rsidRPr="00F3467C" w:rsidRDefault="00F7615E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Преподаватель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7C25" w14:textId="77777777" w:rsidR="00F7615E" w:rsidRPr="00F3467C" w:rsidRDefault="00F7615E" w:rsidP="00F3467C">
            <w:pPr>
              <w:jc w:val="center"/>
            </w:pPr>
            <w:r w:rsidRPr="00F3467C">
              <w:t>чел/час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66CB6" w14:textId="77777777" w:rsidR="00F7615E" w:rsidRPr="00F3467C" w:rsidRDefault="00F7615E" w:rsidP="00F3467C">
            <w:pPr>
              <w:jc w:val="center"/>
              <w:rPr>
                <w:color w:val="000000"/>
              </w:rPr>
            </w:pPr>
            <w:r w:rsidRPr="00F3467C">
              <w:rPr>
                <w:color w:val="000000"/>
              </w:rPr>
              <w:t>0,125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550B9" w14:textId="036A927F" w:rsidR="00F7615E" w:rsidRPr="00F3467C" w:rsidRDefault="00FF38C1" w:rsidP="00F7615E">
            <w:pPr>
              <w:rPr>
                <w:color w:val="000000"/>
              </w:rPr>
            </w:pPr>
            <w:r>
              <w:rPr>
                <w:color w:val="000000"/>
              </w:rPr>
              <w:t>20,25</w:t>
            </w:r>
            <w:r w:rsidR="00F7615E" w:rsidRPr="00F3467C">
              <w:rPr>
                <w:color w:val="000000"/>
              </w:rPr>
              <w:t xml:space="preserve"> часов в неделю на группу при норме учебной нагрузки преподавателя на одну группу 18 часов, наполняемость группы 8 человек</w:t>
            </w:r>
          </w:p>
        </w:tc>
      </w:tr>
      <w:tr w:rsidR="00F7615E" w:rsidRPr="00F3467C" w14:paraId="0ECB38C0" w14:textId="77777777" w:rsidTr="00032836">
        <w:trPr>
          <w:trHeight w:val="3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695A3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710D" w14:textId="77777777" w:rsidR="00F7615E" w:rsidRPr="00F3467C" w:rsidRDefault="00F7615E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33E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F7615E" w:rsidRPr="00F3467C" w14:paraId="13DB159C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E333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F4BC" w14:textId="77777777" w:rsidR="00F7615E" w:rsidRPr="00F3467C" w:rsidRDefault="00F7615E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9EB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2.1. Коммунальные услуги</w:t>
            </w:r>
          </w:p>
        </w:tc>
      </w:tr>
      <w:tr w:rsidR="008D7CD3" w:rsidRPr="00F3467C" w14:paraId="1177C95B" w14:textId="77777777" w:rsidTr="00032836">
        <w:trPr>
          <w:gridAfter w:val="1"/>
          <w:wAfter w:w="14" w:type="dxa"/>
          <w:trHeight w:val="429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CCC0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BBBD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2145" w14:textId="16CA2E79" w:rsidR="008D7CD3" w:rsidRPr="00F3467C" w:rsidRDefault="008D7CD3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2536" w14:textId="77777777" w:rsidR="008D7CD3" w:rsidRPr="00F3467C" w:rsidRDefault="008D7CD3" w:rsidP="00FF38C1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7DF5" w14:textId="6A05E305" w:rsidR="008D7CD3" w:rsidRPr="00F3467C" w:rsidRDefault="007E232F" w:rsidP="00FF38C1">
            <w:pPr>
              <w:jc w:val="center"/>
            </w:pPr>
            <w:r>
              <w:t>0,7412</w:t>
            </w:r>
          </w:p>
        </w:tc>
        <w:tc>
          <w:tcPr>
            <w:tcW w:w="26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ABE4DD" w14:textId="6FD2681B" w:rsidR="008D7CD3" w:rsidRPr="00F3467C" w:rsidRDefault="008D7CD3" w:rsidP="008D7CD3">
            <w:pPr>
              <w:rPr>
                <w:color w:val="000000"/>
              </w:rPr>
            </w:pPr>
            <w:r>
              <w:rPr>
                <w:color w:val="000000"/>
              </w:rPr>
              <w:t xml:space="preserve">50%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тратах на содержание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</w:t>
            </w:r>
          </w:p>
        </w:tc>
      </w:tr>
      <w:tr w:rsidR="008D7CD3" w:rsidRPr="00F3467C" w14:paraId="3E84DAD9" w14:textId="77777777" w:rsidTr="00032836">
        <w:trPr>
          <w:gridAfter w:val="1"/>
          <w:wAfter w:w="14" w:type="dxa"/>
          <w:trHeight w:val="40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94C5F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3A948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2804" w14:textId="64CA45F9" w:rsidR="008D7CD3" w:rsidRPr="00F3467C" w:rsidRDefault="008D7CD3" w:rsidP="008D7CD3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FAD7" w14:textId="5338C47B" w:rsidR="008D7CD3" w:rsidRPr="00F3467C" w:rsidRDefault="008D7CD3" w:rsidP="00FF38C1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FEB2" w14:textId="60F1629F" w:rsidR="008D7CD3" w:rsidRPr="00F3467C" w:rsidRDefault="007E232F" w:rsidP="00FF38C1">
            <w:pPr>
              <w:jc w:val="center"/>
            </w:pPr>
            <w:r>
              <w:t>0,6354</w:t>
            </w:r>
          </w:p>
        </w:tc>
        <w:tc>
          <w:tcPr>
            <w:tcW w:w="26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BE6A" w14:textId="77777777" w:rsidR="008D7CD3" w:rsidRPr="00F3467C" w:rsidRDefault="008D7CD3" w:rsidP="00F7615E">
            <w:pPr>
              <w:rPr>
                <w:color w:val="000000"/>
              </w:rPr>
            </w:pPr>
          </w:p>
        </w:tc>
      </w:tr>
      <w:tr w:rsidR="00FF38C1" w:rsidRPr="00F3467C" w14:paraId="1ACA1E15" w14:textId="77777777" w:rsidTr="00032836">
        <w:trPr>
          <w:gridAfter w:val="1"/>
          <w:wAfter w:w="14" w:type="dxa"/>
          <w:trHeight w:val="832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5E15" w14:textId="77777777" w:rsidR="00FF38C1" w:rsidRPr="00F3467C" w:rsidRDefault="00FF38C1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240B" w14:textId="77777777" w:rsidR="00FF38C1" w:rsidRPr="00F3467C" w:rsidRDefault="00FF38C1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A0BA" w14:textId="50C19BD0" w:rsidR="00FF38C1" w:rsidRPr="00F3467C" w:rsidRDefault="00FF38C1" w:rsidP="00FF38C1">
            <w:r w:rsidRPr="00F3467C">
              <w:t>Электроэнергия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B43F" w14:textId="77777777" w:rsidR="00FF38C1" w:rsidRPr="00F3467C" w:rsidRDefault="00FF38C1" w:rsidP="00FF38C1">
            <w:pPr>
              <w:jc w:val="center"/>
            </w:pPr>
            <w:r w:rsidRPr="00F3467C">
              <w:t>квт/ч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2F6" w14:textId="58B0239A" w:rsidR="00FF38C1" w:rsidRPr="00F3467C" w:rsidRDefault="007E232F" w:rsidP="00FF38C1">
            <w:pPr>
              <w:jc w:val="center"/>
            </w:pPr>
            <w:r>
              <w:t>530,9550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9B8B" w14:textId="7C8EA517" w:rsidR="00FF38C1" w:rsidRPr="00F3467C" w:rsidRDefault="00FF38C1" w:rsidP="00F7615E">
            <w:pPr>
              <w:rPr>
                <w:color w:val="000000"/>
              </w:rPr>
            </w:pPr>
            <w:r>
              <w:rPr>
                <w:color w:val="000000"/>
              </w:rPr>
              <w:t xml:space="preserve">90%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тратах на содержание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</w:t>
            </w:r>
          </w:p>
        </w:tc>
      </w:tr>
      <w:tr w:rsidR="008D7CD3" w:rsidRPr="00F3467C" w14:paraId="77BDFF0E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C566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B59D" w14:textId="77777777" w:rsidR="008D7CD3" w:rsidRPr="00F3467C" w:rsidRDefault="008D7CD3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E4" w14:textId="07588A4A" w:rsidR="008D7CD3" w:rsidRPr="00F3467C" w:rsidRDefault="008D7CD3" w:rsidP="00F7615E">
            <w:r w:rsidRPr="00F3467C">
              <w:t>Водоснабжение</w:t>
            </w:r>
            <w:r w:rsidR="00FF38C1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03B" w14:textId="77777777" w:rsidR="008D7CD3" w:rsidRPr="00F3467C" w:rsidRDefault="008D7CD3" w:rsidP="00FF38C1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BB9C" w14:textId="147D726C" w:rsidR="008D7CD3" w:rsidRPr="00F3467C" w:rsidRDefault="007E232F" w:rsidP="00FF38C1">
            <w:pPr>
              <w:jc w:val="center"/>
            </w:pPr>
            <w:r>
              <w:t>0,5244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1309" w14:textId="77777777" w:rsidR="008D7CD3" w:rsidRPr="00F3467C" w:rsidRDefault="008D7CD3" w:rsidP="00F7615E">
            <w:r w:rsidRPr="00F3467C">
              <w:t> </w:t>
            </w:r>
          </w:p>
        </w:tc>
      </w:tr>
      <w:tr w:rsidR="008D7CD3" w:rsidRPr="00F3467C" w14:paraId="7155BB9E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2BCB9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EBC35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FD2A" w14:textId="6ABDEEC1" w:rsidR="008D7CD3" w:rsidRPr="00F3467C" w:rsidRDefault="008D7CD3" w:rsidP="00F7615E">
            <w:r w:rsidRPr="00F3467C">
              <w:t>Водоснабжение</w:t>
            </w:r>
            <w:r w:rsidR="00FF38C1"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3223" w14:textId="796B87AD" w:rsidR="008D7CD3" w:rsidRPr="00F3467C" w:rsidRDefault="008D7CD3" w:rsidP="00FF38C1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488D" w14:textId="5110250A" w:rsidR="008D7CD3" w:rsidRPr="00F3467C" w:rsidRDefault="007E232F" w:rsidP="00FF38C1">
            <w:pPr>
              <w:jc w:val="center"/>
            </w:pPr>
            <w:r>
              <w:t>0,5244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08EA" w14:textId="77777777" w:rsidR="008D7CD3" w:rsidRPr="00F3467C" w:rsidRDefault="008D7CD3" w:rsidP="00F7615E"/>
        </w:tc>
      </w:tr>
      <w:tr w:rsidR="008D7CD3" w:rsidRPr="00F3467C" w14:paraId="4FE25F5E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C488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6668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64D1" w14:textId="137D52F5" w:rsidR="008D7CD3" w:rsidRPr="00F3467C" w:rsidRDefault="008D7CD3" w:rsidP="00F7615E">
            <w:r>
              <w:t>В</w:t>
            </w:r>
            <w:r w:rsidRPr="00F3467C">
              <w:t>одоотведение</w:t>
            </w:r>
            <w:r w:rsidR="00FF38C1"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993D" w14:textId="77777777" w:rsidR="008D7CD3" w:rsidRPr="00F3467C" w:rsidRDefault="008D7CD3" w:rsidP="00FF38C1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7E8" w14:textId="348D4634" w:rsidR="008D7CD3" w:rsidRPr="00F3467C" w:rsidRDefault="007E232F" w:rsidP="007E232F">
            <w:pPr>
              <w:jc w:val="center"/>
            </w:pPr>
            <w:r>
              <w:t>0,5244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3497" w14:textId="77777777" w:rsidR="008D7CD3" w:rsidRPr="00F3467C" w:rsidRDefault="008D7CD3" w:rsidP="00F7615E">
            <w:r w:rsidRPr="00F3467C">
              <w:t> </w:t>
            </w:r>
          </w:p>
        </w:tc>
      </w:tr>
      <w:tr w:rsidR="008D7CD3" w:rsidRPr="00F3467C" w14:paraId="211599E4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C1F86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227A0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1E10" w14:textId="49E4499C" w:rsidR="008D7CD3" w:rsidRPr="00F3467C" w:rsidRDefault="008D7CD3" w:rsidP="00F7615E">
            <w:r>
              <w:t>В</w:t>
            </w:r>
            <w:r w:rsidRPr="00F3467C">
              <w:t>одоотведение</w:t>
            </w:r>
            <w:r w:rsidR="00FF38C1"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05E2" w14:textId="19A417AB" w:rsidR="008D7CD3" w:rsidRPr="00F3467C" w:rsidRDefault="008D7CD3" w:rsidP="00FF38C1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02E" w14:textId="3F8C430F" w:rsidR="008D7CD3" w:rsidRPr="00F3467C" w:rsidRDefault="007E232F" w:rsidP="00FF38C1">
            <w:pPr>
              <w:jc w:val="center"/>
            </w:pPr>
            <w:r>
              <w:t>0,5244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065A" w14:textId="77777777" w:rsidR="008D7CD3" w:rsidRPr="00F3467C" w:rsidRDefault="008D7CD3" w:rsidP="00F7615E"/>
        </w:tc>
      </w:tr>
      <w:tr w:rsidR="008D7CD3" w:rsidRPr="00F3467C" w14:paraId="4147F451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1832C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209A6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F6E7" w14:textId="77777777" w:rsidR="008D7CD3" w:rsidRPr="00F3467C" w:rsidRDefault="008D7CD3" w:rsidP="00F7615E">
            <w:r w:rsidRPr="00F3467C">
              <w:t>Вывоз ТКО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CE58" w14:textId="77777777" w:rsidR="008D7CD3" w:rsidRPr="00F3467C" w:rsidRDefault="008D7CD3" w:rsidP="00FF38C1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1F4" w14:textId="35F92799" w:rsidR="008D7CD3" w:rsidRPr="00F3467C" w:rsidRDefault="007E232F" w:rsidP="00FF38C1">
            <w:pPr>
              <w:jc w:val="center"/>
            </w:pPr>
            <w:r>
              <w:t>1,0488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A905" w14:textId="77777777" w:rsidR="008D7CD3" w:rsidRPr="00F3467C" w:rsidRDefault="008D7CD3" w:rsidP="00F7615E"/>
        </w:tc>
      </w:tr>
      <w:tr w:rsidR="008D7CD3" w:rsidRPr="00F3467C" w14:paraId="235FFDDF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4968E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071DF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8E6" w14:textId="5D16359D" w:rsidR="008D7CD3" w:rsidRPr="00F3467C" w:rsidRDefault="00FF38C1" w:rsidP="00F7615E">
            <w:r>
              <w:t>У</w:t>
            </w:r>
            <w:r w:rsidR="008D7CD3" w:rsidRPr="00F3467C">
              <w:t>голь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C06F" w14:textId="77777777" w:rsidR="008D7CD3" w:rsidRPr="00F3467C" w:rsidRDefault="008D7CD3" w:rsidP="00FF38C1">
            <w:pPr>
              <w:jc w:val="center"/>
            </w:pPr>
            <w:r w:rsidRPr="00F3467C">
              <w:t>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41A2" w14:textId="1146A185" w:rsidR="008D7CD3" w:rsidRPr="00F3467C" w:rsidRDefault="007E232F" w:rsidP="00FF38C1">
            <w:pPr>
              <w:jc w:val="center"/>
            </w:pPr>
            <w:r>
              <w:t>2,8405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F7C" w14:textId="77777777" w:rsidR="008D7CD3" w:rsidRPr="00F3467C" w:rsidRDefault="008D7CD3" w:rsidP="00F7615E"/>
        </w:tc>
      </w:tr>
      <w:tr w:rsidR="008D7CD3" w:rsidRPr="00F3467C" w14:paraId="3E477407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1760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7CAA" w14:textId="77777777" w:rsidR="008D7CD3" w:rsidRPr="00F3467C" w:rsidRDefault="008D7CD3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7D6" w14:textId="77777777" w:rsidR="008D7CD3" w:rsidRPr="00F3467C" w:rsidRDefault="008D7CD3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D7CD3" w:rsidRPr="00F3467C" w14:paraId="5C159947" w14:textId="77777777" w:rsidTr="00032836">
        <w:trPr>
          <w:gridAfter w:val="1"/>
          <w:wAfter w:w="14" w:type="dxa"/>
          <w:trHeight w:val="57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10FA" w14:textId="77777777" w:rsidR="008D7CD3" w:rsidRPr="00F3467C" w:rsidRDefault="008D7CD3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17E5" w14:textId="77777777" w:rsidR="008D7CD3" w:rsidRPr="00F3467C" w:rsidRDefault="008D7CD3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7433" w14:textId="4142C028" w:rsidR="008D7CD3" w:rsidRPr="00F3467C" w:rsidRDefault="008D7CD3" w:rsidP="00F7615E">
            <w:r w:rsidRPr="00F3467C">
              <w:t>Тепловая энергия</w:t>
            </w:r>
            <w:r w:rsidR="006565CD"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15B" w14:textId="77777777" w:rsidR="008D7CD3" w:rsidRPr="00F3467C" w:rsidRDefault="008D7CD3" w:rsidP="006565CD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3F2E" w14:textId="0D6BD72A" w:rsidR="008D7CD3" w:rsidRPr="00F3467C" w:rsidRDefault="007E232F" w:rsidP="006565CD">
            <w:pPr>
              <w:jc w:val="center"/>
            </w:pPr>
            <w:r>
              <w:t>0,7412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8992" w14:textId="77777777" w:rsidR="008D7CD3" w:rsidRPr="00F3467C" w:rsidRDefault="008D7CD3" w:rsidP="00F7615E">
            <w:pPr>
              <w:rPr>
                <w:color w:val="000000"/>
              </w:rPr>
            </w:pPr>
          </w:p>
        </w:tc>
      </w:tr>
      <w:tr w:rsidR="006565CD" w:rsidRPr="00F3467C" w14:paraId="252F3FA8" w14:textId="77777777" w:rsidTr="00032836">
        <w:trPr>
          <w:gridAfter w:val="1"/>
          <w:wAfter w:w="14" w:type="dxa"/>
          <w:trHeight w:val="45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59124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E0431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E24" w14:textId="38D28ACF" w:rsidR="006565CD" w:rsidRPr="00F3467C" w:rsidRDefault="006565CD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4C1D" w14:textId="53D5DBC3" w:rsidR="006565CD" w:rsidRPr="00F3467C" w:rsidRDefault="006565CD" w:rsidP="006565CD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EB0A1" w14:textId="2B3AB483" w:rsidR="006565CD" w:rsidRPr="00F3467C" w:rsidRDefault="007E232F" w:rsidP="006565CD">
            <w:pPr>
              <w:jc w:val="center"/>
            </w:pPr>
            <w:r>
              <w:t>0,6354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DE3" w14:textId="0D890885" w:rsidR="006565CD" w:rsidRPr="00F3467C" w:rsidRDefault="006565CD" w:rsidP="006565C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50%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тратах на коммунальные услуги</w:t>
            </w:r>
            <w:proofErr w:type="gramEnd"/>
          </w:p>
        </w:tc>
      </w:tr>
      <w:tr w:rsidR="006565CD" w:rsidRPr="00F3467C" w14:paraId="696C16CB" w14:textId="77777777" w:rsidTr="00032836">
        <w:trPr>
          <w:gridAfter w:val="1"/>
          <w:wAfter w:w="14" w:type="dxa"/>
          <w:trHeight w:val="45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2092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4A78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B7BC" w14:textId="77777777" w:rsidR="006565CD" w:rsidRPr="00F3467C" w:rsidRDefault="006565CD" w:rsidP="00F7615E">
            <w:r w:rsidRPr="00F3467C">
              <w:t>Электроэнергия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E7B" w14:textId="77777777" w:rsidR="006565CD" w:rsidRPr="00F3467C" w:rsidRDefault="006565CD" w:rsidP="006565CD">
            <w:pPr>
              <w:jc w:val="center"/>
            </w:pPr>
            <w:r w:rsidRPr="00F3467C">
              <w:t>квт/ч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2D97" w14:textId="2F43AEFD" w:rsidR="006565CD" w:rsidRPr="00F3467C" w:rsidRDefault="007E232F" w:rsidP="006565CD">
            <w:pPr>
              <w:jc w:val="center"/>
            </w:pPr>
            <w:r>
              <w:t>6,5550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994" w14:textId="77777777" w:rsidR="006565CD" w:rsidRPr="00F3467C" w:rsidRDefault="006565CD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10% затрат на электроэне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 xml:space="preserve">гию </w:t>
            </w:r>
          </w:p>
        </w:tc>
      </w:tr>
      <w:tr w:rsidR="006565CD" w:rsidRPr="00F3467C" w14:paraId="5F25C008" w14:textId="77777777" w:rsidTr="00032836">
        <w:trPr>
          <w:gridAfter w:val="1"/>
          <w:wAfter w:w="14" w:type="dxa"/>
          <w:trHeight w:val="492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5664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22B4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2E48" w14:textId="144241B4" w:rsidR="006565CD" w:rsidRPr="00F3467C" w:rsidRDefault="006565CD" w:rsidP="00F7615E">
            <w:r>
              <w:t>Д</w:t>
            </w:r>
            <w:r w:rsidRPr="00F3467C">
              <w:t>езинсекция и дератизация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04C" w14:textId="77777777" w:rsidR="006565CD" w:rsidRPr="00F3467C" w:rsidRDefault="006565CD" w:rsidP="006565CD">
            <w:pPr>
              <w:jc w:val="center"/>
            </w:pPr>
            <w:r w:rsidRPr="00F3467C">
              <w:t>м</w:t>
            </w:r>
            <w:proofErr w:type="gramStart"/>
            <w:r w:rsidRPr="00F3467C"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69AB" w14:textId="5EB1CB52" w:rsidR="006565CD" w:rsidRPr="00F3467C" w:rsidRDefault="007E232F" w:rsidP="006565CD">
            <w:pPr>
              <w:jc w:val="center"/>
            </w:pPr>
            <w:r>
              <w:t>133,6521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9898" w14:textId="77777777" w:rsidR="006565CD" w:rsidRPr="00F3467C" w:rsidRDefault="006565CD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Объем - </w:t>
            </w:r>
            <w:proofErr w:type="spellStart"/>
            <w:r w:rsidRPr="00F3467C">
              <w:rPr>
                <w:color w:val="000000"/>
              </w:rPr>
              <w:t>кв.м</w:t>
            </w:r>
            <w:proofErr w:type="spellEnd"/>
            <w:r w:rsidRPr="00F3467C">
              <w:rPr>
                <w:color w:val="000000"/>
              </w:rPr>
              <w:t>. (площадь п</w:t>
            </w:r>
            <w:r w:rsidRPr="00F3467C">
              <w:rPr>
                <w:color w:val="000000"/>
              </w:rPr>
              <w:t>о</w:t>
            </w:r>
            <w:r w:rsidRPr="00F3467C">
              <w:rPr>
                <w:color w:val="000000"/>
              </w:rPr>
              <w:t>мещения с учетом провед</w:t>
            </w:r>
            <w:r w:rsidRPr="00F3467C">
              <w:rPr>
                <w:color w:val="000000"/>
              </w:rPr>
              <w:t>е</w:t>
            </w:r>
            <w:r w:rsidRPr="00F3467C">
              <w:rPr>
                <w:color w:val="000000"/>
              </w:rPr>
              <w:t>ния дезинсекции и дерат</w:t>
            </w:r>
            <w:r w:rsidRPr="00F3467C">
              <w:rPr>
                <w:color w:val="000000"/>
              </w:rPr>
              <w:t>и</w:t>
            </w:r>
            <w:r w:rsidRPr="00F3467C">
              <w:rPr>
                <w:color w:val="000000"/>
              </w:rPr>
              <w:t>зации)</w:t>
            </w:r>
          </w:p>
        </w:tc>
      </w:tr>
      <w:tr w:rsidR="006565CD" w:rsidRPr="00F3467C" w14:paraId="74168FB2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D151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E52B" w14:textId="77777777" w:rsidR="006565CD" w:rsidRPr="00F3467C" w:rsidRDefault="006565CD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8D2C" w14:textId="77777777" w:rsidR="006565CD" w:rsidRPr="00F3467C" w:rsidRDefault="006565C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</w:t>
            </w:r>
            <w:r w:rsidRPr="00F3467C">
              <w:rPr>
                <w:b/>
                <w:bCs/>
              </w:rPr>
              <w:t>а</w:t>
            </w:r>
            <w:r w:rsidRPr="00F3467C">
              <w:rPr>
                <w:b/>
                <w:bCs/>
              </w:rPr>
              <w:t>дания</w:t>
            </w:r>
          </w:p>
        </w:tc>
      </w:tr>
      <w:tr w:rsidR="006565CD" w:rsidRPr="00F3467C" w14:paraId="6ED8C78C" w14:textId="77777777" w:rsidTr="00032836">
        <w:trPr>
          <w:gridAfter w:val="1"/>
          <w:wAfter w:w="14" w:type="dxa"/>
          <w:trHeight w:val="413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A124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B71F" w14:textId="77777777" w:rsidR="006565CD" w:rsidRPr="00F3467C" w:rsidRDefault="006565CD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0052" w14:textId="2C0AC7DE" w:rsidR="006565CD" w:rsidRPr="00F3467C" w:rsidRDefault="006565CD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охранно-тревожной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E62" w14:textId="77777777" w:rsidR="006565CD" w:rsidRPr="00F3467C" w:rsidRDefault="006565CD" w:rsidP="00F7615E">
            <w:pPr>
              <w:jc w:val="center"/>
            </w:pPr>
            <w:r w:rsidRPr="00F3467C"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236" w14:textId="422509C2" w:rsidR="006565CD" w:rsidRPr="00F3467C" w:rsidRDefault="007E232F" w:rsidP="00F7615E">
            <w:pPr>
              <w:jc w:val="center"/>
            </w:pPr>
            <w:r>
              <w:t>0,0437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6EF0" w14:textId="77777777" w:rsidR="006565CD" w:rsidRPr="00F3467C" w:rsidRDefault="006565CD" w:rsidP="00F7615E">
            <w:r w:rsidRPr="00F3467C">
              <w:t> </w:t>
            </w:r>
          </w:p>
        </w:tc>
      </w:tr>
      <w:tr w:rsidR="006565CD" w:rsidRPr="00F3467C" w14:paraId="4F77B2D0" w14:textId="77777777" w:rsidTr="00032836">
        <w:trPr>
          <w:gridAfter w:val="1"/>
          <w:wAfter w:w="14" w:type="dxa"/>
          <w:trHeight w:val="50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C4850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E1AF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A807" w14:textId="77777777" w:rsidR="006565CD" w:rsidRPr="00F3467C" w:rsidRDefault="006565CD" w:rsidP="00F7615E">
            <w:r w:rsidRPr="00F3467C">
              <w:t xml:space="preserve">техобслуживание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пожаротушения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9E4" w14:textId="77777777" w:rsidR="006565CD" w:rsidRPr="00F3467C" w:rsidRDefault="006565CD" w:rsidP="00F7615E">
            <w:pPr>
              <w:jc w:val="center"/>
            </w:pPr>
            <w:r w:rsidRPr="00F3467C"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F09" w14:textId="1A1738EA" w:rsidR="006565CD" w:rsidRPr="00F3467C" w:rsidRDefault="007E232F" w:rsidP="00F7615E">
            <w:pPr>
              <w:jc w:val="center"/>
            </w:pPr>
            <w:r>
              <w:t>0,0437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061" w14:textId="77777777" w:rsidR="006565CD" w:rsidRPr="00F3467C" w:rsidRDefault="006565CD" w:rsidP="00F7615E">
            <w:r w:rsidRPr="00F3467C">
              <w:t> </w:t>
            </w:r>
          </w:p>
        </w:tc>
      </w:tr>
      <w:tr w:rsidR="006565CD" w:rsidRPr="00F3467C" w14:paraId="635A79B7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ACDB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187D" w14:textId="77777777" w:rsidR="006565CD" w:rsidRPr="00F3467C" w:rsidRDefault="006565CD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3F76" w14:textId="77777777" w:rsidR="006565CD" w:rsidRPr="00F3467C" w:rsidRDefault="006565C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2.4. Услуги связи</w:t>
            </w:r>
          </w:p>
        </w:tc>
      </w:tr>
      <w:tr w:rsidR="006565CD" w:rsidRPr="00F3467C" w14:paraId="138B2EE0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583E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188B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540E" w14:textId="17971B0C" w:rsidR="006565CD" w:rsidRPr="00F3467C" w:rsidRDefault="00541536" w:rsidP="00F7615E">
            <w:r>
              <w:t>А</w:t>
            </w:r>
            <w:r w:rsidR="006565CD" w:rsidRPr="00F3467C">
              <w:t>бонентская связь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278" w14:textId="28FCACD7" w:rsidR="006565CD" w:rsidRPr="00F3467C" w:rsidRDefault="007E232F" w:rsidP="00F7615E">
            <w:pPr>
              <w:jc w:val="center"/>
            </w:pPr>
            <w:proofErr w:type="spellStart"/>
            <w:proofErr w:type="gramStart"/>
            <w:r>
              <w:t>е</w:t>
            </w:r>
            <w:r w:rsidR="006565CD" w:rsidRPr="00F3467C">
              <w:t>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713" w14:textId="54F3CD6B" w:rsidR="006565CD" w:rsidRPr="00F3467C" w:rsidRDefault="007E232F" w:rsidP="00F7615E">
            <w:pPr>
              <w:jc w:val="center"/>
            </w:pPr>
            <w:r>
              <w:t>0,0437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9CD" w14:textId="77777777" w:rsidR="006565CD" w:rsidRPr="00F3467C" w:rsidRDefault="006565CD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2 </w:t>
            </w:r>
            <w:proofErr w:type="gramStart"/>
            <w:r w:rsidRPr="00F3467C">
              <w:rPr>
                <w:color w:val="000000"/>
              </w:rPr>
              <w:t>телефонных</w:t>
            </w:r>
            <w:proofErr w:type="gramEnd"/>
            <w:r w:rsidRPr="00F3467C">
              <w:rPr>
                <w:color w:val="000000"/>
              </w:rPr>
              <w:t xml:space="preserve"> точки</w:t>
            </w:r>
          </w:p>
        </w:tc>
      </w:tr>
      <w:tr w:rsidR="006565CD" w:rsidRPr="00F3467C" w14:paraId="1F02DE86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1586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A0D4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B51D" w14:textId="53FD29F3" w:rsidR="006565CD" w:rsidRPr="00F3467C" w:rsidRDefault="00541536" w:rsidP="00F7615E">
            <w:r>
              <w:t>И</w:t>
            </w:r>
            <w:r w:rsidR="006565CD" w:rsidRPr="00F3467C">
              <w:t>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FA0B" w14:textId="34817C1C" w:rsidR="006565CD" w:rsidRPr="00F3467C" w:rsidRDefault="007E232F" w:rsidP="00F7615E">
            <w:pPr>
              <w:jc w:val="center"/>
            </w:pPr>
            <w:proofErr w:type="spellStart"/>
            <w:proofErr w:type="gramStart"/>
            <w:r>
              <w:t>е</w:t>
            </w:r>
            <w:r w:rsidR="006565CD" w:rsidRPr="00F3467C">
              <w:t>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00A" w14:textId="46E8F3C2" w:rsidR="006565CD" w:rsidRPr="00F3467C" w:rsidRDefault="007E232F" w:rsidP="00F7615E">
            <w:pPr>
              <w:jc w:val="center"/>
            </w:pPr>
            <w:r>
              <w:t>0,0437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385" w14:textId="77777777" w:rsidR="006565CD" w:rsidRPr="00F3467C" w:rsidRDefault="006565CD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1 абонентская линия</w:t>
            </w:r>
          </w:p>
        </w:tc>
      </w:tr>
      <w:tr w:rsidR="006565CD" w:rsidRPr="00F3467C" w14:paraId="1977E297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7FEA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078D" w14:textId="77777777" w:rsidR="006565CD" w:rsidRPr="00F3467C" w:rsidRDefault="006565CD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9A5E" w14:textId="77777777" w:rsidR="006565CD" w:rsidRPr="00F3467C" w:rsidRDefault="006565C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2.5 Транспортные услуги</w:t>
            </w:r>
          </w:p>
        </w:tc>
      </w:tr>
      <w:tr w:rsidR="006565CD" w:rsidRPr="00F3467C" w14:paraId="4B80318B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778D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14A5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CF2A" w14:textId="77777777" w:rsidR="006565CD" w:rsidRPr="00F3467C" w:rsidRDefault="006565CD" w:rsidP="00F7615E">
            <w:r w:rsidRPr="00F3467C">
              <w:t>поездка на 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5433" w14:textId="77777777" w:rsidR="006565CD" w:rsidRPr="00F3467C" w:rsidRDefault="006565CD" w:rsidP="00F7615E">
            <w:pPr>
              <w:jc w:val="center"/>
            </w:pPr>
            <w:r w:rsidRPr="00F3467C">
              <w:t> </w:t>
            </w: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F7B" w14:textId="77777777" w:rsidR="006565CD" w:rsidRPr="00F3467C" w:rsidRDefault="006565CD" w:rsidP="00F7615E">
            <w:r w:rsidRPr="00F3467C">
              <w:t xml:space="preserve">      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B30" w14:textId="77777777" w:rsidR="006565CD" w:rsidRPr="00F3467C" w:rsidRDefault="006565CD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 </w:t>
            </w:r>
          </w:p>
        </w:tc>
      </w:tr>
      <w:tr w:rsidR="006565CD" w:rsidRPr="00F3467C" w14:paraId="6C4AFE87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8AEC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4903" w14:textId="77777777" w:rsidR="006565CD" w:rsidRPr="00F3467C" w:rsidRDefault="006565CD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AA7" w14:textId="77777777" w:rsidR="006565CD" w:rsidRPr="00F3467C" w:rsidRDefault="006565C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6565CD" w:rsidRPr="00F3467C" w14:paraId="13E18150" w14:textId="77777777" w:rsidTr="00032836">
        <w:trPr>
          <w:gridAfter w:val="1"/>
          <w:wAfter w:w="14" w:type="dxa"/>
          <w:trHeight w:val="20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7689" w14:textId="77777777" w:rsidR="006565CD" w:rsidRPr="00F3467C" w:rsidRDefault="006565CD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120D" w14:textId="77777777" w:rsidR="006565CD" w:rsidRPr="00F3467C" w:rsidRDefault="006565CD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63FA" w14:textId="77777777" w:rsidR="006565CD" w:rsidRPr="00F3467C" w:rsidRDefault="006565CD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2CD6" w14:textId="77777777" w:rsidR="006565CD" w:rsidRPr="00F3467C" w:rsidRDefault="006565CD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DE5D" w14:textId="4D17D574" w:rsidR="006565CD" w:rsidRPr="00F3467C" w:rsidRDefault="007E232F" w:rsidP="00F7615E">
            <w:pPr>
              <w:jc w:val="center"/>
              <w:rPr>
                <w:color w:val="000000"/>
              </w:rPr>
            </w:pPr>
            <w:r>
              <w:t>0,0437</w:t>
            </w:r>
          </w:p>
        </w:tc>
        <w:tc>
          <w:tcPr>
            <w:tcW w:w="2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0B6" w14:textId="77777777" w:rsidR="006565CD" w:rsidRPr="00F3467C" w:rsidRDefault="006565CD" w:rsidP="00F7615E">
            <w:pPr>
              <w:jc w:val="center"/>
              <w:rPr>
                <w:color w:val="000000"/>
              </w:rPr>
            </w:pPr>
            <w:r w:rsidRPr="00F3467C">
              <w:rPr>
                <w:color w:val="000000"/>
              </w:rPr>
              <w:t>В качестве цены единицы ресурса взят годовой ФОТ работника</w:t>
            </w:r>
          </w:p>
        </w:tc>
      </w:tr>
      <w:tr w:rsidR="007E232F" w:rsidRPr="00F3467C" w14:paraId="6A95B1E5" w14:textId="77777777" w:rsidTr="00032836">
        <w:trPr>
          <w:gridAfter w:val="1"/>
          <w:wAfter w:w="14" w:type="dxa"/>
          <w:trHeight w:val="239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A092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D7F4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A075" w14:textId="46400867" w:rsidR="007E232F" w:rsidRPr="00F3467C" w:rsidRDefault="007E232F" w:rsidP="00F761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F3467C">
              <w:rPr>
                <w:color w:val="000000"/>
              </w:rPr>
              <w:t>ам</w:t>
            </w:r>
            <w:proofErr w:type="gramStart"/>
            <w:r w:rsidRPr="00F3467C">
              <w:rPr>
                <w:color w:val="000000"/>
              </w:rPr>
              <w:t>.д</w:t>
            </w:r>
            <w:proofErr w:type="gramEnd"/>
            <w:r w:rsidRPr="00F3467C">
              <w:rPr>
                <w:color w:val="000000"/>
              </w:rPr>
              <w:t>иректора</w:t>
            </w:r>
            <w:proofErr w:type="spellEnd"/>
            <w:r w:rsidRPr="00F3467C">
              <w:rPr>
                <w:color w:val="000000"/>
              </w:rPr>
              <w:t xml:space="preserve"> по УВР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62DF" w14:textId="0E69F6C1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F1F5" w14:textId="3D47948B" w:rsidR="007E232F" w:rsidRPr="00F3467C" w:rsidRDefault="007E232F" w:rsidP="00F7615E">
            <w:pPr>
              <w:jc w:val="center"/>
              <w:rPr>
                <w:color w:val="000000"/>
              </w:rPr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220B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33E58ED7" w14:textId="77777777" w:rsidTr="00032836">
        <w:trPr>
          <w:gridAfter w:val="1"/>
          <w:wAfter w:w="14" w:type="dxa"/>
          <w:trHeight w:val="28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D8DC0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3A4A9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E427" w14:textId="403BFEE2" w:rsidR="007E232F" w:rsidRPr="00F3467C" w:rsidRDefault="007E232F" w:rsidP="007E232F">
            <w:pPr>
              <w:rPr>
                <w:color w:val="000000"/>
              </w:rPr>
            </w:pPr>
            <w:proofErr w:type="spellStart"/>
            <w:proofErr w:type="gramStart"/>
            <w:r w:rsidRPr="00F3467C">
              <w:rPr>
                <w:color w:val="000000"/>
              </w:rPr>
              <w:t>Зав.уч</w:t>
            </w:r>
            <w:proofErr w:type="spellEnd"/>
            <w:proofErr w:type="gramEnd"/>
            <w:r w:rsidRPr="00F3467C">
              <w:rPr>
                <w:color w:val="000000"/>
              </w:rPr>
              <w:t>.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7047" w14:textId="1D549648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31E7" w14:textId="539CC4F0" w:rsidR="007E232F" w:rsidRDefault="007E232F" w:rsidP="00F7615E">
            <w:pPr>
              <w:jc w:val="center"/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C4A26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3C9375B2" w14:textId="77777777" w:rsidTr="00032836">
        <w:trPr>
          <w:gridAfter w:val="1"/>
          <w:wAfter w:w="14" w:type="dxa"/>
          <w:trHeight w:val="27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1D430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5F37A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7873" w14:textId="5F844CF9" w:rsidR="007E232F" w:rsidRPr="00F3467C" w:rsidRDefault="00F24C50" w:rsidP="00F7615E">
            <w:pPr>
              <w:rPr>
                <w:color w:val="000000"/>
              </w:rPr>
            </w:pPr>
            <w:r>
              <w:t>Заведующий хозяйственной частью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9831" w14:textId="1292ACF4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3D0F" w14:textId="2001CF67" w:rsidR="007E232F" w:rsidRDefault="007E232F" w:rsidP="00F7615E">
            <w:pPr>
              <w:jc w:val="center"/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53733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3FD10DF2" w14:textId="77777777" w:rsidTr="00032836">
        <w:trPr>
          <w:gridAfter w:val="1"/>
          <w:wAfter w:w="14" w:type="dxa"/>
          <w:trHeight w:val="28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9D59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F1C2D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B0B5" w14:textId="4CFE23A9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D8BC" w14:textId="54221689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7AFD" w14:textId="0F15E50D" w:rsidR="007E232F" w:rsidRPr="00F3467C" w:rsidRDefault="007E232F" w:rsidP="00F7615E">
            <w:pPr>
              <w:jc w:val="center"/>
              <w:rPr>
                <w:color w:val="000000"/>
              </w:rPr>
            </w:pPr>
            <w:r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1BD1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692427CC" w14:textId="77777777" w:rsidTr="00032836">
        <w:trPr>
          <w:gridAfter w:val="1"/>
          <w:wAfter w:w="14" w:type="dxa"/>
          <w:trHeight w:val="269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E1C4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08C6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77557" w14:textId="46BB7F8B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432E" w14:textId="2218D1C9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F483" w14:textId="2D34E124" w:rsidR="007E232F" w:rsidRPr="00F3467C" w:rsidRDefault="007E232F" w:rsidP="00F7615E">
            <w:pPr>
              <w:jc w:val="center"/>
              <w:rPr>
                <w:color w:val="000000"/>
              </w:rPr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EECED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443E34BD" w14:textId="77777777" w:rsidTr="00032836">
        <w:trPr>
          <w:gridAfter w:val="1"/>
          <w:wAfter w:w="14" w:type="dxa"/>
          <w:trHeight w:val="274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A5F0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A016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32CD" w14:textId="0C56043B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Специалист по кадрам и охране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AEE5" w14:textId="516C1D46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91E3" w14:textId="4A9F760F" w:rsidR="007E232F" w:rsidRPr="00F3467C" w:rsidRDefault="007E232F" w:rsidP="00F7615E">
            <w:pPr>
              <w:jc w:val="center"/>
              <w:rPr>
                <w:color w:val="000000"/>
              </w:rPr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6D54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1307A1A9" w14:textId="77777777" w:rsidTr="00032836">
        <w:trPr>
          <w:gridAfter w:val="1"/>
          <w:wAfter w:w="14" w:type="dxa"/>
          <w:trHeight w:val="272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0F01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E52C2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BB8F" w14:textId="659A1C1C" w:rsidR="007E232F" w:rsidRPr="00F3467C" w:rsidRDefault="007E232F" w:rsidP="00F7615E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4A0C" w14:textId="77777777" w:rsidR="007E232F" w:rsidRPr="00F3467C" w:rsidRDefault="007E232F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73D1" w14:textId="66473279" w:rsidR="007E232F" w:rsidRPr="00F3467C" w:rsidRDefault="007E232F" w:rsidP="00F7615E">
            <w:pPr>
              <w:jc w:val="center"/>
              <w:rPr>
                <w:color w:val="000000"/>
              </w:rPr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0161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00FCDC58" w14:textId="77777777" w:rsidTr="00032836">
        <w:trPr>
          <w:gridAfter w:val="1"/>
          <w:wAfter w:w="14" w:type="dxa"/>
          <w:trHeight w:val="272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18572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930F8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869AB" w14:textId="66061FE1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9B37" w14:textId="262DD8F7" w:rsidR="007E232F" w:rsidRPr="00F3467C" w:rsidRDefault="007E232F" w:rsidP="007E232F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5B81" w14:textId="596B62EA" w:rsidR="007E232F" w:rsidRPr="00F3467C" w:rsidRDefault="007E232F" w:rsidP="007E232F">
            <w:pPr>
              <w:jc w:val="center"/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04B7D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022CB08D" w14:textId="77777777" w:rsidTr="00032836">
        <w:trPr>
          <w:gridAfter w:val="1"/>
          <w:wAfter w:w="14" w:type="dxa"/>
          <w:trHeight w:val="276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DDEF3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F1F51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1425D" w14:textId="3DB0D084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Вахтер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BEC2" w14:textId="76B6B145" w:rsidR="007E232F" w:rsidRPr="00F3467C" w:rsidRDefault="007E232F" w:rsidP="007E232F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CB34" w14:textId="0CC531D2" w:rsidR="007E232F" w:rsidRPr="00F3467C" w:rsidRDefault="007E232F" w:rsidP="007E232F">
            <w:pPr>
              <w:jc w:val="center"/>
              <w:rPr>
                <w:color w:val="000000"/>
              </w:rPr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D629B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006BABA1" w14:textId="77777777" w:rsidTr="00032836">
        <w:trPr>
          <w:gridAfter w:val="1"/>
          <w:wAfter w:w="14" w:type="dxa"/>
          <w:trHeight w:val="28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DB558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29336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66FD4" w14:textId="77777777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Оператор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CDE4" w14:textId="77777777" w:rsidR="007E232F" w:rsidRPr="00F3467C" w:rsidRDefault="007E232F" w:rsidP="007E232F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6E4E" w14:textId="26C1AA73" w:rsidR="007E232F" w:rsidRPr="00F3467C" w:rsidRDefault="007E232F" w:rsidP="007E232F">
            <w:pPr>
              <w:jc w:val="center"/>
              <w:rPr>
                <w:color w:val="000000"/>
              </w:rPr>
            </w:pPr>
            <w:r w:rsidRPr="006D7418">
              <w:t>0,0437</w:t>
            </w:r>
          </w:p>
        </w:tc>
        <w:tc>
          <w:tcPr>
            <w:tcW w:w="2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B954E" w14:textId="77777777" w:rsidR="007E232F" w:rsidRPr="00F3467C" w:rsidRDefault="007E232F" w:rsidP="00F7615E">
            <w:pPr>
              <w:rPr>
                <w:color w:val="000000"/>
              </w:rPr>
            </w:pPr>
          </w:p>
        </w:tc>
      </w:tr>
      <w:tr w:rsidR="007E232F" w:rsidRPr="00F3467C" w14:paraId="020CD6D5" w14:textId="77777777" w:rsidTr="00032836">
        <w:trPr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C332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4421" w14:textId="77777777" w:rsidR="007E232F" w:rsidRPr="00F3467C" w:rsidRDefault="007E232F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A691" w14:textId="77777777" w:rsidR="007E232F" w:rsidRPr="00F3467C" w:rsidRDefault="007E232F" w:rsidP="007E232F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2.7. Прочие расходы</w:t>
            </w:r>
          </w:p>
        </w:tc>
      </w:tr>
      <w:tr w:rsidR="007E232F" w:rsidRPr="00F3467C" w14:paraId="1A3A6484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47CD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5393" w14:textId="77777777" w:rsidR="007E232F" w:rsidRPr="00F3467C" w:rsidRDefault="007E232F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FF8D" w14:textId="341D9D71" w:rsidR="007E232F" w:rsidRPr="00F3467C" w:rsidRDefault="007E232F" w:rsidP="00F7615E">
            <w:r>
              <w:t>М</w:t>
            </w:r>
            <w:r w:rsidRPr="00F3467C">
              <w:t>едосмотр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332" w14:textId="4D989CF6" w:rsidR="007E232F" w:rsidRPr="00F3467C" w:rsidRDefault="00032836" w:rsidP="007E232F">
            <w:pPr>
              <w:jc w:val="center"/>
            </w:pPr>
            <w:proofErr w:type="spellStart"/>
            <w:proofErr w:type="gramStart"/>
            <w:r>
              <w:t>е</w:t>
            </w:r>
            <w:r w:rsidR="007E232F" w:rsidRPr="00F3467C">
              <w:t>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03C" w14:textId="67259351" w:rsidR="007E232F" w:rsidRPr="00F3467C" w:rsidRDefault="007E232F" w:rsidP="007E232F">
            <w:pPr>
              <w:jc w:val="center"/>
            </w:pPr>
            <w:r>
              <w:t>0,0437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D4B" w14:textId="77777777" w:rsidR="007E232F" w:rsidRPr="00F3467C" w:rsidRDefault="007E232F" w:rsidP="00F7615E">
            <w:r w:rsidRPr="00F3467C">
              <w:t>1 медосмотр в год</w:t>
            </w:r>
          </w:p>
        </w:tc>
      </w:tr>
      <w:tr w:rsidR="007E232F" w:rsidRPr="00F3467C" w14:paraId="38BAE582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ECD41" w14:textId="77777777" w:rsidR="007E232F" w:rsidRPr="00F3467C" w:rsidRDefault="007E232F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52463" w14:textId="77777777" w:rsidR="007E232F" w:rsidRPr="00F3467C" w:rsidRDefault="007E232F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1A169" w14:textId="2CC2AC88" w:rsidR="007E232F" w:rsidRPr="00F3467C" w:rsidRDefault="007E232F" w:rsidP="00535A67">
            <w:r>
              <w:t xml:space="preserve">Спец. </w:t>
            </w:r>
            <w:r w:rsidR="00535A67">
              <w:t>о</w:t>
            </w:r>
            <w:r>
              <w:t>дежда для кочегаров и уборщиков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22DF" w14:textId="77777777" w:rsidR="007E232F" w:rsidRPr="00F3467C" w:rsidRDefault="007E232F" w:rsidP="007E232F">
            <w:pPr>
              <w:jc w:val="center"/>
            </w:pPr>
            <w:r w:rsidRPr="00F3467C"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3CE" w14:textId="4866EF4E" w:rsidR="007E232F" w:rsidRPr="00F3467C" w:rsidRDefault="007E232F" w:rsidP="007E232F">
            <w:pPr>
              <w:jc w:val="center"/>
              <w:rPr>
                <w:color w:val="000000"/>
              </w:rPr>
            </w:pPr>
            <w:r>
              <w:t>0,0437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318D" w14:textId="77777777" w:rsidR="007E232F" w:rsidRPr="00F3467C" w:rsidRDefault="007E232F" w:rsidP="00F7615E"/>
        </w:tc>
      </w:tr>
      <w:tr w:rsidR="007E232F" w:rsidRPr="00F3467C" w14:paraId="55EA7823" w14:textId="77777777" w:rsidTr="00032836">
        <w:trPr>
          <w:gridAfter w:val="1"/>
          <w:wAfter w:w="14" w:type="dxa"/>
          <w:trHeight w:val="255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1EFE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BFEE" w14:textId="77777777" w:rsidR="007E232F" w:rsidRPr="00F3467C" w:rsidRDefault="007E232F" w:rsidP="00F7615E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625" w14:textId="77777777" w:rsidR="007E232F" w:rsidRPr="00F3467C" w:rsidRDefault="007E232F" w:rsidP="00F7615E"/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85E" w14:textId="77777777" w:rsidR="007E232F" w:rsidRPr="00F3467C" w:rsidRDefault="007E232F" w:rsidP="00F7615E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9AC" w14:textId="77777777" w:rsidR="007E232F" w:rsidRPr="00F3467C" w:rsidRDefault="007E232F" w:rsidP="00F7615E">
            <w:pPr>
              <w:jc w:val="right"/>
            </w:pPr>
            <w:r w:rsidRPr="00F3467C">
              <w:t>Таблица № 6</w:t>
            </w:r>
          </w:p>
        </w:tc>
      </w:tr>
      <w:tr w:rsidR="007E232F" w:rsidRPr="00F3467C" w14:paraId="1F0AD7C0" w14:textId="77777777" w:rsidTr="00032836">
        <w:trPr>
          <w:gridAfter w:val="1"/>
          <w:wAfter w:w="14" w:type="dxa"/>
          <w:trHeight w:val="78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996" w14:textId="77777777" w:rsidR="007E232F" w:rsidRPr="00F3467C" w:rsidRDefault="007E232F" w:rsidP="00F7615E">
            <w:pPr>
              <w:jc w:val="center"/>
            </w:pPr>
            <w:r w:rsidRPr="00F3467C">
              <w:t>Наименование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549" w14:textId="77777777" w:rsidR="007E232F" w:rsidRPr="00F3467C" w:rsidRDefault="007E232F" w:rsidP="00F7615E">
            <w:pPr>
              <w:jc w:val="center"/>
            </w:pPr>
            <w:r w:rsidRPr="00F3467C">
              <w:t>Уникальный номер реестр</w:t>
            </w:r>
            <w:r w:rsidRPr="00F3467C">
              <w:t>о</w:t>
            </w:r>
            <w:r w:rsidRPr="00F3467C">
              <w:t>вой записи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A89" w14:textId="77777777" w:rsidR="007E232F" w:rsidRPr="00F3467C" w:rsidRDefault="007E232F" w:rsidP="00F7615E">
            <w:pPr>
              <w:jc w:val="center"/>
            </w:pPr>
            <w:r w:rsidRPr="00F3467C">
              <w:t>Наименование натуральной нормы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B85" w14:textId="77777777" w:rsidR="007E232F" w:rsidRPr="00F3467C" w:rsidRDefault="007E232F" w:rsidP="00F7615E">
            <w:pPr>
              <w:jc w:val="center"/>
            </w:pPr>
            <w:r w:rsidRPr="00F3467C">
              <w:t>Единица и</w:t>
            </w:r>
            <w:r w:rsidRPr="00F3467C">
              <w:t>з</w:t>
            </w:r>
            <w:r w:rsidRPr="00F3467C">
              <w:t>мерения натуральной нормы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750" w14:textId="77777777" w:rsidR="007E232F" w:rsidRPr="00F3467C" w:rsidRDefault="007E232F" w:rsidP="00F7615E">
            <w:pPr>
              <w:jc w:val="center"/>
            </w:pPr>
            <w:r w:rsidRPr="00F3467C">
              <w:t>Значение натурал</w:t>
            </w:r>
            <w:r w:rsidRPr="00F3467C">
              <w:t>ь</w:t>
            </w:r>
            <w:r w:rsidRPr="00F3467C">
              <w:t>ной нормы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22A" w14:textId="77777777" w:rsidR="007E232F" w:rsidRPr="00F3467C" w:rsidRDefault="007E232F" w:rsidP="00F7615E">
            <w:pPr>
              <w:jc w:val="center"/>
            </w:pPr>
            <w:r w:rsidRPr="00F3467C">
              <w:t>Примечание</w:t>
            </w:r>
          </w:p>
        </w:tc>
      </w:tr>
      <w:tr w:rsidR="007E232F" w:rsidRPr="00F3467C" w14:paraId="45AAFECD" w14:textId="77777777" w:rsidTr="00032836">
        <w:trPr>
          <w:trHeight w:val="269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2287" w14:textId="3BA46B7B" w:rsidR="007E232F" w:rsidRPr="00F3467C" w:rsidRDefault="007E232F" w:rsidP="007E232F">
            <w:pPr>
              <w:widowControl w:val="0"/>
              <w:jc w:val="center"/>
            </w:pPr>
            <w:r w:rsidRPr="00977357">
              <w:rPr>
                <w:color w:val="000000"/>
              </w:rPr>
              <w:t>Реализация д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полнительных предпрофесси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нальных 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грамм в области искусств (Хоре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графического творчества)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E954" w14:textId="098D8324" w:rsidR="007E232F" w:rsidRPr="00F3467C" w:rsidRDefault="007E232F" w:rsidP="00032836">
            <w:r w:rsidRPr="00F3467C">
              <w:t>802112О.99.0.ББ55АЖ8</w:t>
            </w:r>
            <w:r w:rsidR="00032836">
              <w:t>000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EB06" w14:textId="77777777" w:rsidR="007E232F" w:rsidRPr="00F3467C" w:rsidRDefault="007E232F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7E232F" w:rsidRPr="00F3467C" w14:paraId="1379E41D" w14:textId="77777777" w:rsidTr="00032836">
        <w:trPr>
          <w:trHeight w:val="274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DCC19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BBBD0" w14:textId="77777777" w:rsidR="007E232F" w:rsidRPr="00F3467C" w:rsidRDefault="007E232F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783" w14:textId="77777777" w:rsidR="007E232F" w:rsidRPr="00F3467C" w:rsidRDefault="007E232F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E232F" w:rsidRPr="00F3467C" w14:paraId="25E347A6" w14:textId="77777777" w:rsidTr="00032836">
        <w:trPr>
          <w:gridAfter w:val="1"/>
          <w:wAfter w:w="14" w:type="dxa"/>
          <w:trHeight w:val="84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0F6DD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B5D51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CEE2" w14:textId="77777777" w:rsidR="007E232F" w:rsidRPr="00F3467C" w:rsidRDefault="007E232F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Преподаватель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181" w14:textId="7339DC3E" w:rsidR="007E232F" w:rsidRPr="00F3467C" w:rsidRDefault="007E232F" w:rsidP="00032836">
            <w:pPr>
              <w:jc w:val="center"/>
            </w:pPr>
            <w:r w:rsidRPr="00F3467C">
              <w:t>Чел/час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DB1" w14:textId="4FE074D3" w:rsidR="007E232F" w:rsidRPr="00F3467C" w:rsidRDefault="00032836" w:rsidP="00032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0,0163934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4240" w14:textId="1872CD6D" w:rsidR="007E232F" w:rsidRPr="00F3467C" w:rsidRDefault="00032836" w:rsidP="0003283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E232F" w:rsidRPr="00F3467C">
              <w:rPr>
                <w:color w:val="000000"/>
              </w:rPr>
              <w:t>8 часов в неделю на гру</w:t>
            </w:r>
            <w:r w:rsidR="007E232F" w:rsidRPr="00F3467C">
              <w:rPr>
                <w:color w:val="000000"/>
              </w:rPr>
              <w:t>п</w:t>
            </w:r>
            <w:r w:rsidR="007E232F" w:rsidRPr="00F3467C">
              <w:rPr>
                <w:color w:val="000000"/>
              </w:rPr>
              <w:t xml:space="preserve">пу при норме учебной нагрузки преподавателя на одну группу 18 часов, наполняемость группы </w:t>
            </w:r>
            <w:r>
              <w:rPr>
                <w:color w:val="000000"/>
              </w:rPr>
              <w:t>61</w:t>
            </w:r>
            <w:r w:rsidR="007E232F" w:rsidRPr="00F3467C">
              <w:rPr>
                <w:color w:val="000000"/>
              </w:rPr>
              <w:t xml:space="preserve"> человек</w:t>
            </w:r>
          </w:p>
        </w:tc>
      </w:tr>
      <w:tr w:rsidR="007E232F" w:rsidRPr="00F3467C" w14:paraId="0ABA6273" w14:textId="77777777" w:rsidTr="00032836">
        <w:trPr>
          <w:gridAfter w:val="1"/>
          <w:wAfter w:w="14" w:type="dxa"/>
          <w:trHeight w:val="106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08033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2F6A7" w14:textId="77777777" w:rsidR="007E232F" w:rsidRPr="00F3467C" w:rsidRDefault="007E232F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1B23" w14:textId="77777777" w:rsidR="007E232F" w:rsidRPr="00F3467C" w:rsidRDefault="007E232F" w:rsidP="00F7615E">
            <w:r w:rsidRPr="00F3467C">
              <w:t xml:space="preserve">Концертмейстер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FF0" w14:textId="5DDA203D" w:rsidR="007E232F" w:rsidRPr="00F3467C" w:rsidRDefault="007E232F" w:rsidP="00032836">
            <w:pPr>
              <w:jc w:val="center"/>
            </w:pPr>
            <w:r w:rsidRPr="00F3467C">
              <w:t>Чел/час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EB3" w14:textId="77777777" w:rsidR="007E232F" w:rsidRPr="00F3467C" w:rsidRDefault="007E232F" w:rsidP="00032836">
            <w:pPr>
              <w:jc w:val="center"/>
              <w:rPr>
                <w:color w:val="000000"/>
              </w:rPr>
            </w:pPr>
            <w:r w:rsidRPr="00F3467C">
              <w:rPr>
                <w:color w:val="000000"/>
              </w:rPr>
              <w:t>0,017241379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E42D" w14:textId="233224BA" w:rsidR="007E232F" w:rsidRPr="00F3467C" w:rsidRDefault="00032836" w:rsidP="0003283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7E232F" w:rsidRPr="00F3467C">
              <w:rPr>
                <w:color w:val="000000"/>
              </w:rPr>
              <w:t xml:space="preserve"> часа в неделю на группу при норме учебной нагру</w:t>
            </w:r>
            <w:r w:rsidR="007E232F" w:rsidRPr="00F3467C">
              <w:rPr>
                <w:color w:val="000000"/>
              </w:rPr>
              <w:t>з</w:t>
            </w:r>
            <w:r w:rsidR="007E232F" w:rsidRPr="00F3467C">
              <w:rPr>
                <w:color w:val="000000"/>
              </w:rPr>
              <w:t>ки преподавателя на одну группу 24 часов, наполня</w:t>
            </w:r>
            <w:r w:rsidR="007E232F" w:rsidRPr="00F3467C">
              <w:rPr>
                <w:color w:val="000000"/>
              </w:rPr>
              <w:t>е</w:t>
            </w:r>
            <w:r w:rsidR="007E232F" w:rsidRPr="00F3467C">
              <w:rPr>
                <w:color w:val="000000"/>
              </w:rPr>
              <w:t xml:space="preserve">мость группы </w:t>
            </w:r>
            <w:r>
              <w:rPr>
                <w:color w:val="000000"/>
              </w:rPr>
              <w:t>61</w:t>
            </w:r>
            <w:r w:rsidR="007E232F" w:rsidRPr="00F3467C">
              <w:rPr>
                <w:color w:val="000000"/>
              </w:rPr>
              <w:t xml:space="preserve"> человек</w:t>
            </w:r>
          </w:p>
        </w:tc>
      </w:tr>
      <w:tr w:rsidR="007E232F" w:rsidRPr="00F3467C" w14:paraId="246093EB" w14:textId="77777777" w:rsidTr="00032836">
        <w:trPr>
          <w:trHeight w:val="286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F8FEC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128C7" w14:textId="77777777" w:rsidR="007E232F" w:rsidRPr="00F3467C" w:rsidRDefault="007E232F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1E2D" w14:textId="77777777" w:rsidR="007E232F" w:rsidRPr="00F3467C" w:rsidRDefault="007E232F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1.2 Материальные запасы/основные средства, потребляемые в процессе оказания муниципальной услуги</w:t>
            </w:r>
          </w:p>
        </w:tc>
      </w:tr>
      <w:tr w:rsidR="007E232F" w:rsidRPr="00F3467C" w14:paraId="67A1FB32" w14:textId="77777777" w:rsidTr="00032836">
        <w:trPr>
          <w:gridAfter w:val="1"/>
          <w:wAfter w:w="14" w:type="dxa"/>
          <w:trHeight w:val="262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763AE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7E4BA" w14:textId="77777777" w:rsidR="007E232F" w:rsidRPr="00F3467C" w:rsidRDefault="007E232F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773B" w14:textId="55B7BDF9" w:rsidR="007E232F" w:rsidRPr="00F3467C" w:rsidRDefault="007E232F" w:rsidP="00F7615E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ED1A" w14:textId="04FFE176" w:rsidR="007E232F" w:rsidRPr="00F3467C" w:rsidRDefault="007E232F" w:rsidP="00F7615E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A9AD" w14:textId="77777777" w:rsidR="007E232F" w:rsidRPr="00F3467C" w:rsidRDefault="007E232F" w:rsidP="00F7615E"/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AA2" w14:textId="14C560C5" w:rsidR="007E232F" w:rsidRPr="00F3467C" w:rsidRDefault="007E232F" w:rsidP="00F7615E"/>
        </w:tc>
      </w:tr>
      <w:tr w:rsidR="007E232F" w:rsidRPr="00F3467C" w14:paraId="1A79974E" w14:textId="77777777" w:rsidTr="00032836">
        <w:trPr>
          <w:trHeight w:val="266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E9EE8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2F9C8" w14:textId="77777777" w:rsidR="007E232F" w:rsidRPr="00F3467C" w:rsidRDefault="007E232F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CC8" w14:textId="77777777" w:rsidR="007E232F" w:rsidRPr="00F3467C" w:rsidRDefault="007E232F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7E232F" w:rsidRPr="00F3467C" w14:paraId="277309F6" w14:textId="77777777" w:rsidTr="00032836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E4C39" w14:textId="77777777" w:rsidR="007E232F" w:rsidRPr="00F3467C" w:rsidRDefault="007E232F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F0C16" w14:textId="77777777" w:rsidR="007E232F" w:rsidRPr="00F3467C" w:rsidRDefault="007E232F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89E" w14:textId="77777777" w:rsidR="007E232F" w:rsidRPr="00F3467C" w:rsidRDefault="007E232F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2.1. Коммунальные услуги</w:t>
            </w:r>
          </w:p>
        </w:tc>
      </w:tr>
      <w:tr w:rsidR="00032836" w:rsidRPr="00F3467C" w14:paraId="2138A298" w14:textId="77777777" w:rsidTr="00032836">
        <w:trPr>
          <w:gridAfter w:val="1"/>
          <w:wAfter w:w="14" w:type="dxa"/>
          <w:trHeight w:val="48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1DD91" w14:textId="77777777" w:rsidR="00032836" w:rsidRPr="00F3467C" w:rsidRDefault="00032836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DA3D1" w14:textId="77777777" w:rsidR="00032836" w:rsidRPr="00F3467C" w:rsidRDefault="00032836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8634" w14:textId="3A5312BE" w:rsidR="00032836" w:rsidRPr="00F3467C" w:rsidRDefault="00032836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4C9" w14:textId="77777777" w:rsidR="00032836" w:rsidRPr="00F3467C" w:rsidRDefault="00032836" w:rsidP="00032836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4A" w14:textId="2D60BCE2" w:rsidR="00032836" w:rsidRPr="00F3467C" w:rsidRDefault="00032836" w:rsidP="00032836">
            <w:pPr>
              <w:jc w:val="center"/>
            </w:pPr>
            <w:r>
              <w:t>4,1195</w:t>
            </w:r>
          </w:p>
        </w:tc>
        <w:tc>
          <w:tcPr>
            <w:tcW w:w="26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D8BF89" w14:textId="77777777" w:rsidR="00032836" w:rsidRPr="00F3467C" w:rsidRDefault="00032836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тратах на содержание им</w:t>
            </w:r>
            <w:r w:rsidRPr="00F3467C">
              <w:rPr>
                <w:color w:val="000000"/>
              </w:rPr>
              <w:t>у</w:t>
            </w:r>
            <w:r w:rsidRPr="00F3467C">
              <w:rPr>
                <w:color w:val="000000"/>
              </w:rPr>
              <w:t>щества</w:t>
            </w:r>
          </w:p>
        </w:tc>
      </w:tr>
      <w:tr w:rsidR="00032836" w:rsidRPr="00F3467C" w14:paraId="1CF33C0A" w14:textId="77777777" w:rsidTr="00032836">
        <w:trPr>
          <w:gridAfter w:val="1"/>
          <w:wAfter w:w="14" w:type="dxa"/>
          <w:trHeight w:val="51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96A2" w14:textId="77777777" w:rsidR="00032836" w:rsidRPr="00F3467C" w:rsidRDefault="00032836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ACF2B" w14:textId="77777777" w:rsidR="00032836" w:rsidRPr="00F3467C" w:rsidRDefault="00032836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A72" w14:textId="740D69B1" w:rsidR="00032836" w:rsidRPr="00F3467C" w:rsidRDefault="00032836" w:rsidP="00032836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31EB" w14:textId="7AB1BF85" w:rsidR="00032836" w:rsidRPr="00F3467C" w:rsidRDefault="00032836" w:rsidP="00032836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03F9" w14:textId="22A82348" w:rsidR="00032836" w:rsidRPr="00F3467C" w:rsidRDefault="00032836" w:rsidP="00032836">
            <w:pPr>
              <w:jc w:val="center"/>
            </w:pPr>
            <w:r>
              <w:t>3,5320</w:t>
            </w:r>
          </w:p>
        </w:tc>
        <w:tc>
          <w:tcPr>
            <w:tcW w:w="26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4E2F" w14:textId="77777777" w:rsidR="00032836" w:rsidRPr="00F3467C" w:rsidRDefault="00032836" w:rsidP="00F7615E">
            <w:pPr>
              <w:rPr>
                <w:color w:val="000000"/>
              </w:rPr>
            </w:pPr>
          </w:p>
        </w:tc>
      </w:tr>
      <w:tr w:rsidR="00032836" w:rsidRPr="00F3467C" w14:paraId="1A5F873A" w14:textId="77777777" w:rsidTr="00032836">
        <w:trPr>
          <w:gridAfter w:val="1"/>
          <w:wAfter w:w="14" w:type="dxa"/>
          <w:trHeight w:val="51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26110" w14:textId="77777777" w:rsidR="00032836" w:rsidRPr="00F3467C" w:rsidRDefault="00032836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24D00" w14:textId="77777777" w:rsidR="00032836" w:rsidRPr="00F3467C" w:rsidRDefault="00032836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B697" w14:textId="77777777" w:rsidR="00032836" w:rsidRPr="00F3467C" w:rsidRDefault="00032836" w:rsidP="00F7615E">
            <w:r w:rsidRPr="00F3467C">
              <w:t>Электроэнергия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489" w14:textId="77777777" w:rsidR="00032836" w:rsidRPr="00F3467C" w:rsidRDefault="00032836" w:rsidP="00032836">
            <w:pPr>
              <w:jc w:val="center"/>
            </w:pPr>
            <w:r w:rsidRPr="00F3467C">
              <w:t>квт/ч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DD2" w14:textId="5364D367" w:rsidR="00032836" w:rsidRPr="00F3467C" w:rsidRDefault="00032836" w:rsidP="00032836">
            <w:pPr>
              <w:jc w:val="center"/>
            </w:pPr>
            <w:r>
              <w:t>3279,150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0F37" w14:textId="77777777" w:rsidR="00032836" w:rsidRPr="00F3467C" w:rsidRDefault="00032836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90% затрат на электроэне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</w:p>
        </w:tc>
      </w:tr>
      <w:tr w:rsidR="00DF1362" w:rsidRPr="00F3467C" w14:paraId="09AE02A1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7886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6062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4FD1" w14:textId="44DC5F68" w:rsidR="00DF1362" w:rsidRPr="00F3467C" w:rsidRDefault="00DF1362" w:rsidP="00F7615E">
            <w:r w:rsidRPr="00F3467C">
              <w:t>Водоснабжение</w:t>
            </w:r>
            <w: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D1F3" w14:textId="77256633" w:rsidR="00DF1362" w:rsidRPr="00F3467C" w:rsidRDefault="00DF1362" w:rsidP="00032836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4CFD" w14:textId="47FCA490" w:rsidR="00DF1362" w:rsidRPr="00F3467C" w:rsidRDefault="00DF1362" w:rsidP="00032836">
            <w:pPr>
              <w:jc w:val="center"/>
            </w:pPr>
            <w:r>
              <w:t>2,9150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D8A" w14:textId="77777777" w:rsidR="00DF1362" w:rsidRPr="00F3467C" w:rsidRDefault="00DF1362" w:rsidP="00F7615E"/>
        </w:tc>
      </w:tr>
      <w:tr w:rsidR="00DF1362" w:rsidRPr="00F3467C" w14:paraId="77ACF252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3722B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BB02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F7F9" w14:textId="5544F8EA" w:rsidR="00DF1362" w:rsidRPr="00F3467C" w:rsidRDefault="00DF1362" w:rsidP="00F7615E">
            <w:r w:rsidRPr="00F3467C">
              <w:t>Водоснабжение</w:t>
            </w:r>
            <w: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C06E" w14:textId="77777777" w:rsidR="00DF1362" w:rsidRPr="00F3467C" w:rsidRDefault="00DF1362" w:rsidP="00032836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25EA" w14:textId="676C3A83" w:rsidR="00DF1362" w:rsidRPr="00F3467C" w:rsidRDefault="00DF1362" w:rsidP="00032836">
            <w:pPr>
              <w:jc w:val="center"/>
            </w:pPr>
            <w:r>
              <w:t>2,9150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2F57" w14:textId="77777777" w:rsidR="00DF1362" w:rsidRPr="00F3467C" w:rsidRDefault="00DF1362" w:rsidP="00F7615E">
            <w:r w:rsidRPr="00F3467C">
              <w:t> </w:t>
            </w:r>
          </w:p>
        </w:tc>
      </w:tr>
      <w:tr w:rsidR="00DF1362" w:rsidRPr="00F3467C" w14:paraId="7C5AC54F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E311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C94F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B623" w14:textId="00F6A9DD" w:rsidR="00DF1362" w:rsidRDefault="00DF1362" w:rsidP="00F7615E">
            <w:r>
              <w:t>В</w:t>
            </w:r>
            <w:r w:rsidRPr="00F3467C">
              <w:t>одоотведение</w:t>
            </w:r>
            <w: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3FC5" w14:textId="5219E50A" w:rsidR="00DF1362" w:rsidRPr="00F3467C" w:rsidRDefault="00DF1362" w:rsidP="00032836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475A" w14:textId="2B58EB38" w:rsidR="00DF1362" w:rsidRPr="00F3467C" w:rsidRDefault="00DF1362" w:rsidP="00032836">
            <w:pPr>
              <w:jc w:val="center"/>
            </w:pPr>
            <w:r>
              <w:t>2,9150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18EC" w14:textId="77777777" w:rsidR="00DF1362" w:rsidRPr="00F3467C" w:rsidRDefault="00DF1362" w:rsidP="00F7615E"/>
        </w:tc>
      </w:tr>
      <w:tr w:rsidR="00DF1362" w:rsidRPr="00F3467C" w14:paraId="2E35AEE5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2C33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17678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C08C" w14:textId="11DF3EEE" w:rsidR="00DF1362" w:rsidRPr="00F3467C" w:rsidRDefault="00DF1362" w:rsidP="00F7615E">
            <w:r>
              <w:t>В</w:t>
            </w:r>
            <w:r w:rsidRPr="00F3467C">
              <w:t>одоотведение</w:t>
            </w:r>
            <w: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845E" w14:textId="77777777" w:rsidR="00DF1362" w:rsidRPr="00F3467C" w:rsidRDefault="00DF1362" w:rsidP="00032836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C4E5" w14:textId="17CB59BD" w:rsidR="00DF1362" w:rsidRPr="00F3467C" w:rsidRDefault="00DF1362" w:rsidP="00032836">
            <w:pPr>
              <w:jc w:val="center"/>
            </w:pPr>
            <w:r>
              <w:t>2,9150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4840" w14:textId="77777777" w:rsidR="00DF1362" w:rsidRPr="00F3467C" w:rsidRDefault="00DF1362" w:rsidP="00F7615E">
            <w:r w:rsidRPr="00F3467C">
              <w:t> </w:t>
            </w:r>
          </w:p>
        </w:tc>
      </w:tr>
      <w:tr w:rsidR="00DF1362" w:rsidRPr="00F3467C" w14:paraId="3BE565EB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35364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191E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5C0F" w14:textId="43F41B13" w:rsidR="00DF1362" w:rsidRPr="00F3467C" w:rsidRDefault="00DF1362" w:rsidP="00F7615E">
            <w:r>
              <w:t>У</w:t>
            </w:r>
            <w:r w:rsidRPr="00F3467C">
              <w:t>голь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5BDA" w14:textId="77777777" w:rsidR="00DF1362" w:rsidRPr="00F3467C" w:rsidRDefault="00DF1362" w:rsidP="00032836">
            <w:pPr>
              <w:jc w:val="center"/>
            </w:pPr>
            <w:r w:rsidRPr="00F3467C">
              <w:t>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A113" w14:textId="5A57C2FC" w:rsidR="00DF1362" w:rsidRPr="00F3467C" w:rsidRDefault="00DF1362" w:rsidP="00032836">
            <w:pPr>
              <w:jc w:val="center"/>
            </w:pPr>
            <w:r>
              <w:t>15,7890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1871" w14:textId="77777777" w:rsidR="00DF1362" w:rsidRPr="00F3467C" w:rsidRDefault="00DF1362" w:rsidP="00F7615E"/>
        </w:tc>
      </w:tr>
      <w:tr w:rsidR="00DF1362" w:rsidRPr="00F3467C" w14:paraId="439CEC7B" w14:textId="77777777" w:rsidTr="00032836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AB0E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36B7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E346" w14:textId="77777777" w:rsidR="00DF1362" w:rsidRPr="00F3467C" w:rsidRDefault="00DF1362" w:rsidP="00F7615E">
            <w:r w:rsidRPr="00F3467C">
              <w:t>Вывоз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B145" w14:textId="77777777" w:rsidR="00DF1362" w:rsidRPr="00F3467C" w:rsidRDefault="00DF1362" w:rsidP="00032836">
            <w:pPr>
              <w:jc w:val="center"/>
            </w:pPr>
            <w:r w:rsidRPr="00F3467C">
              <w:t>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90CB" w14:textId="5A75A9F2" w:rsidR="00DF1362" w:rsidRPr="00F3467C" w:rsidRDefault="00DF1362" w:rsidP="00032836">
            <w:pPr>
              <w:jc w:val="center"/>
            </w:pPr>
            <w:r>
              <w:t>5,8300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5E5E" w14:textId="77777777" w:rsidR="00DF1362" w:rsidRPr="00F3467C" w:rsidRDefault="00DF1362" w:rsidP="00F7615E"/>
        </w:tc>
      </w:tr>
      <w:tr w:rsidR="00DF1362" w:rsidRPr="00F3467C" w14:paraId="203FF715" w14:textId="77777777" w:rsidTr="00032836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8FB38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A8E61" w14:textId="77777777" w:rsidR="00DF1362" w:rsidRPr="00F3467C" w:rsidRDefault="00DF1362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DC9A" w14:textId="77777777" w:rsidR="00DF1362" w:rsidRPr="00F3467C" w:rsidRDefault="00DF1362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F1362" w:rsidRPr="00F3467C" w14:paraId="6DD32ED3" w14:textId="77777777" w:rsidTr="00D558CE">
        <w:trPr>
          <w:gridAfter w:val="1"/>
          <w:wAfter w:w="14" w:type="dxa"/>
          <w:trHeight w:val="57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6B320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2ABF1" w14:textId="77777777" w:rsidR="00DF1362" w:rsidRPr="00F3467C" w:rsidRDefault="00DF1362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3CF" w14:textId="586F1941" w:rsidR="00DF1362" w:rsidRPr="00F3467C" w:rsidRDefault="00DF1362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C13" w14:textId="77777777" w:rsidR="00DF1362" w:rsidRPr="00F3467C" w:rsidRDefault="00DF1362" w:rsidP="00F7615E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081" w14:textId="5DE1750B" w:rsidR="00DF1362" w:rsidRPr="00F3467C" w:rsidRDefault="00DF1362" w:rsidP="00F7615E">
            <w:pPr>
              <w:jc w:val="center"/>
            </w:pPr>
            <w:r>
              <w:t>3,5320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211945" w14:textId="77777777" w:rsidR="00DF1362" w:rsidRPr="00F3467C" w:rsidRDefault="00DF1362" w:rsidP="00F7615E">
            <w:pPr>
              <w:rPr>
                <w:color w:val="000000"/>
              </w:rPr>
            </w:pPr>
            <w:proofErr w:type="gramStart"/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тратах на коммунальные услуги</w:t>
            </w:r>
            <w:proofErr w:type="gramEnd"/>
          </w:p>
        </w:tc>
      </w:tr>
      <w:tr w:rsidR="00DF1362" w:rsidRPr="00F3467C" w14:paraId="35BF75CE" w14:textId="77777777" w:rsidTr="00D558CE">
        <w:trPr>
          <w:gridAfter w:val="1"/>
          <w:wAfter w:w="14" w:type="dxa"/>
          <w:trHeight w:val="45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1AFE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6B53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1BF4" w14:textId="3928ABB4" w:rsidR="00DF1362" w:rsidRPr="00F3467C" w:rsidRDefault="00DF1362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4072" w14:textId="2DB2E5D1" w:rsidR="00DF1362" w:rsidRPr="00F3467C" w:rsidRDefault="00DF1362" w:rsidP="00F7615E">
            <w:pPr>
              <w:jc w:val="center"/>
            </w:pPr>
            <w:r w:rsidRPr="00F3467C">
              <w:t>Гкал.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4953" w14:textId="0E235BB7" w:rsidR="00DF1362" w:rsidRPr="00F3467C" w:rsidRDefault="00DF1362" w:rsidP="00F7615E">
            <w:pPr>
              <w:jc w:val="center"/>
            </w:pPr>
            <w:r>
              <w:t>4,1195</w:t>
            </w:r>
          </w:p>
        </w:tc>
        <w:tc>
          <w:tcPr>
            <w:tcW w:w="26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F55B" w14:textId="77777777" w:rsidR="00DF1362" w:rsidRPr="00F3467C" w:rsidRDefault="00DF1362" w:rsidP="00F7615E">
            <w:pPr>
              <w:rPr>
                <w:color w:val="000000"/>
              </w:rPr>
            </w:pPr>
          </w:p>
        </w:tc>
      </w:tr>
      <w:tr w:rsidR="00DF1362" w:rsidRPr="00F3467C" w14:paraId="697FB4C9" w14:textId="77777777" w:rsidTr="00DF1362">
        <w:trPr>
          <w:gridAfter w:val="1"/>
          <w:wAfter w:w="14" w:type="dxa"/>
          <w:trHeight w:val="45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84EC9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35D40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06C4" w14:textId="77777777" w:rsidR="00DF1362" w:rsidRPr="00F3467C" w:rsidRDefault="00DF1362" w:rsidP="00F7615E">
            <w:r w:rsidRPr="00F3467C">
              <w:t>Электроэнергия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E9E" w14:textId="77777777" w:rsidR="00DF1362" w:rsidRPr="00F3467C" w:rsidRDefault="00DF1362" w:rsidP="00F7615E">
            <w:pPr>
              <w:jc w:val="center"/>
            </w:pPr>
            <w:r w:rsidRPr="00F3467C">
              <w:t>квт/ч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CCD3" w14:textId="3634B84C" w:rsidR="00DF1362" w:rsidRPr="00F3467C" w:rsidRDefault="00DF1362" w:rsidP="00F7615E">
            <w:pPr>
              <w:jc w:val="center"/>
            </w:pPr>
            <w:r>
              <w:t>364,350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BB28" w14:textId="77777777" w:rsidR="00DF1362" w:rsidRPr="00F3467C" w:rsidRDefault="00DF1362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10% затрат на электроэне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 xml:space="preserve">гию </w:t>
            </w:r>
          </w:p>
        </w:tc>
      </w:tr>
      <w:tr w:rsidR="00DF1362" w:rsidRPr="00F3467C" w14:paraId="1F425446" w14:textId="77777777" w:rsidTr="00DF1362">
        <w:trPr>
          <w:gridAfter w:val="1"/>
          <w:wAfter w:w="14" w:type="dxa"/>
          <w:trHeight w:val="492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77941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3A494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A62B" w14:textId="4FE8E66E" w:rsidR="00DF1362" w:rsidRPr="00F3467C" w:rsidRDefault="00DF1362" w:rsidP="00F7615E">
            <w:r>
              <w:t>Д</w:t>
            </w:r>
            <w:r w:rsidRPr="00F3467C">
              <w:t>езинсекция и дератизация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8BF" w14:textId="77777777" w:rsidR="00DF1362" w:rsidRPr="00F3467C" w:rsidRDefault="00DF1362" w:rsidP="00F7615E">
            <w:pPr>
              <w:jc w:val="center"/>
            </w:pPr>
            <w:r w:rsidRPr="00F3467C">
              <w:t>м</w:t>
            </w:r>
            <w:proofErr w:type="gramStart"/>
            <w:r w:rsidRPr="00F3467C"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B28" w14:textId="1AFEEB6C" w:rsidR="00DF1362" w:rsidRPr="00F3467C" w:rsidRDefault="00DF1362" w:rsidP="00F7615E">
            <w:pPr>
              <w:jc w:val="center"/>
            </w:pPr>
            <w:r>
              <w:t>742,885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A37" w14:textId="77777777" w:rsidR="00DF1362" w:rsidRPr="00F3467C" w:rsidRDefault="00DF1362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Объем - </w:t>
            </w:r>
            <w:proofErr w:type="spellStart"/>
            <w:r w:rsidRPr="00F3467C">
              <w:rPr>
                <w:color w:val="000000"/>
              </w:rPr>
              <w:t>кв.м</w:t>
            </w:r>
            <w:proofErr w:type="spellEnd"/>
            <w:r w:rsidRPr="00F3467C">
              <w:rPr>
                <w:color w:val="000000"/>
              </w:rPr>
              <w:t>. (площадь п</w:t>
            </w:r>
            <w:r w:rsidRPr="00F3467C">
              <w:rPr>
                <w:color w:val="000000"/>
              </w:rPr>
              <w:t>о</w:t>
            </w:r>
            <w:r w:rsidRPr="00F3467C">
              <w:rPr>
                <w:color w:val="000000"/>
              </w:rPr>
              <w:t>мещения с учетом провед</w:t>
            </w:r>
            <w:r w:rsidRPr="00F3467C">
              <w:rPr>
                <w:color w:val="000000"/>
              </w:rPr>
              <w:t>е</w:t>
            </w:r>
            <w:r w:rsidRPr="00F3467C">
              <w:rPr>
                <w:color w:val="000000"/>
              </w:rPr>
              <w:t>ния дезинсекции и дерат</w:t>
            </w:r>
            <w:r w:rsidRPr="00F3467C">
              <w:rPr>
                <w:color w:val="000000"/>
              </w:rPr>
              <w:t>и</w:t>
            </w:r>
            <w:r w:rsidRPr="00F3467C">
              <w:rPr>
                <w:color w:val="000000"/>
              </w:rPr>
              <w:t>зации)</w:t>
            </w:r>
          </w:p>
        </w:tc>
      </w:tr>
      <w:tr w:rsidR="00DF1362" w:rsidRPr="00F3467C" w14:paraId="41B1FA66" w14:textId="77777777" w:rsidTr="00032836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7B14F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A002A" w14:textId="77777777" w:rsidR="00DF1362" w:rsidRPr="00F3467C" w:rsidRDefault="00DF1362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0447" w14:textId="77777777" w:rsidR="00DF1362" w:rsidRPr="00F3467C" w:rsidRDefault="00DF1362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</w:t>
            </w:r>
            <w:r w:rsidRPr="00F3467C">
              <w:rPr>
                <w:b/>
                <w:bCs/>
              </w:rPr>
              <w:t>а</w:t>
            </w:r>
            <w:r w:rsidRPr="00F3467C">
              <w:rPr>
                <w:b/>
                <w:bCs/>
              </w:rPr>
              <w:t>дания</w:t>
            </w:r>
          </w:p>
        </w:tc>
      </w:tr>
      <w:tr w:rsidR="00DF1362" w:rsidRPr="00F3467C" w14:paraId="384405B3" w14:textId="77777777" w:rsidTr="00DF1362">
        <w:trPr>
          <w:gridAfter w:val="1"/>
          <w:wAfter w:w="14" w:type="dxa"/>
          <w:trHeight w:val="52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FF664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C4447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2B7C" w14:textId="788178AA" w:rsidR="00DF1362" w:rsidRPr="00F3467C" w:rsidRDefault="00DF1362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охранно-тревожной сигнализации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022" w14:textId="77777777" w:rsidR="00DF1362" w:rsidRPr="00F3467C" w:rsidRDefault="00DF1362" w:rsidP="00F7615E">
            <w:pPr>
              <w:jc w:val="center"/>
            </w:pPr>
            <w:r w:rsidRPr="00F3467C"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409" w14:textId="466B0532" w:rsidR="00DF1362" w:rsidRPr="00F3467C" w:rsidRDefault="00DF1362" w:rsidP="00F7615E">
            <w:pPr>
              <w:jc w:val="center"/>
            </w:pPr>
            <w:r>
              <w:t>0,2429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1324" w14:textId="77777777" w:rsidR="00DF1362" w:rsidRPr="00F3467C" w:rsidRDefault="00DF1362" w:rsidP="00F7615E"/>
        </w:tc>
      </w:tr>
      <w:tr w:rsidR="00DF1362" w:rsidRPr="00F3467C" w14:paraId="09FEFA28" w14:textId="77777777" w:rsidTr="00DF1362">
        <w:trPr>
          <w:gridAfter w:val="1"/>
          <w:wAfter w:w="14" w:type="dxa"/>
          <w:trHeight w:val="41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B71A8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3F466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DA00" w14:textId="6A974E25" w:rsidR="00DF1362" w:rsidRPr="00F3467C" w:rsidRDefault="00DF1362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пожаротушения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00A" w14:textId="77777777" w:rsidR="00DF1362" w:rsidRPr="00F3467C" w:rsidRDefault="00DF1362" w:rsidP="00F7615E">
            <w:pPr>
              <w:jc w:val="center"/>
            </w:pPr>
            <w:r w:rsidRPr="00F3467C"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189" w14:textId="7CA94F02" w:rsidR="00DF1362" w:rsidRPr="00F3467C" w:rsidRDefault="00DF1362" w:rsidP="00F7615E">
            <w:pPr>
              <w:jc w:val="center"/>
            </w:pPr>
            <w:r>
              <w:t>0,2429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BD90" w14:textId="77777777" w:rsidR="00DF1362" w:rsidRPr="00F3467C" w:rsidRDefault="00DF1362" w:rsidP="00F7615E"/>
        </w:tc>
      </w:tr>
      <w:tr w:rsidR="00DF1362" w:rsidRPr="00F3467C" w14:paraId="32164369" w14:textId="77777777" w:rsidTr="00032836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0D844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58E9B" w14:textId="77777777" w:rsidR="00DF1362" w:rsidRPr="00F3467C" w:rsidRDefault="00DF1362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AB58" w14:textId="77777777" w:rsidR="00DF1362" w:rsidRPr="00F3467C" w:rsidRDefault="00DF1362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2.4. Услуги связи</w:t>
            </w:r>
          </w:p>
        </w:tc>
      </w:tr>
      <w:tr w:rsidR="00DF1362" w:rsidRPr="00F3467C" w14:paraId="74E2834A" w14:textId="77777777" w:rsidTr="00DF1362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4D0F7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14196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7A1" w14:textId="39194496" w:rsidR="00DF1362" w:rsidRPr="00F3467C" w:rsidRDefault="00DF1362" w:rsidP="00F7615E">
            <w:r>
              <w:t>А</w:t>
            </w:r>
            <w:r w:rsidRPr="00F3467C">
              <w:t>бонентская связь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90C4" w14:textId="77777777" w:rsidR="00DF1362" w:rsidRPr="00F3467C" w:rsidRDefault="00DF1362" w:rsidP="00F7615E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84D" w14:textId="2188A3EB" w:rsidR="00DF1362" w:rsidRPr="00F3467C" w:rsidRDefault="00DF1362" w:rsidP="00F7615E">
            <w:pPr>
              <w:jc w:val="center"/>
            </w:pPr>
            <w:r>
              <w:t>0,2429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52F" w14:textId="77777777" w:rsidR="00DF1362" w:rsidRPr="00F3467C" w:rsidRDefault="00DF1362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2 </w:t>
            </w:r>
            <w:proofErr w:type="gramStart"/>
            <w:r w:rsidRPr="00F3467C">
              <w:rPr>
                <w:color w:val="000000"/>
              </w:rPr>
              <w:t>телефонных</w:t>
            </w:r>
            <w:proofErr w:type="gramEnd"/>
            <w:r w:rsidRPr="00F3467C">
              <w:rPr>
                <w:color w:val="000000"/>
              </w:rPr>
              <w:t xml:space="preserve"> точки</w:t>
            </w:r>
          </w:p>
        </w:tc>
      </w:tr>
      <w:tr w:rsidR="00DF1362" w:rsidRPr="00F3467C" w14:paraId="3A606817" w14:textId="77777777" w:rsidTr="00DF1362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39835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F981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91F1" w14:textId="6C0A26B7" w:rsidR="00DF1362" w:rsidRPr="00F3467C" w:rsidRDefault="00DF1362" w:rsidP="00F7615E">
            <w:r>
              <w:t>И</w:t>
            </w:r>
            <w:r w:rsidRPr="00F3467C">
              <w:t>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C0B6" w14:textId="77777777" w:rsidR="00DF1362" w:rsidRPr="00F3467C" w:rsidRDefault="00DF1362" w:rsidP="00F7615E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130" w14:textId="7B4F38B1" w:rsidR="00DF1362" w:rsidRPr="00F3467C" w:rsidRDefault="00DF1362" w:rsidP="00F7615E">
            <w:pPr>
              <w:jc w:val="center"/>
            </w:pPr>
            <w:r>
              <w:t>0,2429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DEE" w14:textId="77777777" w:rsidR="00DF1362" w:rsidRPr="00F3467C" w:rsidRDefault="00DF1362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1 абонентская линия</w:t>
            </w:r>
          </w:p>
        </w:tc>
      </w:tr>
      <w:tr w:rsidR="00DF1362" w:rsidRPr="00F3467C" w14:paraId="51239AB2" w14:textId="77777777" w:rsidTr="00032836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61206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E3795" w14:textId="77777777" w:rsidR="00DF1362" w:rsidRPr="00F3467C" w:rsidRDefault="00DF1362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34E" w14:textId="77777777" w:rsidR="00DF1362" w:rsidRPr="00F3467C" w:rsidRDefault="00DF1362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2.5 Транспортные услуги</w:t>
            </w:r>
          </w:p>
        </w:tc>
      </w:tr>
      <w:tr w:rsidR="00DF1362" w:rsidRPr="00F3467C" w14:paraId="5AABF42A" w14:textId="77777777" w:rsidTr="00DF1362">
        <w:trPr>
          <w:gridAfter w:val="1"/>
          <w:wAfter w:w="14" w:type="dxa"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283D1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7CB02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DCA7" w14:textId="293ECC39" w:rsidR="00DF1362" w:rsidRPr="00F3467C" w:rsidRDefault="00DF1362" w:rsidP="00F7615E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ACBC" w14:textId="692D6C2A" w:rsidR="00DF1362" w:rsidRPr="00F3467C" w:rsidRDefault="00DF1362" w:rsidP="00F7615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FBC" w14:textId="0E9B6FB6" w:rsidR="00DF1362" w:rsidRPr="00F3467C" w:rsidRDefault="00DF1362" w:rsidP="00F7615E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74E" w14:textId="7C195488" w:rsidR="00DF1362" w:rsidRPr="00F3467C" w:rsidRDefault="00DF1362" w:rsidP="00F7615E">
            <w:pPr>
              <w:rPr>
                <w:color w:val="000000"/>
              </w:rPr>
            </w:pPr>
          </w:p>
        </w:tc>
      </w:tr>
      <w:tr w:rsidR="00DF1362" w:rsidRPr="00F3467C" w14:paraId="705AAABF" w14:textId="77777777" w:rsidTr="00032836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2DE61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9F106" w14:textId="77777777" w:rsidR="00DF1362" w:rsidRPr="00F3467C" w:rsidRDefault="00DF1362" w:rsidP="00F7615E"/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5F73" w14:textId="77777777" w:rsidR="00DF1362" w:rsidRPr="00F3467C" w:rsidRDefault="00DF1362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F1362" w:rsidRPr="00F3467C" w14:paraId="5BC3EED1" w14:textId="77777777" w:rsidTr="00906E89">
        <w:trPr>
          <w:gridAfter w:val="1"/>
          <w:wAfter w:w="14" w:type="dxa"/>
          <w:trHeight w:val="206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557D9" w14:textId="77777777" w:rsidR="00DF1362" w:rsidRPr="00F3467C" w:rsidRDefault="00DF1362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8006B" w14:textId="77777777" w:rsidR="00DF1362" w:rsidRPr="00F3467C" w:rsidRDefault="00DF1362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4C185" w14:textId="77777777" w:rsidR="00DF1362" w:rsidRPr="00F3467C" w:rsidRDefault="00DF1362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Директор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B15" w14:textId="72CCE72E" w:rsidR="00DF1362" w:rsidRPr="00F3467C" w:rsidRDefault="00DF1362" w:rsidP="00DF1362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E35" w14:textId="33F6308C" w:rsidR="00DF1362" w:rsidRPr="00F3467C" w:rsidRDefault="00906E89" w:rsidP="00F76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F55" w14:textId="77777777" w:rsidR="00DF1362" w:rsidRPr="00F3467C" w:rsidRDefault="00DF1362" w:rsidP="00F7615E">
            <w:pPr>
              <w:jc w:val="center"/>
              <w:rPr>
                <w:color w:val="000000"/>
              </w:rPr>
            </w:pPr>
            <w:r w:rsidRPr="00F3467C">
              <w:rPr>
                <w:color w:val="000000"/>
              </w:rPr>
              <w:t>В качестве цены единицы ресурса взят годовой ФОТ работника</w:t>
            </w:r>
          </w:p>
        </w:tc>
      </w:tr>
      <w:tr w:rsidR="00906E89" w:rsidRPr="00F3467C" w14:paraId="06820609" w14:textId="77777777" w:rsidTr="00D558CE">
        <w:trPr>
          <w:gridAfter w:val="1"/>
          <w:wAfter w:w="14" w:type="dxa"/>
          <w:trHeight w:val="23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8C8A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7ECB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C2AD5" w14:textId="14D7EAED" w:rsidR="00906E89" w:rsidRPr="00F3467C" w:rsidRDefault="00906E89" w:rsidP="00F761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F3467C">
              <w:rPr>
                <w:color w:val="000000"/>
              </w:rPr>
              <w:t>ам</w:t>
            </w:r>
            <w:proofErr w:type="gramStart"/>
            <w:r w:rsidRPr="00F3467C">
              <w:rPr>
                <w:color w:val="000000"/>
              </w:rPr>
              <w:t>.д</w:t>
            </w:r>
            <w:proofErr w:type="gramEnd"/>
            <w:r w:rsidRPr="00F3467C">
              <w:rPr>
                <w:color w:val="000000"/>
              </w:rPr>
              <w:t>иректора</w:t>
            </w:r>
            <w:proofErr w:type="spellEnd"/>
            <w:r w:rsidRPr="00F3467C">
              <w:rPr>
                <w:color w:val="000000"/>
              </w:rPr>
              <w:t xml:space="preserve"> по УВР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53D" w14:textId="3A5C55AC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E00E" w14:textId="0A7756B8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74A16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1A3E4882" w14:textId="77777777" w:rsidTr="00D558CE">
        <w:trPr>
          <w:gridAfter w:val="1"/>
          <w:wAfter w:w="14" w:type="dxa"/>
          <w:trHeight w:val="23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1BF8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AF6A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69CB" w14:textId="5848FDD2" w:rsidR="00906E89" w:rsidRPr="00F3467C" w:rsidRDefault="00906E89" w:rsidP="00906E89">
            <w:pPr>
              <w:rPr>
                <w:color w:val="000000"/>
              </w:rPr>
            </w:pPr>
            <w:proofErr w:type="spellStart"/>
            <w:proofErr w:type="gramStart"/>
            <w:r w:rsidRPr="00F3467C">
              <w:rPr>
                <w:color w:val="000000"/>
              </w:rPr>
              <w:t>Зав.уч</w:t>
            </w:r>
            <w:proofErr w:type="spellEnd"/>
            <w:proofErr w:type="gramEnd"/>
            <w:r w:rsidRPr="00F3467C">
              <w:rPr>
                <w:color w:val="000000"/>
              </w:rPr>
              <w:t>. отделением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8D5B" w14:textId="59E767E4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923C" w14:textId="72994991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C7C9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74FBF83F" w14:textId="77777777" w:rsidTr="00D558CE">
        <w:trPr>
          <w:gridAfter w:val="1"/>
          <w:wAfter w:w="14" w:type="dxa"/>
          <w:trHeight w:val="23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A676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4DD9A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63A88" w14:textId="1BA2D779" w:rsidR="00906E89" w:rsidRPr="00F3467C" w:rsidRDefault="00F24C50" w:rsidP="00F7615E">
            <w:pPr>
              <w:rPr>
                <w:color w:val="000000"/>
              </w:rPr>
            </w:pPr>
            <w:r>
              <w:t>Заведующий хозяйственной частью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483B" w14:textId="2C90DBA4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A43A" w14:textId="37DBACC3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FFAA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710C21F9" w14:textId="77777777" w:rsidTr="00D558CE">
        <w:trPr>
          <w:gridAfter w:val="1"/>
          <w:wAfter w:w="14" w:type="dxa"/>
          <w:trHeight w:val="23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B7F3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68798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CB366" w14:textId="77777777" w:rsidR="00906E89" w:rsidRPr="00F3467C" w:rsidRDefault="00906E89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Главный бухгалтер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4072" w14:textId="77777777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40F0" w14:textId="1626F429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C03D6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1C10FFFF" w14:textId="77777777" w:rsidTr="00D558CE">
        <w:trPr>
          <w:gridAfter w:val="1"/>
          <w:wAfter w:w="14" w:type="dxa"/>
          <w:trHeight w:val="1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049C3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AA4DE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3A932" w14:textId="77777777" w:rsidR="00906E89" w:rsidRPr="00F3467C" w:rsidRDefault="00906E89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Бухгалтер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71F" w14:textId="77777777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AF93" w14:textId="720D4B0B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186E7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1FDBEF44" w14:textId="77777777" w:rsidTr="00D558CE">
        <w:trPr>
          <w:gridAfter w:val="1"/>
          <w:wAfter w:w="14" w:type="dxa"/>
          <w:trHeight w:val="18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99654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8F34C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AA233" w14:textId="30CC4586" w:rsidR="00906E89" w:rsidRPr="00F3467C" w:rsidRDefault="00906E89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Специалист по кадрам и охране труда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2E1C" w14:textId="2793FB8D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A8C3" w14:textId="697E5973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D15D9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06794C82" w14:textId="77777777" w:rsidTr="00D558CE">
        <w:trPr>
          <w:gridAfter w:val="1"/>
          <w:wAfter w:w="14" w:type="dxa"/>
          <w:trHeight w:val="23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6B77A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9B0DE" w14:textId="77777777" w:rsidR="00906E89" w:rsidRPr="00F3467C" w:rsidRDefault="00906E89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FD8E" w14:textId="58A9554B" w:rsidR="00906E89" w:rsidRPr="00F3467C" w:rsidRDefault="00906E89" w:rsidP="00F7615E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04F" w14:textId="77777777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BABA" w14:textId="73FB7FD0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65E38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57508614" w14:textId="77777777" w:rsidTr="00D558CE">
        <w:trPr>
          <w:gridAfter w:val="1"/>
          <w:wAfter w:w="14" w:type="dxa"/>
          <w:trHeight w:val="266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8D99C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13354" w14:textId="77777777" w:rsidR="00906E89" w:rsidRPr="00F3467C" w:rsidRDefault="00906E89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AE886" w14:textId="1FADDCB8" w:rsidR="00906E89" w:rsidRPr="00F3467C" w:rsidRDefault="00906E89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0957" w14:textId="55EED8B7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0BFA" w14:textId="06F40567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E2BBC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25EEE833" w14:textId="77777777" w:rsidTr="00535A67">
        <w:trPr>
          <w:gridAfter w:val="1"/>
          <w:wAfter w:w="14" w:type="dxa"/>
          <w:trHeight w:val="23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86FE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B98A3" w14:textId="77777777" w:rsidR="00906E89" w:rsidRPr="00F3467C" w:rsidRDefault="00906E89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814E" w14:textId="021EEC72" w:rsidR="00906E89" w:rsidRPr="00F3467C" w:rsidRDefault="00906E89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Вахтер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9E0" w14:textId="77618C14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0D97" w14:textId="790D11C0" w:rsidR="00906E89" w:rsidRPr="00F3467C" w:rsidRDefault="00906E89" w:rsidP="00F7615E">
            <w:pPr>
              <w:jc w:val="center"/>
              <w:rPr>
                <w:color w:val="000000"/>
              </w:rPr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50CF6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906E89" w:rsidRPr="00F3467C" w14:paraId="04C70126" w14:textId="77777777" w:rsidTr="00D558CE">
        <w:trPr>
          <w:gridAfter w:val="1"/>
          <w:wAfter w:w="14" w:type="dxa"/>
          <w:trHeight w:val="26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C50CD" w14:textId="77777777" w:rsidR="00906E89" w:rsidRPr="00F3467C" w:rsidRDefault="00906E89" w:rsidP="00F7615E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4B4AB" w14:textId="77777777" w:rsidR="00906E89" w:rsidRPr="00F3467C" w:rsidRDefault="00906E89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3E90D" w14:textId="77777777" w:rsidR="00906E89" w:rsidRPr="00F3467C" w:rsidRDefault="00906E89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Оператор котельной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64E7" w14:textId="77777777" w:rsidR="00906E89" w:rsidRPr="00F3467C" w:rsidRDefault="00906E89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A8D8" w14:textId="09C7CAB5" w:rsidR="00906E89" w:rsidRPr="00F3467C" w:rsidRDefault="00906E89" w:rsidP="00F7615E">
            <w:pPr>
              <w:jc w:val="center"/>
            </w:pPr>
            <w:r w:rsidRPr="00C32AB2"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F69" w14:textId="77777777" w:rsidR="00906E89" w:rsidRPr="00F3467C" w:rsidRDefault="00906E89" w:rsidP="00F7615E">
            <w:pPr>
              <w:rPr>
                <w:color w:val="000000"/>
              </w:rPr>
            </w:pPr>
          </w:p>
        </w:tc>
      </w:tr>
      <w:tr w:rsidR="00535A67" w:rsidRPr="00F3467C" w14:paraId="14024C15" w14:textId="77777777" w:rsidTr="00535A67">
        <w:trPr>
          <w:gridAfter w:val="1"/>
          <w:wAfter w:w="14" w:type="dxa"/>
          <w:trHeight w:val="159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A8135" w14:textId="77777777" w:rsidR="00535A67" w:rsidRPr="00F3467C" w:rsidRDefault="00535A67" w:rsidP="00F7615E"/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B96B5" w14:textId="77777777" w:rsidR="00535A67" w:rsidRPr="00F3467C" w:rsidRDefault="00535A67" w:rsidP="00F7615E"/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45B6" w14:textId="64A40840" w:rsidR="00535A67" w:rsidRPr="00F3467C" w:rsidRDefault="00535A67" w:rsidP="00F7615E">
            <w:pPr>
              <w:rPr>
                <w:color w:val="000000"/>
              </w:rPr>
            </w:pPr>
            <w:r w:rsidRPr="00F3467C">
              <w:rPr>
                <w:b/>
                <w:bCs/>
              </w:rPr>
              <w:t>2.7</w:t>
            </w:r>
            <w:proofErr w:type="gramStart"/>
            <w:r w:rsidRPr="00F3467C">
              <w:rPr>
                <w:b/>
                <w:bCs/>
              </w:rPr>
              <w:t xml:space="preserve"> П</w:t>
            </w:r>
            <w:proofErr w:type="gramEnd"/>
            <w:r w:rsidRPr="00F3467C">
              <w:rPr>
                <w:b/>
                <w:bCs/>
              </w:rPr>
              <w:t>рочие расходы</w:t>
            </w:r>
          </w:p>
        </w:tc>
      </w:tr>
      <w:tr w:rsidR="00535A67" w:rsidRPr="00F3467C" w14:paraId="53ACFA37" w14:textId="77777777" w:rsidTr="00535A67">
        <w:trPr>
          <w:gridAfter w:val="1"/>
          <w:wAfter w:w="14" w:type="dxa"/>
          <w:trHeight w:val="333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9D31A" w14:textId="77777777" w:rsidR="00535A67" w:rsidRPr="00F3467C" w:rsidRDefault="00535A67" w:rsidP="00F7615E"/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45C2B" w14:textId="77777777" w:rsidR="00535A67" w:rsidRPr="00F3467C" w:rsidRDefault="00535A67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0C1A7" w14:textId="335BD657" w:rsidR="00535A67" w:rsidRPr="00F3467C" w:rsidRDefault="00535A67" w:rsidP="00535A67">
            <w:pPr>
              <w:rPr>
                <w:color w:val="000000"/>
              </w:rPr>
            </w:pPr>
            <w:r w:rsidRPr="00F3467C">
              <w:rPr>
                <w:color w:val="000000"/>
              </w:rPr>
              <w:t>Медосмотр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E9F4" w14:textId="66254C2E" w:rsidR="00535A67" w:rsidRPr="00F3467C" w:rsidRDefault="00535A67" w:rsidP="00F7615E">
            <w:pPr>
              <w:jc w:val="center"/>
            </w:pPr>
            <w:r>
              <w:t>ед.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F7A7" w14:textId="3FE85D79" w:rsidR="00535A67" w:rsidRPr="00F3467C" w:rsidRDefault="00535A67" w:rsidP="00F76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19C7C" w14:textId="77777777" w:rsidR="00535A67" w:rsidRPr="00F3467C" w:rsidRDefault="00535A67" w:rsidP="00F7615E">
            <w:pPr>
              <w:rPr>
                <w:color w:val="000000"/>
              </w:rPr>
            </w:pPr>
          </w:p>
        </w:tc>
      </w:tr>
      <w:tr w:rsidR="00535A67" w:rsidRPr="00F3467C" w14:paraId="5B4DC5BB" w14:textId="77777777" w:rsidTr="00535A67">
        <w:trPr>
          <w:gridAfter w:val="1"/>
          <w:wAfter w:w="14" w:type="dxa"/>
          <w:trHeight w:val="272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14B99" w14:textId="77777777" w:rsidR="00535A67" w:rsidRPr="00F3467C" w:rsidRDefault="00535A67" w:rsidP="00F7615E"/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E0F91" w14:textId="77777777" w:rsidR="00535A67" w:rsidRPr="00F3467C" w:rsidRDefault="00535A67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7DF22" w14:textId="14B1B53A" w:rsidR="00535A67" w:rsidRPr="00F3467C" w:rsidRDefault="00535A67" w:rsidP="00F7615E">
            <w:pPr>
              <w:rPr>
                <w:color w:val="000000"/>
              </w:rPr>
            </w:pPr>
            <w:r>
              <w:t>Спец. одежда для кочегаров и уборщиков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CA54" w14:textId="4CCBF76C" w:rsidR="00535A67" w:rsidRPr="00F3467C" w:rsidRDefault="00535A67" w:rsidP="00F7615E">
            <w:pPr>
              <w:jc w:val="center"/>
            </w:pPr>
            <w:r>
              <w:t>ед.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F472" w14:textId="47DFB889" w:rsidR="00535A67" w:rsidRPr="00F3467C" w:rsidRDefault="00535A67" w:rsidP="00F76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0,2429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AF6E" w14:textId="77777777" w:rsidR="00535A67" w:rsidRPr="00F3467C" w:rsidRDefault="00535A67" w:rsidP="00F7615E">
            <w:pPr>
              <w:rPr>
                <w:color w:val="000000"/>
              </w:rPr>
            </w:pPr>
          </w:p>
        </w:tc>
      </w:tr>
    </w:tbl>
    <w:p w14:paraId="7D989B76" w14:textId="77777777" w:rsidR="00F7615E" w:rsidRPr="00F3467C" w:rsidRDefault="00F7615E" w:rsidP="00F7615E">
      <w:pPr>
        <w:tabs>
          <w:tab w:val="left" w:pos="12390"/>
        </w:tabs>
      </w:pPr>
      <w:r w:rsidRPr="00F3467C">
        <w:tab/>
        <w:t>Таблица № 7</w:t>
      </w:r>
    </w:p>
    <w:p w14:paraId="6290FF91" w14:textId="77777777" w:rsidR="00F7615E" w:rsidRPr="00F3467C" w:rsidRDefault="00F7615E" w:rsidP="00F7615E"/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5528"/>
        <w:gridCol w:w="1559"/>
        <w:gridCol w:w="1134"/>
        <w:gridCol w:w="2552"/>
      </w:tblGrid>
      <w:tr w:rsidR="00F7615E" w:rsidRPr="00F3467C" w14:paraId="5B5C37E3" w14:textId="77777777" w:rsidTr="00535A67">
        <w:trPr>
          <w:trHeight w:val="10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7B2" w14:textId="77777777" w:rsidR="00F7615E" w:rsidRPr="00F3467C" w:rsidRDefault="00F7615E" w:rsidP="00F7615E">
            <w:pPr>
              <w:jc w:val="center"/>
            </w:pPr>
            <w:r w:rsidRPr="00F3467C">
              <w:t>Наименование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8B1" w14:textId="77777777" w:rsidR="00F7615E" w:rsidRPr="00F3467C" w:rsidRDefault="00F7615E" w:rsidP="00F7615E">
            <w:pPr>
              <w:jc w:val="center"/>
            </w:pPr>
            <w:r w:rsidRPr="00F3467C">
              <w:t>Уникальный номер реестр</w:t>
            </w:r>
            <w:r w:rsidRPr="00F3467C">
              <w:t>о</w:t>
            </w:r>
            <w:r w:rsidRPr="00F3467C">
              <w:t>вой записи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00B" w14:textId="77777777" w:rsidR="00F7615E" w:rsidRPr="00F3467C" w:rsidRDefault="00F7615E" w:rsidP="00F7615E">
            <w:pPr>
              <w:jc w:val="center"/>
            </w:pPr>
            <w:r w:rsidRPr="00F3467C">
              <w:t>Наименование натуральной нормы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CB7" w14:textId="77777777" w:rsidR="00F7615E" w:rsidRPr="00F3467C" w:rsidRDefault="00F7615E" w:rsidP="00F7615E">
            <w:pPr>
              <w:jc w:val="center"/>
            </w:pPr>
            <w:r w:rsidRPr="00F3467C">
              <w:t>Единица изм</w:t>
            </w:r>
            <w:r w:rsidRPr="00F3467C">
              <w:t>е</w:t>
            </w:r>
            <w:r w:rsidRPr="00F3467C">
              <w:t>рения нат</w:t>
            </w:r>
            <w:r w:rsidRPr="00F3467C">
              <w:t>у</w:t>
            </w:r>
            <w:r w:rsidRPr="00F3467C">
              <w:t>ральной нормы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919" w14:textId="77777777" w:rsidR="00F7615E" w:rsidRPr="00F3467C" w:rsidRDefault="00F7615E" w:rsidP="00F7615E">
            <w:pPr>
              <w:jc w:val="center"/>
            </w:pPr>
            <w:r w:rsidRPr="00F3467C">
              <w:t>Значение натурал</w:t>
            </w:r>
            <w:r w:rsidRPr="00F3467C">
              <w:t>ь</w:t>
            </w:r>
            <w:r w:rsidRPr="00F3467C">
              <w:t>ной но</w:t>
            </w:r>
            <w:r w:rsidRPr="00F3467C">
              <w:t>р</w:t>
            </w:r>
            <w:r w:rsidRPr="00F3467C">
              <w:t>мы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E38" w14:textId="77777777" w:rsidR="00F7615E" w:rsidRPr="00F3467C" w:rsidRDefault="00F7615E" w:rsidP="00F7615E">
            <w:pPr>
              <w:jc w:val="center"/>
            </w:pPr>
            <w:r w:rsidRPr="00F3467C">
              <w:t>Примечание</w:t>
            </w:r>
          </w:p>
        </w:tc>
      </w:tr>
      <w:tr w:rsidR="00F7615E" w:rsidRPr="00F3467C" w14:paraId="1DBA041E" w14:textId="77777777" w:rsidTr="00535A67">
        <w:trPr>
          <w:trHeight w:val="32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8EEBB" w14:textId="342E98E5" w:rsidR="00F7615E" w:rsidRPr="00F3467C" w:rsidRDefault="00535A67" w:rsidP="00535A67">
            <w:r w:rsidRPr="00977357">
              <w:rPr>
                <w:color w:val="000000"/>
              </w:rPr>
              <w:t>Реализация д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полнительных предпрофесси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нальных 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грамм в области искусств (</w:t>
            </w:r>
            <w:r>
              <w:rPr>
                <w:color w:val="000000"/>
              </w:rPr>
              <w:t>Иску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ство театра</w:t>
            </w:r>
            <w:r w:rsidRPr="00977357">
              <w:rPr>
                <w:color w:val="000000"/>
              </w:rPr>
              <w:t>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B7205" w14:textId="77777777" w:rsidR="00F7615E" w:rsidRPr="00F3467C" w:rsidRDefault="00F7615E" w:rsidP="00F7615E">
            <w:pPr>
              <w:jc w:val="center"/>
            </w:pPr>
            <w:r w:rsidRPr="00F3467C">
              <w:t>802112О.99.0.ББ55АЗ20000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0DD9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F7615E" w:rsidRPr="00F3467C" w14:paraId="6E4C42CF" w14:textId="77777777" w:rsidTr="00535A67">
        <w:trPr>
          <w:trHeight w:val="5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B4EA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2976" w14:textId="77777777" w:rsidR="00F7615E" w:rsidRPr="00F3467C" w:rsidRDefault="00F7615E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4D0B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F7615E" w:rsidRPr="00F3467C" w14:paraId="229D2F0D" w14:textId="77777777" w:rsidTr="00535A67">
        <w:trPr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F8A8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46BC" w14:textId="77777777" w:rsidR="00F7615E" w:rsidRPr="00F3467C" w:rsidRDefault="00F7615E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95DF6" w14:textId="77777777" w:rsidR="00F7615E" w:rsidRPr="00F3467C" w:rsidRDefault="00F7615E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5AAB" w14:textId="465EB19A" w:rsidR="00F7615E" w:rsidRPr="00F3467C" w:rsidRDefault="00F7615E" w:rsidP="0080300A">
            <w:pPr>
              <w:jc w:val="center"/>
            </w:pPr>
            <w:r w:rsidRPr="00F3467C">
              <w:t>Чел/час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23B9" w14:textId="0446A460" w:rsidR="00F7615E" w:rsidRPr="00F3467C" w:rsidRDefault="00535A67" w:rsidP="00803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0,0833333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1C44" w14:textId="1EBA974E" w:rsidR="00F7615E" w:rsidRPr="00F3467C" w:rsidRDefault="00F7615E" w:rsidP="00535A67">
            <w:pPr>
              <w:rPr>
                <w:color w:val="000000"/>
              </w:rPr>
            </w:pPr>
            <w:r w:rsidRPr="00F3467C">
              <w:rPr>
                <w:color w:val="000000"/>
              </w:rPr>
              <w:t>3</w:t>
            </w:r>
            <w:r w:rsidR="00535A67">
              <w:rPr>
                <w:color w:val="000000"/>
              </w:rPr>
              <w:t>4</w:t>
            </w:r>
            <w:r w:rsidRPr="00F3467C">
              <w:rPr>
                <w:color w:val="000000"/>
              </w:rPr>
              <w:t xml:space="preserve"> часа в неделю на гру</w:t>
            </w:r>
            <w:r w:rsidRPr="00F3467C">
              <w:rPr>
                <w:color w:val="000000"/>
              </w:rPr>
              <w:t>п</w:t>
            </w:r>
            <w:r w:rsidRPr="00F3467C">
              <w:rPr>
                <w:color w:val="000000"/>
              </w:rPr>
              <w:t>пу при норме учебной нагрузки преподавателя на одну группу 18 часов, наполняемость группы 12 человек</w:t>
            </w:r>
          </w:p>
        </w:tc>
      </w:tr>
      <w:tr w:rsidR="00F7615E" w:rsidRPr="00F3467C" w14:paraId="5F8F2DBF" w14:textId="77777777" w:rsidTr="00535A67">
        <w:trPr>
          <w:trHeight w:val="140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2D11B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CA1F1" w14:textId="77777777" w:rsidR="00F7615E" w:rsidRPr="00F3467C" w:rsidRDefault="00F7615E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D900B" w14:textId="77777777" w:rsidR="00F7615E" w:rsidRPr="00F3467C" w:rsidRDefault="00F7615E" w:rsidP="00F7615E">
            <w:r w:rsidRPr="00F3467C">
              <w:t>Концертмейстер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BB949" w14:textId="3024D736" w:rsidR="00F7615E" w:rsidRPr="00F3467C" w:rsidRDefault="00F7615E" w:rsidP="0080300A">
            <w:pPr>
              <w:jc w:val="center"/>
            </w:pPr>
            <w:r w:rsidRPr="00F3467C">
              <w:t>Чел/час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FDD57" w14:textId="61581F90" w:rsidR="00F7615E" w:rsidRPr="00F3467C" w:rsidRDefault="00F7615E" w:rsidP="0080300A">
            <w:pPr>
              <w:jc w:val="center"/>
              <w:rPr>
                <w:color w:val="000000"/>
              </w:rPr>
            </w:pPr>
            <w:r w:rsidRPr="00F3467C">
              <w:rPr>
                <w:color w:val="000000"/>
              </w:rPr>
              <w:t>0,083</w:t>
            </w:r>
            <w:r w:rsidR="0080300A">
              <w:rPr>
                <w:color w:val="000000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B38D0" w14:textId="77777777" w:rsidR="00F7615E" w:rsidRPr="00F3467C" w:rsidRDefault="00F7615E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2 часа в неделю на группу при норме учебной нагрузки преподавателя на одну группу 24 часов, наполняемость группы 12 человек</w:t>
            </w:r>
          </w:p>
        </w:tc>
      </w:tr>
      <w:tr w:rsidR="00F7615E" w:rsidRPr="00F3467C" w14:paraId="63BCF21B" w14:textId="77777777" w:rsidTr="0080300A">
        <w:trPr>
          <w:trHeight w:val="27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DC58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DB48" w14:textId="77777777" w:rsidR="00F7615E" w:rsidRPr="00F3467C" w:rsidRDefault="00F7615E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45A7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1.2 Материальные запасы/основные средства, потребляемые в процессе оказания муниципальной услуги</w:t>
            </w:r>
          </w:p>
        </w:tc>
      </w:tr>
      <w:tr w:rsidR="00F7615E" w:rsidRPr="00F3467C" w14:paraId="42748274" w14:textId="77777777" w:rsidTr="0080300A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D8DD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7512" w14:textId="77777777" w:rsidR="00F7615E" w:rsidRPr="00F3467C" w:rsidRDefault="00F7615E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04C3" w14:textId="77777777" w:rsidR="00F7615E" w:rsidRPr="00F3467C" w:rsidRDefault="00F7615E" w:rsidP="00F7615E">
            <w:r w:rsidRPr="00F3467C">
              <w:t>сценические костюмы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82C8" w14:textId="77777777" w:rsidR="00F7615E" w:rsidRPr="00F3467C" w:rsidRDefault="00F7615E" w:rsidP="00F7615E">
            <w:pPr>
              <w:jc w:val="center"/>
            </w:pPr>
            <w:r w:rsidRPr="00F3467C"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199B" w14:textId="77777777" w:rsidR="00F7615E" w:rsidRPr="00F3467C" w:rsidRDefault="00F7615E" w:rsidP="00F7615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3F2D" w14:textId="77777777" w:rsidR="00F7615E" w:rsidRPr="00F3467C" w:rsidRDefault="00F7615E" w:rsidP="00F7615E">
            <w:pPr>
              <w:jc w:val="center"/>
            </w:pPr>
          </w:p>
        </w:tc>
      </w:tr>
      <w:tr w:rsidR="00F7615E" w:rsidRPr="00F3467C" w14:paraId="78729DE2" w14:textId="77777777" w:rsidTr="0080300A">
        <w:trPr>
          <w:trHeight w:val="27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8591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9D4F5" w14:textId="77777777" w:rsidR="00F7615E" w:rsidRPr="00F3467C" w:rsidRDefault="00F7615E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B8735" w14:textId="77777777" w:rsidR="00F7615E" w:rsidRPr="00F3467C" w:rsidRDefault="00F7615E" w:rsidP="00F7615E">
            <w:r w:rsidRPr="00F3467C">
              <w:t>декорация бутафория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CBAE" w14:textId="77777777" w:rsidR="00F7615E" w:rsidRPr="00F3467C" w:rsidRDefault="00F7615E" w:rsidP="00F761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9A5E" w14:textId="77777777" w:rsidR="00F7615E" w:rsidRPr="00F3467C" w:rsidRDefault="00F7615E" w:rsidP="00F7615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DEEB" w14:textId="77777777" w:rsidR="00F7615E" w:rsidRPr="00F3467C" w:rsidRDefault="00F7615E" w:rsidP="00F7615E">
            <w:pPr>
              <w:jc w:val="center"/>
              <w:rPr>
                <w:color w:val="000000"/>
              </w:rPr>
            </w:pPr>
          </w:p>
        </w:tc>
      </w:tr>
      <w:tr w:rsidR="00F7615E" w:rsidRPr="00F3467C" w14:paraId="6F164110" w14:textId="77777777" w:rsidTr="0080300A">
        <w:trPr>
          <w:trHeight w:val="2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D000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753A" w14:textId="77777777" w:rsidR="00F7615E" w:rsidRPr="00F3467C" w:rsidRDefault="00F7615E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1B1E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F7615E" w:rsidRPr="00F3467C" w14:paraId="7B76DFCF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E3B2" w14:textId="77777777" w:rsidR="00F7615E" w:rsidRPr="00F3467C" w:rsidRDefault="00F7615E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F842" w14:textId="77777777" w:rsidR="00F7615E" w:rsidRPr="00F3467C" w:rsidRDefault="00F7615E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D897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2.1. Коммунальные услуги</w:t>
            </w:r>
          </w:p>
        </w:tc>
      </w:tr>
      <w:tr w:rsidR="0080300A" w:rsidRPr="00F3467C" w14:paraId="37F55146" w14:textId="77777777" w:rsidTr="00D558CE">
        <w:trPr>
          <w:trHeight w:val="4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08EE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4856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D5B8" w14:textId="5FDEC124" w:rsidR="0080300A" w:rsidRPr="00F3467C" w:rsidRDefault="0080300A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E2CF" w14:textId="77777777" w:rsidR="0080300A" w:rsidRPr="00F3467C" w:rsidRDefault="0080300A" w:rsidP="0080300A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1FC6" w14:textId="5C5ED6F7" w:rsidR="0080300A" w:rsidRPr="00F3467C" w:rsidRDefault="0080300A" w:rsidP="0080300A">
            <w:pPr>
              <w:jc w:val="center"/>
            </w:pPr>
            <w:r>
              <w:t>1,3008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E372" w14:textId="4516D3B5" w:rsidR="0080300A" w:rsidRPr="00F3467C" w:rsidRDefault="0080300A" w:rsidP="00F7615E">
            <w:pPr>
              <w:rPr>
                <w:color w:val="000000"/>
              </w:rPr>
            </w:pPr>
            <w:r>
              <w:rPr>
                <w:color w:val="000000"/>
              </w:rPr>
              <w:t xml:space="preserve">50%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тратах на содержание имущества</w:t>
            </w:r>
          </w:p>
        </w:tc>
      </w:tr>
      <w:tr w:rsidR="0080300A" w:rsidRPr="00F3467C" w14:paraId="0B47E311" w14:textId="77777777" w:rsidTr="00D558CE">
        <w:trPr>
          <w:trHeight w:val="51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63B6D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2838A" w14:textId="77777777" w:rsidR="0080300A" w:rsidRPr="00F3467C" w:rsidRDefault="0080300A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0EC9" w14:textId="1BF11383" w:rsidR="0080300A" w:rsidRPr="00F3467C" w:rsidRDefault="0080300A" w:rsidP="0080300A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D2411" w14:textId="4DB86C29" w:rsidR="0080300A" w:rsidRPr="00F3467C" w:rsidRDefault="0080300A" w:rsidP="0080300A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5B26" w14:textId="2508F19A" w:rsidR="0080300A" w:rsidRPr="00F3467C" w:rsidRDefault="0080300A" w:rsidP="0080300A">
            <w:pPr>
              <w:jc w:val="center"/>
            </w:pPr>
            <w:r>
              <w:t>1,1152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E7267" w14:textId="77777777" w:rsidR="0080300A" w:rsidRPr="00F3467C" w:rsidRDefault="0080300A" w:rsidP="00F7615E">
            <w:pPr>
              <w:rPr>
                <w:color w:val="000000"/>
              </w:rPr>
            </w:pPr>
          </w:p>
        </w:tc>
      </w:tr>
      <w:tr w:rsidR="0080300A" w:rsidRPr="00F3467C" w14:paraId="1BFA7D45" w14:textId="77777777" w:rsidTr="00535A67">
        <w:trPr>
          <w:trHeight w:val="51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C17F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0185" w14:textId="77777777" w:rsidR="0080300A" w:rsidRPr="00F3467C" w:rsidRDefault="0080300A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64A18" w14:textId="77777777" w:rsidR="0080300A" w:rsidRPr="00F3467C" w:rsidRDefault="0080300A" w:rsidP="00F7615E">
            <w:r w:rsidRPr="00F3467C"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6172" w14:textId="77777777" w:rsidR="0080300A" w:rsidRPr="00F3467C" w:rsidRDefault="0080300A" w:rsidP="0080300A">
            <w:pPr>
              <w:jc w:val="center"/>
            </w:pPr>
            <w:r w:rsidRPr="00F3467C">
              <w:t>квт/ч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2D61" w14:textId="50E91082" w:rsidR="0080300A" w:rsidRPr="00F3467C" w:rsidRDefault="0080300A" w:rsidP="0080300A">
            <w:pPr>
              <w:jc w:val="center"/>
            </w:pPr>
            <w:r>
              <w:t>0,9319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A958" w14:textId="77777777" w:rsidR="0080300A" w:rsidRPr="00F3467C" w:rsidRDefault="0080300A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90% затрат на электр</w:t>
            </w:r>
            <w:r w:rsidRPr="00F3467C">
              <w:rPr>
                <w:color w:val="000000"/>
              </w:rPr>
              <w:t>о</w:t>
            </w:r>
            <w:r w:rsidRPr="00F3467C">
              <w:rPr>
                <w:color w:val="000000"/>
              </w:rPr>
              <w:t xml:space="preserve">энергию </w:t>
            </w:r>
          </w:p>
        </w:tc>
      </w:tr>
      <w:tr w:rsidR="0080300A" w:rsidRPr="00F3467C" w14:paraId="132BB852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639DE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6B897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44282" w14:textId="089B2374" w:rsidR="0080300A" w:rsidRPr="00F3467C" w:rsidRDefault="0080300A" w:rsidP="00F7615E">
            <w:r w:rsidRPr="00F3467C">
              <w:t>Водоснабжение</w:t>
            </w:r>
            <w: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86446" w14:textId="50A7A3B2" w:rsidR="0080300A" w:rsidRPr="00F3467C" w:rsidRDefault="0080300A" w:rsidP="0080300A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B8C41" w14:textId="3BF61A5C" w:rsidR="0080300A" w:rsidRPr="00F3467C" w:rsidRDefault="0080300A" w:rsidP="0080300A">
            <w:pPr>
              <w:jc w:val="center"/>
            </w:pPr>
            <w:r>
              <w:t>0,9204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03D47" w14:textId="77777777" w:rsidR="0080300A" w:rsidRPr="00F3467C" w:rsidRDefault="0080300A" w:rsidP="00F7615E"/>
        </w:tc>
      </w:tr>
      <w:tr w:rsidR="0080300A" w:rsidRPr="00F3467C" w14:paraId="20403249" w14:textId="77777777" w:rsidTr="00D558CE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93E9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354D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94EE" w14:textId="42ABE0FF" w:rsidR="0080300A" w:rsidRPr="00F3467C" w:rsidRDefault="0080300A" w:rsidP="00F7615E">
            <w:r w:rsidRPr="00F3467C">
              <w:t>Водоснабжение</w:t>
            </w:r>
            <w: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2CA6" w14:textId="77777777" w:rsidR="0080300A" w:rsidRPr="00F3467C" w:rsidRDefault="0080300A" w:rsidP="0080300A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BD35D" w14:textId="3929A0FB" w:rsidR="0080300A" w:rsidRPr="00F3467C" w:rsidRDefault="0080300A" w:rsidP="0080300A">
            <w:pPr>
              <w:jc w:val="center"/>
            </w:pPr>
            <w:r w:rsidRPr="00855786">
              <w:t>0,9204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88AD" w14:textId="77777777" w:rsidR="0080300A" w:rsidRPr="00F3467C" w:rsidRDefault="0080300A" w:rsidP="00F7615E">
            <w:r w:rsidRPr="00F3467C">
              <w:t> </w:t>
            </w:r>
          </w:p>
        </w:tc>
      </w:tr>
      <w:tr w:rsidR="0080300A" w:rsidRPr="00F3467C" w14:paraId="33B311D6" w14:textId="77777777" w:rsidTr="00D558CE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6AFF6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97810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D5DA" w14:textId="487D76DA" w:rsidR="0080300A" w:rsidRPr="00F3467C" w:rsidRDefault="0080300A" w:rsidP="00F7615E">
            <w:r>
              <w:t>В</w:t>
            </w:r>
            <w:r w:rsidRPr="00F3467C">
              <w:t>одоотведение</w:t>
            </w:r>
            <w: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F671" w14:textId="1BC82C4D" w:rsidR="0080300A" w:rsidRPr="00F3467C" w:rsidRDefault="0080300A" w:rsidP="0080300A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3CC5" w14:textId="73383CC0" w:rsidR="0080300A" w:rsidRPr="00F3467C" w:rsidRDefault="0080300A" w:rsidP="0080300A">
            <w:pPr>
              <w:jc w:val="center"/>
            </w:pPr>
            <w:r w:rsidRPr="00855786">
              <w:t>0,9204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A24D0" w14:textId="77777777" w:rsidR="0080300A" w:rsidRPr="00F3467C" w:rsidRDefault="0080300A" w:rsidP="00F7615E"/>
        </w:tc>
      </w:tr>
      <w:tr w:rsidR="0080300A" w:rsidRPr="00F3467C" w14:paraId="56D3280B" w14:textId="77777777" w:rsidTr="00D558CE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E167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FFCF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AEC4" w14:textId="10455D45" w:rsidR="0080300A" w:rsidRPr="00F3467C" w:rsidRDefault="0080300A" w:rsidP="00F7615E">
            <w:r>
              <w:t>В</w:t>
            </w:r>
            <w:r w:rsidRPr="00F3467C">
              <w:t>одоотведение</w:t>
            </w:r>
            <w: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E19" w14:textId="77777777" w:rsidR="0080300A" w:rsidRPr="00F3467C" w:rsidRDefault="0080300A" w:rsidP="0080300A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CF986" w14:textId="6ADE5D18" w:rsidR="0080300A" w:rsidRPr="00F3467C" w:rsidRDefault="0080300A" w:rsidP="0080300A">
            <w:pPr>
              <w:jc w:val="center"/>
            </w:pPr>
            <w:r w:rsidRPr="00855786">
              <w:t>0,9204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D7EB9" w14:textId="77777777" w:rsidR="0080300A" w:rsidRPr="00F3467C" w:rsidRDefault="0080300A" w:rsidP="00F7615E">
            <w:r w:rsidRPr="00F3467C">
              <w:t> </w:t>
            </w:r>
          </w:p>
        </w:tc>
      </w:tr>
      <w:tr w:rsidR="0080300A" w:rsidRPr="00F3467C" w14:paraId="6BA29353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4079B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4CECC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744D" w14:textId="77777777" w:rsidR="0080300A" w:rsidRPr="00F3467C" w:rsidRDefault="0080300A" w:rsidP="00F7615E">
            <w:r w:rsidRPr="00F3467C">
              <w:t>уголь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821E" w14:textId="77777777" w:rsidR="0080300A" w:rsidRPr="00F3467C" w:rsidRDefault="0080300A" w:rsidP="0080300A">
            <w:pPr>
              <w:jc w:val="center"/>
            </w:pPr>
            <w:r w:rsidRPr="00F3467C"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920F" w14:textId="69A5C87D" w:rsidR="0080300A" w:rsidRPr="00F3467C" w:rsidRDefault="0080300A" w:rsidP="0080300A">
            <w:pPr>
              <w:jc w:val="center"/>
            </w:pPr>
            <w:r>
              <w:t>4,9855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C4F7F" w14:textId="77777777" w:rsidR="0080300A" w:rsidRPr="00F3467C" w:rsidRDefault="0080300A" w:rsidP="00F7615E"/>
        </w:tc>
      </w:tr>
      <w:tr w:rsidR="0080300A" w:rsidRPr="00F3467C" w14:paraId="747F5015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ACF56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0FD91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C9006" w14:textId="77777777" w:rsidR="0080300A" w:rsidRPr="00F3467C" w:rsidRDefault="0080300A" w:rsidP="00F7615E">
            <w:r w:rsidRPr="00F3467C">
              <w:t>Вывоз ТКО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02D4" w14:textId="77777777" w:rsidR="0080300A" w:rsidRPr="00F3467C" w:rsidRDefault="0080300A" w:rsidP="0080300A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F783F" w14:textId="4BA11EAE" w:rsidR="0080300A" w:rsidRPr="00F3467C" w:rsidRDefault="0080300A" w:rsidP="0080300A">
            <w:pPr>
              <w:jc w:val="center"/>
            </w:pPr>
            <w:r>
              <w:t>1,8408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050B" w14:textId="77777777" w:rsidR="0080300A" w:rsidRPr="00F3467C" w:rsidRDefault="0080300A" w:rsidP="00F7615E"/>
        </w:tc>
      </w:tr>
      <w:tr w:rsidR="0080300A" w:rsidRPr="00F3467C" w14:paraId="4942FDDE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34B5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DFFD" w14:textId="77777777" w:rsidR="0080300A" w:rsidRPr="00F3467C" w:rsidRDefault="0080300A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7DDC1" w14:textId="77777777" w:rsidR="0080300A" w:rsidRPr="00F3467C" w:rsidRDefault="0080300A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9D0CB8" w:rsidRPr="00F3467C" w14:paraId="305E1AD9" w14:textId="77777777" w:rsidTr="00400AF2">
        <w:trPr>
          <w:trHeight w:val="5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15CD" w14:textId="77777777" w:rsidR="009D0CB8" w:rsidRPr="00F3467C" w:rsidRDefault="009D0CB8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1F62" w14:textId="77777777" w:rsidR="009D0CB8" w:rsidRPr="00F3467C" w:rsidRDefault="009D0CB8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FB822" w14:textId="6C6D3F14" w:rsidR="009D0CB8" w:rsidRPr="00F3467C" w:rsidRDefault="009D0CB8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DFC5" w14:textId="77777777" w:rsidR="009D0CB8" w:rsidRPr="00F3467C" w:rsidRDefault="009D0CB8" w:rsidP="0080300A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664E" w14:textId="6DDF60B2" w:rsidR="009D0CB8" w:rsidRPr="00F3467C" w:rsidRDefault="009D0CB8" w:rsidP="0080300A">
            <w:pPr>
              <w:jc w:val="center"/>
            </w:pPr>
            <w:r>
              <w:t>1,1152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D17ABA" w14:textId="51B71906" w:rsidR="009D0CB8" w:rsidRPr="00F3467C" w:rsidRDefault="0053531D" w:rsidP="00F7615E">
            <w:pPr>
              <w:rPr>
                <w:color w:val="000000"/>
              </w:rPr>
            </w:pPr>
            <w:proofErr w:type="gramStart"/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тратах на коммунальные услуги</w:t>
            </w:r>
            <w:proofErr w:type="gramEnd"/>
          </w:p>
        </w:tc>
      </w:tr>
      <w:tr w:rsidR="009D0CB8" w:rsidRPr="00F3467C" w14:paraId="4DEDE1A5" w14:textId="77777777" w:rsidTr="00400AF2">
        <w:trPr>
          <w:trHeight w:val="45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9720A" w14:textId="77777777" w:rsidR="009D0CB8" w:rsidRPr="00F3467C" w:rsidRDefault="009D0CB8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8AFE9" w14:textId="77777777" w:rsidR="009D0CB8" w:rsidRPr="00F3467C" w:rsidRDefault="009D0CB8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18C62" w14:textId="3619C47F" w:rsidR="009D0CB8" w:rsidRPr="00F3467C" w:rsidRDefault="009D0CB8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667E" w14:textId="36C999F9" w:rsidR="009D0CB8" w:rsidRPr="00F3467C" w:rsidRDefault="009D0CB8" w:rsidP="0080300A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AFEA" w14:textId="28904759" w:rsidR="009D0CB8" w:rsidRPr="00F3467C" w:rsidRDefault="009D0CB8" w:rsidP="0080300A">
            <w:pPr>
              <w:jc w:val="center"/>
            </w:pPr>
            <w:r>
              <w:t>1,3008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6A12" w14:textId="18376A73" w:rsidR="009D0CB8" w:rsidRPr="00F3467C" w:rsidRDefault="009D0CB8" w:rsidP="00F7615E">
            <w:pPr>
              <w:rPr>
                <w:color w:val="000000"/>
              </w:rPr>
            </w:pPr>
          </w:p>
        </w:tc>
      </w:tr>
      <w:tr w:rsidR="0080300A" w:rsidRPr="00F3467C" w14:paraId="4349AA2E" w14:textId="77777777" w:rsidTr="00535A67">
        <w:trPr>
          <w:trHeight w:val="45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B22D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3CCC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1066C" w14:textId="77777777" w:rsidR="0080300A" w:rsidRPr="00F3467C" w:rsidRDefault="0080300A" w:rsidP="00F7615E">
            <w:r w:rsidRPr="00F3467C">
              <w:t>Электроэнергия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2C6F" w14:textId="77777777" w:rsidR="0080300A" w:rsidRPr="00F3467C" w:rsidRDefault="0080300A" w:rsidP="0080300A">
            <w:pPr>
              <w:jc w:val="center"/>
            </w:pPr>
            <w:r w:rsidRPr="00F3467C">
              <w:t>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77F0" w14:textId="2AF414FB" w:rsidR="0080300A" w:rsidRPr="00F3467C" w:rsidRDefault="0080300A" w:rsidP="0080300A">
            <w:pPr>
              <w:jc w:val="center"/>
            </w:pPr>
            <w:r>
              <w:t>11,5050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1551" w14:textId="77777777" w:rsidR="0080300A" w:rsidRPr="00F3467C" w:rsidRDefault="0080300A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10% затрат на электр</w:t>
            </w:r>
            <w:r w:rsidRPr="00F3467C">
              <w:rPr>
                <w:color w:val="000000"/>
              </w:rPr>
              <w:t>о</w:t>
            </w:r>
            <w:r w:rsidRPr="00F3467C">
              <w:rPr>
                <w:color w:val="000000"/>
              </w:rPr>
              <w:t xml:space="preserve">энергию </w:t>
            </w:r>
            <w:proofErr w:type="gramStart"/>
            <w:r w:rsidRPr="00F3467C">
              <w:rPr>
                <w:color w:val="000000"/>
              </w:rPr>
              <w:t>учтены</w:t>
            </w:r>
            <w:proofErr w:type="gramEnd"/>
            <w:r w:rsidRPr="00F3467C">
              <w:rPr>
                <w:color w:val="000000"/>
              </w:rPr>
              <w:t xml:space="preserve"> </w:t>
            </w:r>
          </w:p>
        </w:tc>
      </w:tr>
      <w:tr w:rsidR="0080300A" w:rsidRPr="00F3467C" w14:paraId="42450B15" w14:textId="77777777" w:rsidTr="00535A67">
        <w:trPr>
          <w:trHeight w:val="49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73F5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889E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1171A" w14:textId="56D6EA42" w:rsidR="0080300A" w:rsidRPr="00F3467C" w:rsidRDefault="0080300A" w:rsidP="00F7615E">
            <w:r>
              <w:t>Д</w:t>
            </w:r>
            <w:r w:rsidRPr="00F3467C">
              <w:t>езинсекция и дератизация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041C" w14:textId="77777777" w:rsidR="0080300A" w:rsidRPr="00F3467C" w:rsidRDefault="0080300A" w:rsidP="0080300A">
            <w:pPr>
              <w:jc w:val="center"/>
            </w:pPr>
            <w:r w:rsidRPr="00F3467C">
              <w:t>м</w:t>
            </w:r>
            <w:proofErr w:type="gramStart"/>
            <w:r w:rsidRPr="00F3467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5A78" w14:textId="5A7AE9C3" w:rsidR="0080300A" w:rsidRPr="00F3467C" w:rsidRDefault="0080300A" w:rsidP="0080300A">
            <w:pPr>
              <w:jc w:val="center"/>
            </w:pPr>
            <w:r>
              <w:t>234,5793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A58D" w14:textId="77777777" w:rsidR="0080300A" w:rsidRPr="00F3467C" w:rsidRDefault="0080300A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Объем - </w:t>
            </w:r>
            <w:proofErr w:type="spellStart"/>
            <w:r w:rsidRPr="00F3467C">
              <w:rPr>
                <w:color w:val="000000"/>
              </w:rPr>
              <w:t>кв.м</w:t>
            </w:r>
            <w:proofErr w:type="spellEnd"/>
            <w:r w:rsidRPr="00F3467C">
              <w:rPr>
                <w:color w:val="000000"/>
              </w:rPr>
              <w:t>. (площадь помещения с учетом пр</w:t>
            </w:r>
            <w:r w:rsidRPr="00F3467C">
              <w:rPr>
                <w:color w:val="000000"/>
              </w:rPr>
              <w:t>о</w:t>
            </w:r>
            <w:r w:rsidRPr="00F3467C">
              <w:rPr>
                <w:color w:val="000000"/>
              </w:rPr>
              <w:t>ведения дезинсекции и дератизации)</w:t>
            </w:r>
          </w:p>
        </w:tc>
      </w:tr>
      <w:tr w:rsidR="0080300A" w:rsidRPr="00F3467C" w14:paraId="3AFC12BA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FE04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D40C" w14:textId="77777777" w:rsidR="0080300A" w:rsidRPr="00F3467C" w:rsidRDefault="0080300A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275C0" w14:textId="77777777" w:rsidR="0080300A" w:rsidRPr="00F3467C" w:rsidRDefault="0080300A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0300A" w:rsidRPr="00F3467C" w14:paraId="3ADC5BE4" w14:textId="77777777" w:rsidTr="0080300A">
        <w:trPr>
          <w:trHeight w:val="41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4A73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18A9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EE10B" w14:textId="438934C0" w:rsidR="0080300A" w:rsidRPr="00F3467C" w:rsidRDefault="0080300A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охранно-тревожной сигнализации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07B5" w14:textId="3D31701A" w:rsidR="0080300A" w:rsidRPr="00F3467C" w:rsidRDefault="0080300A" w:rsidP="0080300A">
            <w:pPr>
              <w:jc w:val="center"/>
            </w:pPr>
            <w:r w:rsidRPr="00F3467C"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AB1B" w14:textId="1A371CBE" w:rsidR="0080300A" w:rsidRPr="00F3467C" w:rsidRDefault="0080300A" w:rsidP="0080300A">
            <w:pPr>
              <w:jc w:val="center"/>
            </w:pPr>
            <w:r>
              <w:t>0,0767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0A7F" w14:textId="77777777" w:rsidR="0080300A" w:rsidRPr="00F3467C" w:rsidRDefault="0080300A" w:rsidP="00F7615E">
            <w:r w:rsidRPr="00F3467C">
              <w:t> </w:t>
            </w:r>
          </w:p>
        </w:tc>
      </w:tr>
      <w:tr w:rsidR="0080300A" w:rsidRPr="00F3467C" w14:paraId="6401A4EC" w14:textId="77777777" w:rsidTr="0080300A">
        <w:trPr>
          <w:trHeight w:val="38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04AF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72A9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8300" w14:textId="08EB16FB" w:rsidR="0080300A" w:rsidRPr="00F3467C" w:rsidRDefault="0080300A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пожаротушения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38D62" w14:textId="2CA6579C" w:rsidR="0080300A" w:rsidRPr="00F3467C" w:rsidRDefault="0080300A" w:rsidP="0080300A">
            <w:pPr>
              <w:jc w:val="center"/>
            </w:pPr>
            <w:r w:rsidRPr="00F3467C"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3E881" w14:textId="0A089D18" w:rsidR="0080300A" w:rsidRPr="00F3467C" w:rsidRDefault="0080300A" w:rsidP="0080300A">
            <w:pPr>
              <w:jc w:val="center"/>
            </w:pPr>
            <w:r>
              <w:t>0,0767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791A" w14:textId="77777777" w:rsidR="0080300A" w:rsidRPr="00F3467C" w:rsidRDefault="0080300A" w:rsidP="00F7615E">
            <w:r w:rsidRPr="00F3467C">
              <w:t> </w:t>
            </w:r>
          </w:p>
        </w:tc>
      </w:tr>
      <w:tr w:rsidR="0080300A" w:rsidRPr="00F3467C" w14:paraId="0254DF2D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5A2F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A59A" w14:textId="77777777" w:rsidR="0080300A" w:rsidRPr="00F3467C" w:rsidRDefault="0080300A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C754" w14:textId="77777777" w:rsidR="0080300A" w:rsidRPr="00F3467C" w:rsidRDefault="0080300A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2.4. Услуги связи</w:t>
            </w:r>
          </w:p>
        </w:tc>
      </w:tr>
      <w:tr w:rsidR="0080300A" w:rsidRPr="00F3467C" w14:paraId="205AD657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65EB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8E10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2D44B" w14:textId="6E4D78FF" w:rsidR="0080300A" w:rsidRPr="00F3467C" w:rsidRDefault="0080300A" w:rsidP="00F7615E">
            <w:r>
              <w:t>А</w:t>
            </w:r>
            <w:r w:rsidRPr="00F3467C">
              <w:t>бонентская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71FB2" w14:textId="77777777" w:rsidR="0080300A" w:rsidRPr="00F3467C" w:rsidRDefault="0080300A" w:rsidP="00F7615E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B4D3" w14:textId="7D8A7BDA" w:rsidR="0080300A" w:rsidRPr="00F3467C" w:rsidRDefault="0080300A" w:rsidP="00F7615E">
            <w:pPr>
              <w:jc w:val="center"/>
            </w:pPr>
            <w:r>
              <w:t>0,0767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CF3B" w14:textId="77777777" w:rsidR="0080300A" w:rsidRPr="00F3467C" w:rsidRDefault="0080300A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2 </w:t>
            </w:r>
            <w:proofErr w:type="gramStart"/>
            <w:r w:rsidRPr="00F3467C">
              <w:rPr>
                <w:color w:val="000000"/>
              </w:rPr>
              <w:t>телефонных</w:t>
            </w:r>
            <w:proofErr w:type="gramEnd"/>
            <w:r w:rsidRPr="00F3467C">
              <w:rPr>
                <w:color w:val="000000"/>
              </w:rPr>
              <w:t xml:space="preserve"> точки</w:t>
            </w:r>
          </w:p>
        </w:tc>
      </w:tr>
      <w:tr w:rsidR="0080300A" w:rsidRPr="00F3467C" w14:paraId="60E4F9BC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7B28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862B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A1B42" w14:textId="6703D038" w:rsidR="0080300A" w:rsidRPr="00F3467C" w:rsidRDefault="0080300A" w:rsidP="00F7615E">
            <w:r>
              <w:t>И</w:t>
            </w:r>
            <w:r w:rsidRPr="00F3467C">
              <w:t>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45B38" w14:textId="77777777" w:rsidR="0080300A" w:rsidRPr="00F3467C" w:rsidRDefault="0080300A" w:rsidP="00F7615E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1536" w14:textId="1B998004" w:rsidR="0080300A" w:rsidRPr="00F3467C" w:rsidRDefault="0080300A" w:rsidP="00F7615E">
            <w:pPr>
              <w:jc w:val="center"/>
            </w:pPr>
            <w:r>
              <w:t>0,0767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AD59" w14:textId="77777777" w:rsidR="0080300A" w:rsidRPr="00F3467C" w:rsidRDefault="0080300A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2 абонентская линия</w:t>
            </w:r>
          </w:p>
        </w:tc>
      </w:tr>
      <w:tr w:rsidR="0080300A" w:rsidRPr="00F3467C" w14:paraId="681431C1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894C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06F1" w14:textId="77777777" w:rsidR="0080300A" w:rsidRPr="00F3467C" w:rsidRDefault="0080300A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3FB1" w14:textId="77777777" w:rsidR="0080300A" w:rsidRPr="00F3467C" w:rsidRDefault="0080300A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2.5. Транспортные услуги</w:t>
            </w:r>
          </w:p>
        </w:tc>
      </w:tr>
      <w:tr w:rsidR="0080300A" w:rsidRPr="00F3467C" w14:paraId="741D1532" w14:textId="77777777" w:rsidTr="0080300A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ABC0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E181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9FC43" w14:textId="1F31448C" w:rsidR="0080300A" w:rsidRPr="00F3467C" w:rsidRDefault="0080300A" w:rsidP="00F7615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F6D7C" w14:textId="082F71E6" w:rsidR="0080300A" w:rsidRPr="00F3467C" w:rsidRDefault="0080300A" w:rsidP="00F761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7EB0A" w14:textId="66E55D0C" w:rsidR="0080300A" w:rsidRPr="00F3467C" w:rsidRDefault="0080300A" w:rsidP="00F7615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B2ED" w14:textId="6AD0CA14" w:rsidR="0080300A" w:rsidRPr="00F3467C" w:rsidRDefault="0080300A" w:rsidP="00F7615E">
            <w:pPr>
              <w:rPr>
                <w:color w:val="000000"/>
              </w:rPr>
            </w:pPr>
          </w:p>
        </w:tc>
      </w:tr>
      <w:tr w:rsidR="0080300A" w:rsidRPr="00F3467C" w14:paraId="0AF87890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E4BC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C202" w14:textId="77777777" w:rsidR="0080300A" w:rsidRPr="00F3467C" w:rsidRDefault="0080300A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AC09" w14:textId="77777777" w:rsidR="0080300A" w:rsidRPr="00F3467C" w:rsidRDefault="0080300A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0300A" w:rsidRPr="00F3467C" w14:paraId="1A6D460E" w14:textId="77777777" w:rsidTr="0005464C">
        <w:trPr>
          <w:trHeight w:val="1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F4FD" w14:textId="77777777" w:rsidR="0080300A" w:rsidRPr="00F3467C" w:rsidRDefault="0080300A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9575" w14:textId="77777777" w:rsidR="0080300A" w:rsidRPr="00F3467C" w:rsidRDefault="0080300A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6739C" w14:textId="77777777" w:rsidR="0080300A" w:rsidRPr="00F3467C" w:rsidRDefault="0080300A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DF3CC" w14:textId="77777777" w:rsidR="0080300A" w:rsidRPr="00F3467C" w:rsidRDefault="0080300A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EC7ED" w14:textId="09B56EEA" w:rsidR="0080300A" w:rsidRPr="00F3467C" w:rsidRDefault="0005464C" w:rsidP="00F7615E">
            <w:pPr>
              <w:jc w:val="center"/>
              <w:rPr>
                <w:color w:val="000000"/>
              </w:rPr>
            </w:pPr>
            <w:r>
              <w:t>0,0767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C1BE" w14:textId="77777777" w:rsidR="0080300A" w:rsidRPr="00F3467C" w:rsidRDefault="0080300A" w:rsidP="00F7615E">
            <w:pPr>
              <w:jc w:val="center"/>
              <w:rPr>
                <w:color w:val="000000"/>
              </w:rPr>
            </w:pPr>
            <w:r w:rsidRPr="00F3467C">
              <w:rPr>
                <w:color w:val="000000"/>
              </w:rPr>
              <w:t>В качестве цены единицы ресурса взят годовой ФОТ работника</w:t>
            </w:r>
          </w:p>
        </w:tc>
      </w:tr>
      <w:tr w:rsidR="0005464C" w:rsidRPr="00F3467C" w14:paraId="06519350" w14:textId="77777777" w:rsidTr="0005464C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BB3C1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BD86A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A4A86" w14:textId="6DD2CC5D" w:rsidR="0005464C" w:rsidRPr="00F3467C" w:rsidRDefault="0005464C" w:rsidP="00F761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F3467C">
              <w:rPr>
                <w:color w:val="000000"/>
              </w:rPr>
              <w:t>ам</w:t>
            </w:r>
            <w:proofErr w:type="gramStart"/>
            <w:r w:rsidRPr="00F3467C">
              <w:rPr>
                <w:color w:val="000000"/>
              </w:rPr>
              <w:t>.д</w:t>
            </w:r>
            <w:proofErr w:type="gramEnd"/>
            <w:r w:rsidRPr="00F3467C">
              <w:rPr>
                <w:color w:val="000000"/>
              </w:rPr>
              <w:t>иректора</w:t>
            </w:r>
            <w:proofErr w:type="spellEnd"/>
            <w:r w:rsidRPr="00F3467C"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9E5B8" w14:textId="63381819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ECB89" w14:textId="1CFC38F4" w:rsidR="0005464C" w:rsidRPr="00F3467C" w:rsidRDefault="0005464C" w:rsidP="00F7615E">
            <w:pPr>
              <w:jc w:val="center"/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3452D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653ECD07" w14:textId="77777777" w:rsidTr="0005464C">
        <w:trPr>
          <w:trHeight w:val="24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3D147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08083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EF4D6" w14:textId="2ED4F6EC" w:rsidR="0005464C" w:rsidRPr="00F3467C" w:rsidRDefault="0005464C" w:rsidP="00F7615E">
            <w:pPr>
              <w:rPr>
                <w:color w:val="000000"/>
              </w:rPr>
            </w:pPr>
            <w:proofErr w:type="spellStart"/>
            <w:proofErr w:type="gramStart"/>
            <w:r w:rsidRPr="00F3467C">
              <w:rPr>
                <w:color w:val="000000"/>
              </w:rPr>
              <w:t>Зав.уч</w:t>
            </w:r>
            <w:proofErr w:type="spellEnd"/>
            <w:proofErr w:type="gramEnd"/>
            <w:r w:rsidRPr="00F3467C">
              <w:rPr>
                <w:color w:val="000000"/>
              </w:rPr>
              <w:t>.  отделением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38803" w14:textId="3B117F52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C5DC" w14:textId="0FD5C9E1" w:rsidR="0005464C" w:rsidRPr="00F3467C" w:rsidRDefault="0005464C" w:rsidP="00F7615E">
            <w:pPr>
              <w:jc w:val="center"/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482E7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4670BC8D" w14:textId="77777777" w:rsidTr="0005464C">
        <w:trPr>
          <w:trHeight w:val="26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2B16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743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61150" w14:textId="203464A5" w:rsidR="0005464C" w:rsidRPr="00F3467C" w:rsidRDefault="00F24C50" w:rsidP="00F7615E">
            <w:pPr>
              <w:rPr>
                <w:color w:val="000000"/>
              </w:rPr>
            </w:pPr>
            <w:r>
              <w:t>Заведующий хозяйственной частью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2FA17" w14:textId="53FF0133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F789" w14:textId="196187AC" w:rsidR="0005464C" w:rsidRPr="00F3467C" w:rsidRDefault="0005464C" w:rsidP="00F7615E">
            <w:pPr>
              <w:jc w:val="center"/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4F891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086859C3" w14:textId="77777777" w:rsidTr="0005464C">
        <w:trPr>
          <w:trHeight w:val="2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4B1E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BB67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41D9" w14:textId="77777777" w:rsidR="0005464C" w:rsidRPr="00F3467C" w:rsidRDefault="0005464C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BFD18" w14:textId="77777777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64B2" w14:textId="5919F81A" w:rsidR="0005464C" w:rsidRPr="00F3467C" w:rsidRDefault="0005464C" w:rsidP="00F7615E">
            <w:pPr>
              <w:jc w:val="center"/>
              <w:rPr>
                <w:color w:val="000000"/>
              </w:rPr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FEEC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767DF638" w14:textId="77777777" w:rsidTr="0005464C">
        <w:trPr>
          <w:trHeight w:val="28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3FE5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F48E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C68C" w14:textId="77777777" w:rsidR="0005464C" w:rsidRPr="00F3467C" w:rsidRDefault="0005464C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 xml:space="preserve">Бухгалтер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6D654" w14:textId="77777777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93CD0" w14:textId="17E007BA" w:rsidR="0005464C" w:rsidRPr="00F3467C" w:rsidRDefault="0005464C" w:rsidP="00F7615E">
            <w:pPr>
              <w:jc w:val="center"/>
              <w:rPr>
                <w:color w:val="000000"/>
              </w:rPr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1C5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71CDEA14" w14:textId="77777777" w:rsidTr="0005464C">
        <w:trPr>
          <w:trHeight w:val="26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B2A9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E206" w14:textId="77777777" w:rsidR="0005464C" w:rsidRPr="00F3467C" w:rsidRDefault="0005464C" w:rsidP="00F761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8D7D8" w14:textId="349F2820" w:rsidR="0005464C" w:rsidRPr="00F3467C" w:rsidRDefault="0005464C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Специалист по кадрам  и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D673D" w14:textId="58D330C2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E6CF9" w14:textId="5C9479AF" w:rsidR="0005464C" w:rsidRPr="00F3467C" w:rsidRDefault="0005464C" w:rsidP="00F7615E">
            <w:pPr>
              <w:jc w:val="center"/>
              <w:rPr>
                <w:color w:val="000000"/>
              </w:rPr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4FD1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0C3731C8" w14:textId="77777777" w:rsidTr="0005464C">
        <w:trPr>
          <w:trHeight w:val="28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E35A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9E54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E3EB" w14:textId="1FAEE6AB" w:rsidR="0005464C" w:rsidRPr="00F3467C" w:rsidRDefault="0005464C" w:rsidP="00F7615E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D7B52" w14:textId="77777777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0E788" w14:textId="5C4D420E" w:rsidR="0005464C" w:rsidRPr="00F3467C" w:rsidRDefault="0005464C" w:rsidP="00F7615E">
            <w:pPr>
              <w:jc w:val="center"/>
              <w:rPr>
                <w:color w:val="000000"/>
              </w:rPr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3815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66AB9E14" w14:textId="77777777" w:rsidTr="0005464C">
        <w:trPr>
          <w:trHeight w:val="27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8951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C317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E1AF5" w14:textId="0D46EFDC" w:rsidR="0005464C" w:rsidRPr="00F3467C" w:rsidRDefault="0005464C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CD510" w14:textId="756C76C1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9928" w14:textId="69967EA1" w:rsidR="0005464C" w:rsidRPr="00F3467C" w:rsidRDefault="0005464C" w:rsidP="00F7615E">
            <w:pPr>
              <w:jc w:val="center"/>
              <w:rPr>
                <w:color w:val="000000"/>
              </w:rPr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8547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4E0250C9" w14:textId="77777777" w:rsidTr="0005464C">
        <w:trPr>
          <w:trHeight w:val="27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CBB51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AD5B5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5854D" w14:textId="77777777" w:rsidR="0005464C" w:rsidRPr="00F3467C" w:rsidRDefault="0005464C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Оператор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7C141" w14:textId="77777777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D8BC4" w14:textId="7957623C" w:rsidR="0005464C" w:rsidRPr="00F3467C" w:rsidRDefault="0005464C" w:rsidP="00F7615E">
            <w:pPr>
              <w:jc w:val="center"/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7BE0A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4050729F" w14:textId="77777777" w:rsidTr="0005464C">
        <w:trPr>
          <w:trHeight w:val="27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20FFA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BC550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D393A" w14:textId="72415C9D" w:rsidR="0005464C" w:rsidRPr="00F3467C" w:rsidRDefault="0005464C" w:rsidP="00F7615E">
            <w:pPr>
              <w:rPr>
                <w:color w:val="000000"/>
              </w:rPr>
            </w:pPr>
            <w:r w:rsidRPr="00F3467C">
              <w:rPr>
                <w:color w:val="000000"/>
              </w:rPr>
              <w:t>Вахтер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90B29" w14:textId="508AE500" w:rsidR="0005464C" w:rsidRPr="00F3467C" w:rsidRDefault="0005464C" w:rsidP="00F7615E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E05DE" w14:textId="1CF906A5" w:rsidR="0005464C" w:rsidRPr="00F3467C" w:rsidRDefault="0005464C" w:rsidP="00F7615E">
            <w:pPr>
              <w:jc w:val="center"/>
            </w:pPr>
            <w:r w:rsidRPr="0031759F">
              <w:t>0,0767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C8F1" w14:textId="77777777" w:rsidR="0005464C" w:rsidRPr="00F3467C" w:rsidRDefault="0005464C" w:rsidP="00F7615E">
            <w:pPr>
              <w:rPr>
                <w:color w:val="000000"/>
              </w:rPr>
            </w:pPr>
          </w:p>
        </w:tc>
      </w:tr>
      <w:tr w:rsidR="0005464C" w:rsidRPr="00F3467C" w14:paraId="3CBA94F5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EABF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760E" w14:textId="77777777" w:rsidR="0005464C" w:rsidRPr="00F3467C" w:rsidRDefault="0005464C" w:rsidP="00F7615E"/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DDAAB" w14:textId="77777777" w:rsidR="0005464C" w:rsidRPr="00F3467C" w:rsidRDefault="0005464C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2.7. Прочие расходы</w:t>
            </w:r>
          </w:p>
        </w:tc>
      </w:tr>
      <w:tr w:rsidR="0005464C" w:rsidRPr="00F3467C" w14:paraId="4D84D331" w14:textId="77777777" w:rsidTr="00535A67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55BE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3297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89928" w14:textId="1C3E225C" w:rsidR="0005464C" w:rsidRPr="00F3467C" w:rsidRDefault="0005464C" w:rsidP="00F7615E">
            <w:r>
              <w:t>М</w:t>
            </w:r>
            <w:r w:rsidRPr="00F3467C">
              <w:t>едосмотр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6640" w14:textId="77777777" w:rsidR="0005464C" w:rsidRPr="00F3467C" w:rsidRDefault="0005464C" w:rsidP="00F7615E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9379" w14:textId="4E9FCA21" w:rsidR="0005464C" w:rsidRPr="00F3467C" w:rsidRDefault="0005464C" w:rsidP="0005464C">
            <w:pPr>
              <w:jc w:val="center"/>
            </w:pPr>
            <w:r w:rsidRPr="00F3467C">
              <w:t>0,07</w:t>
            </w:r>
            <w: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43DB" w14:textId="77777777" w:rsidR="0005464C" w:rsidRPr="00F3467C" w:rsidRDefault="0005464C" w:rsidP="00F7615E">
            <w:r w:rsidRPr="00F3467C">
              <w:t>1 медосмотр в год</w:t>
            </w:r>
          </w:p>
        </w:tc>
      </w:tr>
      <w:tr w:rsidR="0005464C" w:rsidRPr="00F3467C" w14:paraId="18A42397" w14:textId="77777777" w:rsidTr="00D558CE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E633" w14:textId="77777777" w:rsidR="0005464C" w:rsidRPr="00F3467C" w:rsidRDefault="0005464C" w:rsidP="00F7615E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A25D7" w14:textId="77777777" w:rsidR="0005464C" w:rsidRPr="00F3467C" w:rsidRDefault="0005464C" w:rsidP="00F7615E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A97EC" w14:textId="2E3B52BC" w:rsidR="0005464C" w:rsidRPr="00F3467C" w:rsidRDefault="0005464C" w:rsidP="00F7615E">
            <w:r>
              <w:t>Спец. одежда для кочегаров и уборщиков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2B60" w14:textId="565C5BFD" w:rsidR="0005464C" w:rsidRPr="00F3467C" w:rsidRDefault="0005464C" w:rsidP="00F7615E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D845" w14:textId="346CB467" w:rsidR="0005464C" w:rsidRPr="00F3467C" w:rsidRDefault="0005464C" w:rsidP="00F7615E">
            <w:pPr>
              <w:jc w:val="center"/>
            </w:pPr>
            <w:r>
              <w:t>0,0767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9319" w14:textId="77777777" w:rsidR="0005464C" w:rsidRPr="00F3467C" w:rsidRDefault="0005464C" w:rsidP="00F7615E"/>
        </w:tc>
      </w:tr>
    </w:tbl>
    <w:p w14:paraId="1FCAC6AE" w14:textId="77777777" w:rsidR="00F7615E" w:rsidRPr="00F3467C" w:rsidRDefault="00F7615E" w:rsidP="00F7615E">
      <w:pPr>
        <w:jc w:val="right"/>
      </w:pPr>
    </w:p>
    <w:p w14:paraId="4134D3B5" w14:textId="77777777" w:rsidR="00F7615E" w:rsidRPr="00F3467C" w:rsidRDefault="00F7615E" w:rsidP="00F7615E">
      <w:pPr>
        <w:jc w:val="right"/>
      </w:pPr>
      <w:r w:rsidRPr="00F3467C">
        <w:t>Таблица № 8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5528"/>
        <w:gridCol w:w="1559"/>
        <w:gridCol w:w="1134"/>
        <w:gridCol w:w="2660"/>
      </w:tblGrid>
      <w:tr w:rsidR="00F7615E" w:rsidRPr="00F3467C" w14:paraId="625EF602" w14:textId="77777777" w:rsidTr="00D558CE">
        <w:trPr>
          <w:trHeight w:val="1035"/>
        </w:trPr>
        <w:tc>
          <w:tcPr>
            <w:tcW w:w="1701" w:type="dxa"/>
            <w:hideMark/>
          </w:tcPr>
          <w:p w14:paraId="22AAA012" w14:textId="77777777" w:rsidR="00F7615E" w:rsidRPr="00F3467C" w:rsidRDefault="00F7615E" w:rsidP="00F7615E">
            <w:pPr>
              <w:jc w:val="center"/>
            </w:pPr>
            <w:r w:rsidRPr="00F3467C">
              <w:t>Наименование муниципальной услуги</w:t>
            </w:r>
          </w:p>
        </w:tc>
        <w:tc>
          <w:tcPr>
            <w:tcW w:w="2694" w:type="dxa"/>
            <w:hideMark/>
          </w:tcPr>
          <w:p w14:paraId="06CB99CD" w14:textId="77777777" w:rsidR="00F7615E" w:rsidRPr="00F3467C" w:rsidRDefault="00F7615E" w:rsidP="00F7615E">
            <w:pPr>
              <w:jc w:val="center"/>
            </w:pPr>
            <w:r w:rsidRPr="00F3467C">
              <w:t>Уникальный номер реестр</w:t>
            </w:r>
            <w:r w:rsidRPr="00F3467C">
              <w:t>о</w:t>
            </w:r>
            <w:r w:rsidRPr="00F3467C">
              <w:t>вой записи</w:t>
            </w:r>
          </w:p>
        </w:tc>
        <w:tc>
          <w:tcPr>
            <w:tcW w:w="5528" w:type="dxa"/>
            <w:hideMark/>
          </w:tcPr>
          <w:p w14:paraId="4BD7F6FC" w14:textId="77777777" w:rsidR="00F7615E" w:rsidRPr="00F3467C" w:rsidRDefault="00F7615E" w:rsidP="00F7615E">
            <w:pPr>
              <w:jc w:val="center"/>
            </w:pPr>
            <w:r w:rsidRPr="00F3467C">
              <w:t>Наименование натуральной нормы</w:t>
            </w:r>
          </w:p>
        </w:tc>
        <w:tc>
          <w:tcPr>
            <w:tcW w:w="1559" w:type="dxa"/>
            <w:hideMark/>
          </w:tcPr>
          <w:p w14:paraId="372AED26" w14:textId="77777777" w:rsidR="00F7615E" w:rsidRPr="00F3467C" w:rsidRDefault="00F7615E" w:rsidP="00F7615E">
            <w:pPr>
              <w:jc w:val="center"/>
            </w:pPr>
            <w:r w:rsidRPr="00F3467C">
              <w:t>Единица изм</w:t>
            </w:r>
            <w:r w:rsidRPr="00F3467C">
              <w:t>е</w:t>
            </w:r>
            <w:r w:rsidRPr="00F3467C">
              <w:t>рения нат</w:t>
            </w:r>
            <w:r w:rsidRPr="00F3467C">
              <w:t>у</w:t>
            </w:r>
            <w:r w:rsidRPr="00F3467C">
              <w:t>ральной нормы</w:t>
            </w:r>
          </w:p>
        </w:tc>
        <w:tc>
          <w:tcPr>
            <w:tcW w:w="1134" w:type="dxa"/>
            <w:hideMark/>
          </w:tcPr>
          <w:p w14:paraId="04D8AF36" w14:textId="77777777" w:rsidR="00F7615E" w:rsidRPr="00F3467C" w:rsidRDefault="00F7615E" w:rsidP="00F7615E">
            <w:pPr>
              <w:jc w:val="center"/>
            </w:pPr>
            <w:r w:rsidRPr="00F3467C">
              <w:t>Значение натурал</w:t>
            </w:r>
            <w:r w:rsidRPr="00F3467C">
              <w:t>ь</w:t>
            </w:r>
            <w:r w:rsidRPr="00F3467C">
              <w:t>ной но</w:t>
            </w:r>
            <w:r w:rsidRPr="00F3467C">
              <w:t>р</w:t>
            </w:r>
            <w:r w:rsidRPr="00F3467C">
              <w:t>мы</w:t>
            </w:r>
          </w:p>
        </w:tc>
        <w:tc>
          <w:tcPr>
            <w:tcW w:w="2660" w:type="dxa"/>
            <w:hideMark/>
          </w:tcPr>
          <w:p w14:paraId="07C66D62" w14:textId="77777777" w:rsidR="00F7615E" w:rsidRPr="00F3467C" w:rsidRDefault="00F7615E" w:rsidP="00F7615E">
            <w:pPr>
              <w:jc w:val="center"/>
            </w:pPr>
            <w:r w:rsidRPr="00F3467C">
              <w:t>Примечание</w:t>
            </w:r>
          </w:p>
        </w:tc>
      </w:tr>
      <w:tr w:rsidR="00F7615E" w:rsidRPr="00F3467C" w14:paraId="7AE80222" w14:textId="77777777" w:rsidTr="00D558CE">
        <w:trPr>
          <w:trHeight w:val="234"/>
        </w:trPr>
        <w:tc>
          <w:tcPr>
            <w:tcW w:w="1701" w:type="dxa"/>
            <w:vMerge w:val="restart"/>
            <w:hideMark/>
          </w:tcPr>
          <w:p w14:paraId="70108769" w14:textId="53B3E016" w:rsidR="00F7615E" w:rsidRPr="00F3467C" w:rsidRDefault="00D558CE" w:rsidP="00D558CE">
            <w:r w:rsidRPr="00977357">
              <w:rPr>
                <w:color w:val="000000"/>
              </w:rPr>
              <w:t>Реализация д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полнительных предпрофесси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нальных 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грамм в области искусств (</w:t>
            </w:r>
            <w:r w:rsidR="00F7615E" w:rsidRPr="00F3467C">
              <w:t>Народные и</w:t>
            </w:r>
            <w:r w:rsidR="00F7615E" w:rsidRPr="00F3467C">
              <w:t>н</w:t>
            </w:r>
            <w:r w:rsidR="00F7615E" w:rsidRPr="00F3467C">
              <w:t>струменты</w:t>
            </w:r>
            <w:r>
              <w:t>)</w:t>
            </w:r>
          </w:p>
        </w:tc>
        <w:tc>
          <w:tcPr>
            <w:tcW w:w="2694" w:type="dxa"/>
            <w:vMerge w:val="restart"/>
            <w:hideMark/>
          </w:tcPr>
          <w:p w14:paraId="4527BB6F" w14:textId="77777777" w:rsidR="00F7615E" w:rsidRPr="00F3467C" w:rsidRDefault="00F7615E" w:rsidP="00F7615E">
            <w:r w:rsidRPr="00F3467C">
              <w:rPr>
                <w:color w:val="000000"/>
              </w:rPr>
              <w:t>802112О.99.0.ББ55АВ16000</w:t>
            </w:r>
          </w:p>
        </w:tc>
        <w:tc>
          <w:tcPr>
            <w:tcW w:w="10881" w:type="dxa"/>
            <w:gridSpan w:val="4"/>
            <w:hideMark/>
          </w:tcPr>
          <w:p w14:paraId="204E6792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F7615E" w:rsidRPr="00F3467C" w14:paraId="384DE145" w14:textId="77777777" w:rsidTr="00D558CE">
        <w:trPr>
          <w:trHeight w:val="265"/>
        </w:trPr>
        <w:tc>
          <w:tcPr>
            <w:tcW w:w="1701" w:type="dxa"/>
            <w:vMerge/>
            <w:hideMark/>
          </w:tcPr>
          <w:p w14:paraId="31A6D81A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68BD19C3" w14:textId="77777777" w:rsidR="00F7615E" w:rsidRPr="00F3467C" w:rsidRDefault="00F7615E" w:rsidP="00F7615E"/>
        </w:tc>
        <w:tc>
          <w:tcPr>
            <w:tcW w:w="10881" w:type="dxa"/>
            <w:gridSpan w:val="4"/>
            <w:hideMark/>
          </w:tcPr>
          <w:p w14:paraId="39923025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F7615E" w:rsidRPr="00F3467C" w14:paraId="013661E7" w14:textId="77777777" w:rsidTr="00D558CE">
        <w:trPr>
          <w:trHeight w:val="840"/>
        </w:trPr>
        <w:tc>
          <w:tcPr>
            <w:tcW w:w="1701" w:type="dxa"/>
            <w:vMerge/>
            <w:hideMark/>
          </w:tcPr>
          <w:p w14:paraId="1EC7E823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762158E8" w14:textId="77777777" w:rsidR="00F7615E" w:rsidRPr="00F3467C" w:rsidRDefault="00F7615E" w:rsidP="00F7615E"/>
        </w:tc>
        <w:tc>
          <w:tcPr>
            <w:tcW w:w="5528" w:type="dxa"/>
            <w:hideMark/>
          </w:tcPr>
          <w:p w14:paraId="785CC672" w14:textId="77777777" w:rsidR="00F7615E" w:rsidRPr="00F3467C" w:rsidRDefault="00F7615E" w:rsidP="00F7615E">
            <w:r w:rsidRPr="00F3467C">
              <w:t xml:space="preserve">Преподаватель </w:t>
            </w:r>
          </w:p>
        </w:tc>
        <w:tc>
          <w:tcPr>
            <w:tcW w:w="1559" w:type="dxa"/>
          </w:tcPr>
          <w:p w14:paraId="1A360185" w14:textId="77777777" w:rsidR="00F7615E" w:rsidRPr="00F3467C" w:rsidRDefault="00F7615E" w:rsidP="00D558CE">
            <w:pPr>
              <w:jc w:val="center"/>
            </w:pPr>
            <w:r w:rsidRPr="00F3467C">
              <w:t>Чел/час</w:t>
            </w:r>
          </w:p>
        </w:tc>
        <w:tc>
          <w:tcPr>
            <w:tcW w:w="1134" w:type="dxa"/>
            <w:noWrap/>
            <w:hideMark/>
          </w:tcPr>
          <w:p w14:paraId="24E519C5" w14:textId="77777777" w:rsidR="00F7615E" w:rsidRPr="00F3467C" w:rsidRDefault="00F7615E" w:rsidP="00D558CE">
            <w:pPr>
              <w:jc w:val="center"/>
            </w:pPr>
            <w:r w:rsidRPr="00F3467C">
              <w:t>0,1</w:t>
            </w:r>
          </w:p>
        </w:tc>
        <w:tc>
          <w:tcPr>
            <w:tcW w:w="2660" w:type="dxa"/>
            <w:hideMark/>
          </w:tcPr>
          <w:p w14:paraId="041A54DD" w14:textId="19DE1108" w:rsidR="00F7615E" w:rsidRPr="00F3467C" w:rsidRDefault="00D558CE" w:rsidP="00D558CE">
            <w:r>
              <w:t>40,5</w:t>
            </w:r>
            <w:r w:rsidR="00F7615E" w:rsidRPr="00F3467C">
              <w:t xml:space="preserve"> часов в неделю на группу при норме учебной нагрузки преподавателя на одну группу 18 часов, наполняемость группы </w:t>
            </w:r>
            <w:r>
              <w:t>10</w:t>
            </w:r>
            <w:r w:rsidR="00F7615E" w:rsidRPr="00F3467C">
              <w:t xml:space="preserve"> человек</w:t>
            </w:r>
          </w:p>
        </w:tc>
      </w:tr>
      <w:tr w:rsidR="00F7615E" w:rsidRPr="00F3467C" w14:paraId="0E0B7397" w14:textId="77777777" w:rsidTr="00D558CE">
        <w:trPr>
          <w:trHeight w:val="318"/>
        </w:trPr>
        <w:tc>
          <w:tcPr>
            <w:tcW w:w="1701" w:type="dxa"/>
            <w:vMerge/>
          </w:tcPr>
          <w:p w14:paraId="1E569690" w14:textId="77777777" w:rsidR="00F7615E" w:rsidRPr="00F3467C" w:rsidRDefault="00F7615E" w:rsidP="00F7615E"/>
        </w:tc>
        <w:tc>
          <w:tcPr>
            <w:tcW w:w="2694" w:type="dxa"/>
            <w:vMerge/>
          </w:tcPr>
          <w:p w14:paraId="7ADADC44" w14:textId="77777777" w:rsidR="00F7615E" w:rsidRPr="00F3467C" w:rsidRDefault="00F7615E" w:rsidP="00F7615E"/>
        </w:tc>
        <w:tc>
          <w:tcPr>
            <w:tcW w:w="10881" w:type="dxa"/>
            <w:gridSpan w:val="4"/>
          </w:tcPr>
          <w:p w14:paraId="176EBB13" w14:textId="2E123EE3" w:rsidR="00F7615E" w:rsidRPr="00F3467C" w:rsidRDefault="00F7615E" w:rsidP="00D558C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1.2 Материальные запасы/основные средства</w:t>
            </w:r>
            <w:proofErr w:type="gramStart"/>
            <w:r w:rsidRPr="00F3467C">
              <w:rPr>
                <w:b/>
                <w:bCs/>
              </w:rPr>
              <w:t xml:space="preserve"> ,</w:t>
            </w:r>
            <w:proofErr w:type="gramEnd"/>
            <w:r w:rsidRPr="00F3467C">
              <w:rPr>
                <w:b/>
                <w:bCs/>
              </w:rPr>
              <w:t xml:space="preserve"> потребляемые в процессе оказания муниципальной услуги</w:t>
            </w:r>
          </w:p>
        </w:tc>
      </w:tr>
      <w:tr w:rsidR="00D558CE" w:rsidRPr="00F3467C" w14:paraId="2BB8F99C" w14:textId="77777777" w:rsidTr="00D558CE">
        <w:trPr>
          <w:trHeight w:val="252"/>
        </w:trPr>
        <w:tc>
          <w:tcPr>
            <w:tcW w:w="1701" w:type="dxa"/>
            <w:vMerge/>
          </w:tcPr>
          <w:p w14:paraId="470579E3" w14:textId="77777777" w:rsidR="00D558CE" w:rsidRPr="00F3467C" w:rsidRDefault="00D558CE" w:rsidP="00F7615E"/>
        </w:tc>
        <w:tc>
          <w:tcPr>
            <w:tcW w:w="2694" w:type="dxa"/>
            <w:vMerge/>
          </w:tcPr>
          <w:p w14:paraId="3821E36A" w14:textId="77777777" w:rsidR="00D558CE" w:rsidRPr="00F3467C" w:rsidRDefault="00D558CE" w:rsidP="00F7615E"/>
        </w:tc>
        <w:tc>
          <w:tcPr>
            <w:tcW w:w="5528" w:type="dxa"/>
          </w:tcPr>
          <w:p w14:paraId="2DC88FB7" w14:textId="77777777" w:rsidR="00D558CE" w:rsidRPr="00F3467C" w:rsidRDefault="00D558CE" w:rsidP="00F761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23E373A" w14:textId="77777777" w:rsidR="00D558CE" w:rsidRPr="00F3467C" w:rsidRDefault="00D558CE" w:rsidP="00F7615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7D95415" w14:textId="77777777" w:rsidR="00D558CE" w:rsidRPr="00F3467C" w:rsidRDefault="00D558CE" w:rsidP="00F7615E">
            <w:pPr>
              <w:jc w:val="center"/>
              <w:rPr>
                <w:b/>
                <w:bCs/>
              </w:rPr>
            </w:pPr>
          </w:p>
        </w:tc>
        <w:tc>
          <w:tcPr>
            <w:tcW w:w="2660" w:type="dxa"/>
          </w:tcPr>
          <w:p w14:paraId="071E2D35" w14:textId="70A2BA0E" w:rsidR="00D558CE" w:rsidRPr="00F3467C" w:rsidRDefault="00D558CE" w:rsidP="00F7615E">
            <w:pPr>
              <w:jc w:val="center"/>
              <w:rPr>
                <w:b/>
                <w:bCs/>
              </w:rPr>
            </w:pPr>
          </w:p>
        </w:tc>
      </w:tr>
      <w:tr w:rsidR="00F7615E" w:rsidRPr="00F3467C" w14:paraId="39A09184" w14:textId="77777777" w:rsidTr="00D558CE">
        <w:trPr>
          <w:trHeight w:val="297"/>
        </w:trPr>
        <w:tc>
          <w:tcPr>
            <w:tcW w:w="1701" w:type="dxa"/>
            <w:vMerge/>
            <w:hideMark/>
          </w:tcPr>
          <w:p w14:paraId="685E175C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7CB30467" w14:textId="77777777" w:rsidR="00F7615E" w:rsidRPr="00F3467C" w:rsidRDefault="00F7615E" w:rsidP="00F7615E"/>
        </w:tc>
        <w:tc>
          <w:tcPr>
            <w:tcW w:w="10881" w:type="dxa"/>
            <w:gridSpan w:val="4"/>
            <w:hideMark/>
          </w:tcPr>
          <w:p w14:paraId="7ABCD767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F7615E" w:rsidRPr="00F3467C" w14:paraId="34A529A8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5FFB3B9C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442AB487" w14:textId="77777777" w:rsidR="00F7615E" w:rsidRPr="00F3467C" w:rsidRDefault="00F7615E" w:rsidP="00F7615E"/>
        </w:tc>
        <w:tc>
          <w:tcPr>
            <w:tcW w:w="10881" w:type="dxa"/>
            <w:gridSpan w:val="4"/>
            <w:hideMark/>
          </w:tcPr>
          <w:p w14:paraId="355C6540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2.1. Коммунальные услуги</w:t>
            </w:r>
          </w:p>
        </w:tc>
      </w:tr>
      <w:tr w:rsidR="00D558CE" w:rsidRPr="00F3467C" w14:paraId="7BFC9BCD" w14:textId="77777777" w:rsidTr="00D558CE">
        <w:trPr>
          <w:trHeight w:val="433"/>
        </w:trPr>
        <w:tc>
          <w:tcPr>
            <w:tcW w:w="1701" w:type="dxa"/>
            <w:vMerge/>
            <w:hideMark/>
          </w:tcPr>
          <w:p w14:paraId="3F3BF0F7" w14:textId="77777777" w:rsidR="00D558CE" w:rsidRPr="00F3467C" w:rsidRDefault="00D558CE" w:rsidP="00F7615E"/>
        </w:tc>
        <w:tc>
          <w:tcPr>
            <w:tcW w:w="2694" w:type="dxa"/>
            <w:vMerge/>
            <w:hideMark/>
          </w:tcPr>
          <w:p w14:paraId="799812E3" w14:textId="77777777" w:rsidR="00D558CE" w:rsidRPr="00F3467C" w:rsidRDefault="00D558CE" w:rsidP="00F7615E"/>
        </w:tc>
        <w:tc>
          <w:tcPr>
            <w:tcW w:w="5528" w:type="dxa"/>
            <w:hideMark/>
          </w:tcPr>
          <w:p w14:paraId="5A198287" w14:textId="59F0629F" w:rsidR="00D558CE" w:rsidRPr="00F3467C" w:rsidRDefault="00D558CE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1FB15CD2" w14:textId="77777777" w:rsidR="00D558CE" w:rsidRPr="00F3467C" w:rsidRDefault="00D558CE" w:rsidP="00D558CE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  <w:hideMark/>
          </w:tcPr>
          <w:p w14:paraId="7242ADB7" w14:textId="7E4B27E6" w:rsidR="00D558CE" w:rsidRPr="00F3467C" w:rsidRDefault="00D558CE" w:rsidP="00D558CE">
            <w:pPr>
              <w:jc w:val="center"/>
            </w:pPr>
            <w:r>
              <w:t>1,4840</w:t>
            </w:r>
          </w:p>
        </w:tc>
        <w:tc>
          <w:tcPr>
            <w:tcW w:w="2660" w:type="dxa"/>
            <w:vMerge w:val="restart"/>
            <w:hideMark/>
          </w:tcPr>
          <w:p w14:paraId="030F45FD" w14:textId="45C71755" w:rsidR="00D558CE" w:rsidRPr="00F3467C" w:rsidRDefault="00D558CE" w:rsidP="00F7615E"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затр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тах на содержание имущ</w:t>
            </w:r>
            <w:r w:rsidRPr="00F3467C">
              <w:rPr>
                <w:color w:val="000000"/>
              </w:rPr>
              <w:t>е</w:t>
            </w:r>
            <w:r w:rsidRPr="00F3467C">
              <w:rPr>
                <w:color w:val="000000"/>
              </w:rPr>
              <w:t>ства</w:t>
            </w:r>
          </w:p>
        </w:tc>
      </w:tr>
      <w:tr w:rsidR="00D558CE" w:rsidRPr="00F3467C" w14:paraId="28477F6E" w14:textId="77777777" w:rsidTr="00D558CE">
        <w:trPr>
          <w:trHeight w:val="518"/>
        </w:trPr>
        <w:tc>
          <w:tcPr>
            <w:tcW w:w="1701" w:type="dxa"/>
            <w:vMerge/>
          </w:tcPr>
          <w:p w14:paraId="5B851AEE" w14:textId="77777777" w:rsidR="00D558CE" w:rsidRPr="00F3467C" w:rsidRDefault="00D558CE" w:rsidP="00F7615E"/>
        </w:tc>
        <w:tc>
          <w:tcPr>
            <w:tcW w:w="2694" w:type="dxa"/>
            <w:vMerge/>
          </w:tcPr>
          <w:p w14:paraId="1C6713D3" w14:textId="77777777" w:rsidR="00D558CE" w:rsidRPr="00F3467C" w:rsidRDefault="00D558CE" w:rsidP="00F7615E"/>
        </w:tc>
        <w:tc>
          <w:tcPr>
            <w:tcW w:w="5528" w:type="dxa"/>
          </w:tcPr>
          <w:p w14:paraId="397046B1" w14:textId="3F583106" w:rsidR="00D558CE" w:rsidRPr="00F3467C" w:rsidRDefault="00D558CE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</w:tcPr>
          <w:p w14:paraId="2354C141" w14:textId="355D8FDE" w:rsidR="00D558CE" w:rsidRPr="00F3467C" w:rsidRDefault="00D558CE" w:rsidP="00D558CE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</w:tcPr>
          <w:p w14:paraId="0586A2FF" w14:textId="160EFE12" w:rsidR="00D558CE" w:rsidRPr="00F3467C" w:rsidRDefault="00D558CE" w:rsidP="00D558CE">
            <w:pPr>
              <w:jc w:val="center"/>
            </w:pPr>
            <w:r>
              <w:t>1,2723</w:t>
            </w:r>
          </w:p>
        </w:tc>
        <w:tc>
          <w:tcPr>
            <w:tcW w:w="2660" w:type="dxa"/>
            <w:vMerge/>
          </w:tcPr>
          <w:p w14:paraId="1927D5F3" w14:textId="77777777" w:rsidR="00D558CE" w:rsidRPr="00F3467C" w:rsidRDefault="00D558CE" w:rsidP="00F7615E"/>
        </w:tc>
      </w:tr>
      <w:tr w:rsidR="00D558CE" w:rsidRPr="00F3467C" w14:paraId="6FD402C7" w14:textId="77777777" w:rsidTr="00D558CE">
        <w:trPr>
          <w:trHeight w:val="518"/>
        </w:trPr>
        <w:tc>
          <w:tcPr>
            <w:tcW w:w="1701" w:type="dxa"/>
            <w:vMerge/>
            <w:hideMark/>
          </w:tcPr>
          <w:p w14:paraId="24F1FDB7" w14:textId="77777777" w:rsidR="00D558CE" w:rsidRPr="00F3467C" w:rsidRDefault="00D558CE" w:rsidP="00F7615E"/>
        </w:tc>
        <w:tc>
          <w:tcPr>
            <w:tcW w:w="2694" w:type="dxa"/>
            <w:vMerge/>
            <w:hideMark/>
          </w:tcPr>
          <w:p w14:paraId="729F11CC" w14:textId="77777777" w:rsidR="00D558CE" w:rsidRPr="00F3467C" w:rsidRDefault="00D558CE" w:rsidP="00F7615E"/>
        </w:tc>
        <w:tc>
          <w:tcPr>
            <w:tcW w:w="5528" w:type="dxa"/>
            <w:hideMark/>
          </w:tcPr>
          <w:p w14:paraId="5B7AA16A" w14:textId="77777777" w:rsidR="00D558CE" w:rsidRPr="00F3467C" w:rsidRDefault="00D558CE" w:rsidP="00F7615E">
            <w:r w:rsidRPr="00F3467C">
              <w:t>Электроэнергия</w:t>
            </w:r>
          </w:p>
        </w:tc>
        <w:tc>
          <w:tcPr>
            <w:tcW w:w="1559" w:type="dxa"/>
            <w:hideMark/>
          </w:tcPr>
          <w:p w14:paraId="0A8F4557" w14:textId="77777777" w:rsidR="00D558CE" w:rsidRPr="00F3467C" w:rsidRDefault="00D558CE" w:rsidP="00D558CE">
            <w:pPr>
              <w:jc w:val="center"/>
            </w:pPr>
            <w:r w:rsidRPr="00F3467C">
              <w:t>квт/ч</w:t>
            </w:r>
          </w:p>
        </w:tc>
        <w:tc>
          <w:tcPr>
            <w:tcW w:w="1134" w:type="dxa"/>
            <w:hideMark/>
          </w:tcPr>
          <w:p w14:paraId="3563C850" w14:textId="02336842" w:rsidR="00D558CE" w:rsidRPr="00F3467C" w:rsidRDefault="00D558CE" w:rsidP="00D558CE">
            <w:pPr>
              <w:jc w:val="center"/>
            </w:pPr>
            <w:r>
              <w:t>1063,1250</w:t>
            </w:r>
          </w:p>
        </w:tc>
        <w:tc>
          <w:tcPr>
            <w:tcW w:w="2660" w:type="dxa"/>
            <w:hideMark/>
          </w:tcPr>
          <w:p w14:paraId="50087742" w14:textId="08135576" w:rsidR="00D558CE" w:rsidRPr="00F3467C" w:rsidRDefault="00D558CE" w:rsidP="00F7615E">
            <w:r>
              <w:rPr>
                <w:color w:val="000000"/>
              </w:rPr>
              <w:t xml:space="preserve">90%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затр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тах на содержание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</w:t>
            </w:r>
          </w:p>
        </w:tc>
      </w:tr>
      <w:tr w:rsidR="00D558CE" w:rsidRPr="00F3467C" w14:paraId="19272F3B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337B8A66" w14:textId="77777777" w:rsidR="00D558CE" w:rsidRPr="00F3467C" w:rsidRDefault="00D558CE" w:rsidP="00F7615E"/>
        </w:tc>
        <w:tc>
          <w:tcPr>
            <w:tcW w:w="2694" w:type="dxa"/>
            <w:vMerge/>
            <w:hideMark/>
          </w:tcPr>
          <w:p w14:paraId="25793982" w14:textId="77777777" w:rsidR="00D558CE" w:rsidRPr="00F3467C" w:rsidRDefault="00D558CE" w:rsidP="00F7615E"/>
        </w:tc>
        <w:tc>
          <w:tcPr>
            <w:tcW w:w="5528" w:type="dxa"/>
            <w:hideMark/>
          </w:tcPr>
          <w:p w14:paraId="369FEA86" w14:textId="78AD6881" w:rsidR="00D558CE" w:rsidRPr="00F3467C" w:rsidRDefault="00D558CE" w:rsidP="00F7615E">
            <w:r w:rsidRPr="00F3467C">
              <w:t>Водоснабжение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2FF4D64C" w14:textId="77777777" w:rsidR="00D558CE" w:rsidRPr="00F3467C" w:rsidRDefault="00D558CE" w:rsidP="00D558CE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hideMark/>
          </w:tcPr>
          <w:p w14:paraId="5ECDDD40" w14:textId="7BBFA14B" w:rsidR="00D558CE" w:rsidRPr="00F3467C" w:rsidRDefault="00D558CE" w:rsidP="00D558CE">
            <w:pPr>
              <w:jc w:val="center"/>
            </w:pPr>
            <w:r>
              <w:t>1,05</w:t>
            </w:r>
          </w:p>
        </w:tc>
        <w:tc>
          <w:tcPr>
            <w:tcW w:w="2660" w:type="dxa"/>
            <w:hideMark/>
          </w:tcPr>
          <w:p w14:paraId="1AADD092" w14:textId="77777777" w:rsidR="00D558CE" w:rsidRPr="00F3467C" w:rsidRDefault="00D558CE" w:rsidP="00F7615E">
            <w:r w:rsidRPr="00F3467C">
              <w:t> </w:t>
            </w:r>
          </w:p>
        </w:tc>
      </w:tr>
      <w:tr w:rsidR="00D558CE" w:rsidRPr="00F3467C" w14:paraId="4D1A7877" w14:textId="77777777" w:rsidTr="00D558CE">
        <w:trPr>
          <w:trHeight w:val="255"/>
        </w:trPr>
        <w:tc>
          <w:tcPr>
            <w:tcW w:w="1701" w:type="dxa"/>
            <w:vMerge/>
          </w:tcPr>
          <w:p w14:paraId="79B10671" w14:textId="77777777" w:rsidR="00D558CE" w:rsidRPr="00F3467C" w:rsidRDefault="00D558CE" w:rsidP="00F7615E"/>
        </w:tc>
        <w:tc>
          <w:tcPr>
            <w:tcW w:w="2694" w:type="dxa"/>
            <w:vMerge/>
          </w:tcPr>
          <w:p w14:paraId="17510B33" w14:textId="77777777" w:rsidR="00D558CE" w:rsidRPr="00F3467C" w:rsidRDefault="00D558CE" w:rsidP="00F7615E"/>
        </w:tc>
        <w:tc>
          <w:tcPr>
            <w:tcW w:w="5528" w:type="dxa"/>
          </w:tcPr>
          <w:p w14:paraId="1B27579B" w14:textId="2F8F0E88" w:rsidR="00D558CE" w:rsidRDefault="00D558CE" w:rsidP="00F7615E">
            <w:r w:rsidRPr="00F3467C">
              <w:t>Водоснабжение</w:t>
            </w:r>
            <w:r>
              <w:t xml:space="preserve"> 2</w:t>
            </w:r>
          </w:p>
        </w:tc>
        <w:tc>
          <w:tcPr>
            <w:tcW w:w="1559" w:type="dxa"/>
          </w:tcPr>
          <w:p w14:paraId="4F589200" w14:textId="0AA5D3D6" w:rsidR="00D558CE" w:rsidRPr="00F3467C" w:rsidRDefault="00D558CE" w:rsidP="00D558CE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</w:tcPr>
          <w:p w14:paraId="13E5E8CA" w14:textId="02DEDD1A" w:rsidR="00D558CE" w:rsidRPr="00F3467C" w:rsidRDefault="00D558CE" w:rsidP="00D558CE">
            <w:pPr>
              <w:jc w:val="center"/>
            </w:pPr>
            <w:r w:rsidRPr="00B157D2">
              <w:t>1,05</w:t>
            </w:r>
          </w:p>
        </w:tc>
        <w:tc>
          <w:tcPr>
            <w:tcW w:w="2660" w:type="dxa"/>
          </w:tcPr>
          <w:p w14:paraId="7620383D" w14:textId="77777777" w:rsidR="00D558CE" w:rsidRPr="00F3467C" w:rsidRDefault="00D558CE" w:rsidP="00F7615E"/>
        </w:tc>
      </w:tr>
      <w:tr w:rsidR="00D558CE" w:rsidRPr="00F3467C" w14:paraId="522C803D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0F4BBB22" w14:textId="77777777" w:rsidR="00D558CE" w:rsidRPr="00F3467C" w:rsidRDefault="00D558CE" w:rsidP="00F7615E"/>
        </w:tc>
        <w:tc>
          <w:tcPr>
            <w:tcW w:w="2694" w:type="dxa"/>
            <w:vMerge/>
            <w:hideMark/>
          </w:tcPr>
          <w:p w14:paraId="6756D2E1" w14:textId="77777777" w:rsidR="00D558CE" w:rsidRPr="00F3467C" w:rsidRDefault="00D558CE" w:rsidP="00F7615E"/>
        </w:tc>
        <w:tc>
          <w:tcPr>
            <w:tcW w:w="5528" w:type="dxa"/>
            <w:hideMark/>
          </w:tcPr>
          <w:p w14:paraId="08E4DF2D" w14:textId="1E2D4004" w:rsidR="00D558CE" w:rsidRPr="00F3467C" w:rsidRDefault="00D558CE" w:rsidP="00F7615E">
            <w:r>
              <w:t>В</w:t>
            </w:r>
            <w:r w:rsidRPr="00F3467C">
              <w:t>одоотведение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4F52883B" w14:textId="77777777" w:rsidR="00D558CE" w:rsidRPr="00F3467C" w:rsidRDefault="00D558CE" w:rsidP="00D558CE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  <w:hideMark/>
          </w:tcPr>
          <w:p w14:paraId="2C4112D5" w14:textId="1658D07A" w:rsidR="00D558CE" w:rsidRPr="00F3467C" w:rsidRDefault="00D558CE" w:rsidP="00D558CE">
            <w:pPr>
              <w:jc w:val="center"/>
            </w:pPr>
            <w:r w:rsidRPr="00B157D2">
              <w:t>1,05</w:t>
            </w:r>
          </w:p>
        </w:tc>
        <w:tc>
          <w:tcPr>
            <w:tcW w:w="2660" w:type="dxa"/>
            <w:hideMark/>
          </w:tcPr>
          <w:p w14:paraId="577C2F39" w14:textId="77777777" w:rsidR="00D558CE" w:rsidRPr="00F3467C" w:rsidRDefault="00D558CE" w:rsidP="00F7615E">
            <w:r w:rsidRPr="00F3467C">
              <w:t> </w:t>
            </w:r>
          </w:p>
        </w:tc>
      </w:tr>
      <w:tr w:rsidR="00D558CE" w:rsidRPr="00F3467C" w14:paraId="059A4AB7" w14:textId="77777777" w:rsidTr="00D558CE">
        <w:trPr>
          <w:trHeight w:val="255"/>
        </w:trPr>
        <w:tc>
          <w:tcPr>
            <w:tcW w:w="1701" w:type="dxa"/>
            <w:vMerge/>
          </w:tcPr>
          <w:p w14:paraId="10407888" w14:textId="77777777" w:rsidR="00D558CE" w:rsidRPr="00F3467C" w:rsidRDefault="00D558CE" w:rsidP="00F7615E"/>
        </w:tc>
        <w:tc>
          <w:tcPr>
            <w:tcW w:w="2694" w:type="dxa"/>
            <w:vMerge/>
          </w:tcPr>
          <w:p w14:paraId="145CC11E" w14:textId="77777777" w:rsidR="00D558CE" w:rsidRPr="00F3467C" w:rsidRDefault="00D558CE" w:rsidP="00F7615E"/>
        </w:tc>
        <w:tc>
          <w:tcPr>
            <w:tcW w:w="5528" w:type="dxa"/>
          </w:tcPr>
          <w:p w14:paraId="456948DB" w14:textId="48FD8D4E" w:rsidR="00D558CE" w:rsidRPr="00F3467C" w:rsidRDefault="00D558CE" w:rsidP="00F7615E">
            <w:r>
              <w:t>В</w:t>
            </w:r>
            <w:r w:rsidRPr="00F3467C">
              <w:t>одоотведение</w:t>
            </w:r>
            <w:r>
              <w:t xml:space="preserve"> 2</w:t>
            </w:r>
          </w:p>
        </w:tc>
        <w:tc>
          <w:tcPr>
            <w:tcW w:w="1559" w:type="dxa"/>
          </w:tcPr>
          <w:p w14:paraId="731CD2CC" w14:textId="06050C63" w:rsidR="00D558CE" w:rsidRPr="00F3467C" w:rsidRDefault="00D558CE" w:rsidP="00D558CE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</w:tcPr>
          <w:p w14:paraId="33CFC2C3" w14:textId="5E30294D" w:rsidR="00D558CE" w:rsidRPr="00F3467C" w:rsidRDefault="00D558CE" w:rsidP="00D558CE">
            <w:pPr>
              <w:jc w:val="center"/>
            </w:pPr>
            <w:r w:rsidRPr="00B157D2">
              <w:t>1,05</w:t>
            </w:r>
          </w:p>
        </w:tc>
        <w:tc>
          <w:tcPr>
            <w:tcW w:w="2660" w:type="dxa"/>
          </w:tcPr>
          <w:p w14:paraId="446F86FC" w14:textId="65A19075" w:rsidR="00D558CE" w:rsidRPr="00F3467C" w:rsidRDefault="00D558CE" w:rsidP="00F7615E">
            <w:r w:rsidRPr="00F3467C">
              <w:t> </w:t>
            </w:r>
          </w:p>
        </w:tc>
      </w:tr>
      <w:tr w:rsidR="00D558CE" w:rsidRPr="00F3467C" w14:paraId="2538D4E7" w14:textId="77777777" w:rsidTr="00D558CE">
        <w:trPr>
          <w:trHeight w:val="255"/>
        </w:trPr>
        <w:tc>
          <w:tcPr>
            <w:tcW w:w="1701" w:type="dxa"/>
            <w:vMerge/>
          </w:tcPr>
          <w:p w14:paraId="28E2B431" w14:textId="77777777" w:rsidR="00D558CE" w:rsidRPr="00F3467C" w:rsidRDefault="00D558CE" w:rsidP="00F7615E"/>
        </w:tc>
        <w:tc>
          <w:tcPr>
            <w:tcW w:w="2694" w:type="dxa"/>
            <w:vMerge/>
          </w:tcPr>
          <w:p w14:paraId="1C27725A" w14:textId="77777777" w:rsidR="00D558CE" w:rsidRPr="00F3467C" w:rsidRDefault="00D558CE" w:rsidP="00F7615E"/>
        </w:tc>
        <w:tc>
          <w:tcPr>
            <w:tcW w:w="5528" w:type="dxa"/>
          </w:tcPr>
          <w:p w14:paraId="305AA32A" w14:textId="560D78B9" w:rsidR="00D558CE" w:rsidRPr="00F3467C" w:rsidRDefault="00D558CE" w:rsidP="00F7615E">
            <w:r w:rsidRPr="00F3467C">
              <w:t xml:space="preserve">Вывоз </w:t>
            </w:r>
            <w:proofErr w:type="spellStart"/>
            <w:r w:rsidRPr="00F3467C">
              <w:t>тко</w:t>
            </w:r>
            <w:proofErr w:type="spellEnd"/>
          </w:p>
        </w:tc>
        <w:tc>
          <w:tcPr>
            <w:tcW w:w="1559" w:type="dxa"/>
          </w:tcPr>
          <w:p w14:paraId="20324C24" w14:textId="5DDD3A08" w:rsidR="00D558CE" w:rsidRPr="00F3467C" w:rsidRDefault="00D558CE" w:rsidP="00D558CE">
            <w:pPr>
              <w:jc w:val="center"/>
            </w:pPr>
            <w:r w:rsidRPr="00F3467C">
              <w:t>м3</w:t>
            </w:r>
          </w:p>
        </w:tc>
        <w:tc>
          <w:tcPr>
            <w:tcW w:w="1134" w:type="dxa"/>
          </w:tcPr>
          <w:p w14:paraId="449FB84D" w14:textId="0B08232B" w:rsidR="00D558CE" w:rsidRDefault="00D558CE" w:rsidP="00D558CE">
            <w:pPr>
              <w:jc w:val="center"/>
            </w:pPr>
            <w:r>
              <w:t>2,1</w:t>
            </w:r>
          </w:p>
        </w:tc>
        <w:tc>
          <w:tcPr>
            <w:tcW w:w="2660" w:type="dxa"/>
          </w:tcPr>
          <w:p w14:paraId="3E6E36CB" w14:textId="77777777" w:rsidR="00D558CE" w:rsidRPr="00F3467C" w:rsidRDefault="00D558CE" w:rsidP="00F7615E"/>
        </w:tc>
      </w:tr>
      <w:tr w:rsidR="00D558CE" w:rsidRPr="00F3467C" w14:paraId="5920E529" w14:textId="77777777" w:rsidTr="00D558CE">
        <w:trPr>
          <w:trHeight w:val="255"/>
        </w:trPr>
        <w:tc>
          <w:tcPr>
            <w:tcW w:w="1701" w:type="dxa"/>
            <w:vMerge/>
          </w:tcPr>
          <w:p w14:paraId="0B3107CE" w14:textId="77777777" w:rsidR="00D558CE" w:rsidRPr="00F3467C" w:rsidRDefault="00D558CE" w:rsidP="00F7615E"/>
        </w:tc>
        <w:tc>
          <w:tcPr>
            <w:tcW w:w="2694" w:type="dxa"/>
            <w:vMerge/>
          </w:tcPr>
          <w:p w14:paraId="73051B96" w14:textId="77777777" w:rsidR="00D558CE" w:rsidRPr="00F3467C" w:rsidRDefault="00D558CE" w:rsidP="00F7615E"/>
        </w:tc>
        <w:tc>
          <w:tcPr>
            <w:tcW w:w="5528" w:type="dxa"/>
          </w:tcPr>
          <w:p w14:paraId="26003AB6" w14:textId="7139E894" w:rsidR="00D558CE" w:rsidRPr="00F3467C" w:rsidRDefault="00D558CE" w:rsidP="00F7615E">
            <w:r>
              <w:t>У</w:t>
            </w:r>
            <w:r w:rsidRPr="00F3467C">
              <w:t>голь</w:t>
            </w:r>
          </w:p>
        </w:tc>
        <w:tc>
          <w:tcPr>
            <w:tcW w:w="1559" w:type="dxa"/>
          </w:tcPr>
          <w:p w14:paraId="71D91D46" w14:textId="77777777" w:rsidR="00D558CE" w:rsidRPr="00F3467C" w:rsidRDefault="00D558CE" w:rsidP="00D558CE">
            <w:pPr>
              <w:jc w:val="center"/>
            </w:pPr>
            <w:r w:rsidRPr="00F3467C">
              <w:t>т</w:t>
            </w:r>
          </w:p>
        </w:tc>
        <w:tc>
          <w:tcPr>
            <w:tcW w:w="1134" w:type="dxa"/>
          </w:tcPr>
          <w:p w14:paraId="3144F95F" w14:textId="6ADE758C" w:rsidR="00D558CE" w:rsidRPr="00F3467C" w:rsidRDefault="00D558CE" w:rsidP="00D558CE">
            <w:pPr>
              <w:jc w:val="center"/>
            </w:pPr>
            <w:r>
              <w:t>5,6875</w:t>
            </w:r>
          </w:p>
        </w:tc>
        <w:tc>
          <w:tcPr>
            <w:tcW w:w="2660" w:type="dxa"/>
          </w:tcPr>
          <w:p w14:paraId="3E1F7D90" w14:textId="77777777" w:rsidR="00D558CE" w:rsidRPr="00F3467C" w:rsidRDefault="00D558CE" w:rsidP="00F7615E"/>
        </w:tc>
      </w:tr>
      <w:tr w:rsidR="00D558CE" w:rsidRPr="00F3467C" w14:paraId="1291F88B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5E044CA8" w14:textId="77777777" w:rsidR="00D558CE" w:rsidRPr="00F3467C" w:rsidRDefault="00D558CE" w:rsidP="00F7615E"/>
        </w:tc>
        <w:tc>
          <w:tcPr>
            <w:tcW w:w="2694" w:type="dxa"/>
            <w:vMerge/>
            <w:hideMark/>
          </w:tcPr>
          <w:p w14:paraId="65FD9F0C" w14:textId="77777777" w:rsidR="00D558CE" w:rsidRPr="00F3467C" w:rsidRDefault="00D558CE" w:rsidP="00F7615E"/>
        </w:tc>
        <w:tc>
          <w:tcPr>
            <w:tcW w:w="10881" w:type="dxa"/>
            <w:gridSpan w:val="4"/>
            <w:hideMark/>
          </w:tcPr>
          <w:p w14:paraId="4DCB7D47" w14:textId="77777777" w:rsidR="00D558CE" w:rsidRPr="00F3467C" w:rsidRDefault="00D558C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9D0CB8" w:rsidRPr="00F3467C" w14:paraId="1943721B" w14:textId="77777777" w:rsidTr="009D0CB8">
        <w:trPr>
          <w:trHeight w:val="447"/>
        </w:trPr>
        <w:tc>
          <w:tcPr>
            <w:tcW w:w="1701" w:type="dxa"/>
            <w:vMerge/>
            <w:hideMark/>
          </w:tcPr>
          <w:p w14:paraId="04F8A79E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524317F0" w14:textId="77777777" w:rsidR="009D0CB8" w:rsidRPr="00F3467C" w:rsidRDefault="009D0CB8" w:rsidP="00F7615E"/>
        </w:tc>
        <w:tc>
          <w:tcPr>
            <w:tcW w:w="5528" w:type="dxa"/>
            <w:hideMark/>
          </w:tcPr>
          <w:p w14:paraId="72FA2D39" w14:textId="0CC072D6" w:rsidR="009D0CB8" w:rsidRPr="00F3467C" w:rsidRDefault="009D0CB8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02A5D826" w14:textId="77777777" w:rsidR="009D0CB8" w:rsidRPr="00F3467C" w:rsidRDefault="009D0CB8" w:rsidP="009D0CB8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  <w:hideMark/>
          </w:tcPr>
          <w:p w14:paraId="2F61E7C6" w14:textId="0247E267" w:rsidR="009D0CB8" w:rsidRPr="00F3467C" w:rsidRDefault="009D0CB8" w:rsidP="009D0CB8">
            <w:pPr>
              <w:jc w:val="center"/>
            </w:pPr>
            <w:r>
              <w:t>1,5789</w:t>
            </w:r>
          </w:p>
        </w:tc>
        <w:tc>
          <w:tcPr>
            <w:tcW w:w="2660" w:type="dxa"/>
            <w:vMerge w:val="restart"/>
            <w:hideMark/>
          </w:tcPr>
          <w:p w14:paraId="5A0552B9" w14:textId="771A2E9B" w:rsidR="009D0CB8" w:rsidRPr="00F3467C" w:rsidRDefault="0053531D" w:rsidP="00F7615E">
            <w:proofErr w:type="gramStart"/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затр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тах на коммунальные усл</w:t>
            </w:r>
            <w:r w:rsidRPr="00F3467C">
              <w:rPr>
                <w:color w:val="000000"/>
              </w:rPr>
              <w:t>у</w:t>
            </w:r>
            <w:r w:rsidRPr="00F3467C">
              <w:rPr>
                <w:color w:val="000000"/>
              </w:rPr>
              <w:t>ги</w:t>
            </w:r>
            <w:proofErr w:type="gramEnd"/>
          </w:p>
        </w:tc>
      </w:tr>
      <w:tr w:rsidR="009D0CB8" w:rsidRPr="00F3467C" w14:paraId="1A5005FE" w14:textId="77777777" w:rsidTr="00D558CE">
        <w:trPr>
          <w:trHeight w:val="458"/>
        </w:trPr>
        <w:tc>
          <w:tcPr>
            <w:tcW w:w="1701" w:type="dxa"/>
            <w:vMerge/>
          </w:tcPr>
          <w:p w14:paraId="5422E1BF" w14:textId="77777777" w:rsidR="009D0CB8" w:rsidRPr="00F3467C" w:rsidRDefault="009D0CB8" w:rsidP="00F7615E"/>
        </w:tc>
        <w:tc>
          <w:tcPr>
            <w:tcW w:w="2694" w:type="dxa"/>
            <w:vMerge/>
          </w:tcPr>
          <w:p w14:paraId="593B4536" w14:textId="77777777" w:rsidR="009D0CB8" w:rsidRPr="00F3467C" w:rsidRDefault="009D0CB8" w:rsidP="00F7615E"/>
        </w:tc>
        <w:tc>
          <w:tcPr>
            <w:tcW w:w="5528" w:type="dxa"/>
          </w:tcPr>
          <w:p w14:paraId="51DB06E0" w14:textId="4E022E18" w:rsidR="009D0CB8" w:rsidRPr="00F3467C" w:rsidRDefault="009D0CB8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</w:tcPr>
          <w:p w14:paraId="5AA3AC8B" w14:textId="11D0E977" w:rsidR="009D0CB8" w:rsidRPr="00F3467C" w:rsidRDefault="009D0CB8" w:rsidP="009D0CB8">
            <w:pPr>
              <w:jc w:val="center"/>
            </w:pPr>
            <w:r w:rsidRPr="00F3467C">
              <w:t>Гкал.</w:t>
            </w:r>
          </w:p>
        </w:tc>
        <w:tc>
          <w:tcPr>
            <w:tcW w:w="1134" w:type="dxa"/>
          </w:tcPr>
          <w:p w14:paraId="541F4349" w14:textId="37E9B56C" w:rsidR="009D0CB8" w:rsidRPr="00F3467C" w:rsidRDefault="009D0CB8" w:rsidP="009D0CB8">
            <w:pPr>
              <w:jc w:val="center"/>
            </w:pPr>
            <w:r>
              <w:t>1,2723</w:t>
            </w:r>
          </w:p>
        </w:tc>
        <w:tc>
          <w:tcPr>
            <w:tcW w:w="2660" w:type="dxa"/>
            <w:vMerge/>
          </w:tcPr>
          <w:p w14:paraId="4E652BD9" w14:textId="77777777" w:rsidR="009D0CB8" w:rsidRPr="00F3467C" w:rsidRDefault="009D0CB8" w:rsidP="00F7615E"/>
        </w:tc>
      </w:tr>
      <w:tr w:rsidR="009D0CB8" w:rsidRPr="00F3467C" w14:paraId="0C6252F0" w14:textId="77777777" w:rsidTr="00D558CE">
        <w:trPr>
          <w:trHeight w:val="458"/>
        </w:trPr>
        <w:tc>
          <w:tcPr>
            <w:tcW w:w="1701" w:type="dxa"/>
            <w:vMerge/>
            <w:hideMark/>
          </w:tcPr>
          <w:p w14:paraId="4B7D22B1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1AA8B293" w14:textId="77777777" w:rsidR="009D0CB8" w:rsidRPr="00F3467C" w:rsidRDefault="009D0CB8" w:rsidP="00F7615E"/>
        </w:tc>
        <w:tc>
          <w:tcPr>
            <w:tcW w:w="5528" w:type="dxa"/>
            <w:hideMark/>
          </w:tcPr>
          <w:p w14:paraId="54D775D0" w14:textId="77777777" w:rsidR="009D0CB8" w:rsidRPr="00F3467C" w:rsidRDefault="009D0CB8" w:rsidP="00F7615E">
            <w:r w:rsidRPr="00F3467C">
              <w:t>Электроэнергия</w:t>
            </w:r>
          </w:p>
        </w:tc>
        <w:tc>
          <w:tcPr>
            <w:tcW w:w="1559" w:type="dxa"/>
            <w:hideMark/>
          </w:tcPr>
          <w:p w14:paraId="68CF802E" w14:textId="77777777" w:rsidR="009D0CB8" w:rsidRPr="00F3467C" w:rsidRDefault="009D0CB8" w:rsidP="009D0CB8">
            <w:pPr>
              <w:jc w:val="center"/>
            </w:pPr>
            <w:r w:rsidRPr="00F3467C">
              <w:t>квт/ч</w:t>
            </w:r>
          </w:p>
        </w:tc>
        <w:tc>
          <w:tcPr>
            <w:tcW w:w="1134" w:type="dxa"/>
            <w:hideMark/>
          </w:tcPr>
          <w:p w14:paraId="7B7559D2" w14:textId="715A9214" w:rsidR="009D0CB8" w:rsidRPr="00F3467C" w:rsidRDefault="009D0CB8" w:rsidP="009D0CB8">
            <w:pPr>
              <w:jc w:val="center"/>
            </w:pPr>
            <w:r>
              <w:t>8</w:t>
            </w:r>
          </w:p>
        </w:tc>
        <w:tc>
          <w:tcPr>
            <w:tcW w:w="2660" w:type="dxa"/>
            <w:hideMark/>
          </w:tcPr>
          <w:p w14:paraId="6003C9D1" w14:textId="77777777" w:rsidR="009D0CB8" w:rsidRPr="00F3467C" w:rsidRDefault="009D0CB8" w:rsidP="00F7615E">
            <w:r w:rsidRPr="00F3467C">
              <w:t>10% затрат на электроэне</w:t>
            </w:r>
            <w:r w:rsidRPr="00F3467C">
              <w:t>р</w:t>
            </w:r>
            <w:r w:rsidRPr="00F3467C">
              <w:t>гию</w:t>
            </w:r>
          </w:p>
        </w:tc>
      </w:tr>
      <w:tr w:rsidR="009D0CB8" w:rsidRPr="00F3467C" w14:paraId="24F6AE6C" w14:textId="77777777" w:rsidTr="00D558CE">
        <w:trPr>
          <w:trHeight w:val="492"/>
        </w:trPr>
        <w:tc>
          <w:tcPr>
            <w:tcW w:w="1701" w:type="dxa"/>
            <w:vMerge/>
            <w:hideMark/>
          </w:tcPr>
          <w:p w14:paraId="331465E7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309628E8" w14:textId="77777777" w:rsidR="009D0CB8" w:rsidRPr="00F3467C" w:rsidRDefault="009D0CB8" w:rsidP="00F7615E"/>
        </w:tc>
        <w:tc>
          <w:tcPr>
            <w:tcW w:w="5528" w:type="dxa"/>
            <w:hideMark/>
          </w:tcPr>
          <w:p w14:paraId="0BAC2BE5" w14:textId="48E5FB32" w:rsidR="009D0CB8" w:rsidRPr="00F3467C" w:rsidRDefault="009D0CB8" w:rsidP="00F7615E">
            <w:r>
              <w:t>Д</w:t>
            </w:r>
            <w:r w:rsidRPr="00F3467C">
              <w:t>езинсекция и дератизация</w:t>
            </w:r>
          </w:p>
        </w:tc>
        <w:tc>
          <w:tcPr>
            <w:tcW w:w="1559" w:type="dxa"/>
            <w:hideMark/>
          </w:tcPr>
          <w:p w14:paraId="671C9AF9" w14:textId="77777777" w:rsidR="009D0CB8" w:rsidRPr="00F3467C" w:rsidRDefault="009D0CB8" w:rsidP="009D0CB8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4F7237CB" w14:textId="40EC53D9" w:rsidR="009D0CB8" w:rsidRPr="00F3467C" w:rsidRDefault="009D0CB8" w:rsidP="009D0CB8">
            <w:pPr>
              <w:jc w:val="center"/>
            </w:pPr>
            <w:r>
              <w:t>267,61</w:t>
            </w:r>
          </w:p>
        </w:tc>
        <w:tc>
          <w:tcPr>
            <w:tcW w:w="2660" w:type="dxa"/>
            <w:hideMark/>
          </w:tcPr>
          <w:p w14:paraId="6BD351D1" w14:textId="77777777" w:rsidR="009D0CB8" w:rsidRPr="00F3467C" w:rsidRDefault="009D0CB8" w:rsidP="00F7615E">
            <w:r w:rsidRPr="00F3467C">
              <w:t xml:space="preserve">Объем - </w:t>
            </w:r>
            <w:proofErr w:type="spellStart"/>
            <w:r w:rsidRPr="00F3467C">
              <w:t>кв.м</w:t>
            </w:r>
            <w:proofErr w:type="spellEnd"/>
            <w:r w:rsidRPr="00F3467C">
              <w:t>. (площадь п</w:t>
            </w:r>
            <w:r w:rsidRPr="00F3467C">
              <w:t>о</w:t>
            </w:r>
            <w:r w:rsidRPr="00F3467C">
              <w:t>мещения с учетом провед</w:t>
            </w:r>
            <w:r w:rsidRPr="00F3467C">
              <w:t>е</w:t>
            </w:r>
            <w:r w:rsidRPr="00F3467C">
              <w:t>ния дезинсекции и дерат</w:t>
            </w:r>
            <w:r w:rsidRPr="00F3467C">
              <w:t>и</w:t>
            </w:r>
            <w:r w:rsidRPr="00F3467C">
              <w:t>зации)</w:t>
            </w:r>
          </w:p>
        </w:tc>
      </w:tr>
      <w:tr w:rsidR="009D0CB8" w:rsidRPr="00F3467C" w14:paraId="5B31045A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268E2380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35F4BD2B" w14:textId="77777777" w:rsidR="009D0CB8" w:rsidRPr="00F3467C" w:rsidRDefault="009D0CB8" w:rsidP="00F7615E"/>
        </w:tc>
        <w:tc>
          <w:tcPr>
            <w:tcW w:w="10881" w:type="dxa"/>
            <w:gridSpan w:val="4"/>
            <w:hideMark/>
          </w:tcPr>
          <w:p w14:paraId="0909E208" w14:textId="77777777" w:rsidR="009D0CB8" w:rsidRPr="00F3467C" w:rsidRDefault="009D0CB8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</w:t>
            </w:r>
            <w:r w:rsidRPr="00F3467C">
              <w:rPr>
                <w:b/>
                <w:bCs/>
              </w:rPr>
              <w:t>а</w:t>
            </w:r>
            <w:r w:rsidRPr="00F3467C">
              <w:rPr>
                <w:b/>
                <w:bCs/>
              </w:rPr>
              <w:t>дания</w:t>
            </w:r>
          </w:p>
        </w:tc>
      </w:tr>
      <w:tr w:rsidR="009D0CB8" w:rsidRPr="00F3467C" w14:paraId="441CD8A9" w14:textId="77777777" w:rsidTr="009D0CB8">
        <w:trPr>
          <w:trHeight w:val="433"/>
        </w:trPr>
        <w:tc>
          <w:tcPr>
            <w:tcW w:w="1701" w:type="dxa"/>
            <w:vMerge/>
            <w:hideMark/>
          </w:tcPr>
          <w:p w14:paraId="0280DA6C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24482007" w14:textId="77777777" w:rsidR="009D0CB8" w:rsidRPr="00F3467C" w:rsidRDefault="009D0CB8" w:rsidP="00F7615E"/>
        </w:tc>
        <w:tc>
          <w:tcPr>
            <w:tcW w:w="5528" w:type="dxa"/>
            <w:hideMark/>
          </w:tcPr>
          <w:p w14:paraId="7E016842" w14:textId="1AFFBA4F" w:rsidR="009D0CB8" w:rsidRPr="00F3467C" w:rsidRDefault="009D0CB8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охранно-тревожной сигнализации</w:t>
            </w:r>
          </w:p>
        </w:tc>
        <w:tc>
          <w:tcPr>
            <w:tcW w:w="1559" w:type="dxa"/>
            <w:hideMark/>
          </w:tcPr>
          <w:p w14:paraId="1709BA45" w14:textId="1DF5EB61" w:rsidR="009D0CB8" w:rsidRPr="00F3467C" w:rsidRDefault="009D0CB8" w:rsidP="009D0CB8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6B3B9A24" w14:textId="15B3968C" w:rsidR="009D0CB8" w:rsidRPr="00F3467C" w:rsidRDefault="009D0CB8" w:rsidP="009D0CB8">
            <w:pPr>
              <w:jc w:val="center"/>
            </w:pPr>
            <w:r>
              <w:t>0,0875</w:t>
            </w:r>
          </w:p>
        </w:tc>
        <w:tc>
          <w:tcPr>
            <w:tcW w:w="2660" w:type="dxa"/>
            <w:hideMark/>
          </w:tcPr>
          <w:p w14:paraId="6895564E" w14:textId="77777777" w:rsidR="009D0CB8" w:rsidRPr="00F3467C" w:rsidRDefault="009D0CB8" w:rsidP="00F7615E">
            <w:r w:rsidRPr="00F3467C">
              <w:t> </w:t>
            </w:r>
          </w:p>
        </w:tc>
      </w:tr>
      <w:tr w:rsidR="009D0CB8" w:rsidRPr="00F3467C" w14:paraId="1F0B172F" w14:textId="77777777" w:rsidTr="009D0CB8">
        <w:trPr>
          <w:trHeight w:val="397"/>
        </w:trPr>
        <w:tc>
          <w:tcPr>
            <w:tcW w:w="1701" w:type="dxa"/>
            <w:vMerge/>
            <w:hideMark/>
          </w:tcPr>
          <w:p w14:paraId="21B09B92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0F4CF128" w14:textId="77777777" w:rsidR="009D0CB8" w:rsidRPr="00F3467C" w:rsidRDefault="009D0CB8" w:rsidP="00F7615E"/>
        </w:tc>
        <w:tc>
          <w:tcPr>
            <w:tcW w:w="5528" w:type="dxa"/>
            <w:hideMark/>
          </w:tcPr>
          <w:p w14:paraId="15CC3917" w14:textId="5C07E25B" w:rsidR="009D0CB8" w:rsidRPr="00F3467C" w:rsidRDefault="009D0CB8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пожаротушения</w:t>
            </w:r>
          </w:p>
        </w:tc>
        <w:tc>
          <w:tcPr>
            <w:tcW w:w="1559" w:type="dxa"/>
            <w:hideMark/>
          </w:tcPr>
          <w:p w14:paraId="56B6EB9D" w14:textId="7E53A72D" w:rsidR="009D0CB8" w:rsidRPr="00F3467C" w:rsidRDefault="009D0CB8" w:rsidP="009D0CB8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4279D215" w14:textId="00A94841" w:rsidR="009D0CB8" w:rsidRPr="00F3467C" w:rsidRDefault="009D0CB8" w:rsidP="009D0CB8">
            <w:pPr>
              <w:jc w:val="center"/>
            </w:pPr>
            <w:r>
              <w:t>0,0875</w:t>
            </w:r>
          </w:p>
        </w:tc>
        <w:tc>
          <w:tcPr>
            <w:tcW w:w="2660" w:type="dxa"/>
            <w:hideMark/>
          </w:tcPr>
          <w:p w14:paraId="567D469F" w14:textId="77777777" w:rsidR="009D0CB8" w:rsidRPr="00F3467C" w:rsidRDefault="009D0CB8" w:rsidP="00F7615E">
            <w:r w:rsidRPr="00F3467C">
              <w:t> </w:t>
            </w:r>
          </w:p>
        </w:tc>
      </w:tr>
      <w:tr w:rsidR="009D0CB8" w:rsidRPr="00F3467C" w14:paraId="42436998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7477DA04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34F3D28D" w14:textId="77777777" w:rsidR="009D0CB8" w:rsidRPr="00F3467C" w:rsidRDefault="009D0CB8" w:rsidP="00F7615E"/>
        </w:tc>
        <w:tc>
          <w:tcPr>
            <w:tcW w:w="10881" w:type="dxa"/>
            <w:gridSpan w:val="4"/>
            <w:hideMark/>
          </w:tcPr>
          <w:p w14:paraId="08E131E2" w14:textId="77777777" w:rsidR="009D0CB8" w:rsidRPr="00F3467C" w:rsidRDefault="009D0CB8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2.4. Услуги связи</w:t>
            </w:r>
          </w:p>
        </w:tc>
      </w:tr>
      <w:tr w:rsidR="009D0CB8" w:rsidRPr="00F3467C" w14:paraId="2BA6E73F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2F36B26E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6067E101" w14:textId="77777777" w:rsidR="009D0CB8" w:rsidRPr="00F3467C" w:rsidRDefault="009D0CB8" w:rsidP="00F7615E"/>
        </w:tc>
        <w:tc>
          <w:tcPr>
            <w:tcW w:w="5528" w:type="dxa"/>
            <w:hideMark/>
          </w:tcPr>
          <w:p w14:paraId="0C2FC24D" w14:textId="7CDB46DD" w:rsidR="009D0CB8" w:rsidRPr="00F3467C" w:rsidRDefault="009D0CB8" w:rsidP="00F7615E">
            <w:r>
              <w:t>А</w:t>
            </w:r>
            <w:r w:rsidRPr="00F3467C">
              <w:t>бонентская связь</w:t>
            </w:r>
          </w:p>
        </w:tc>
        <w:tc>
          <w:tcPr>
            <w:tcW w:w="1559" w:type="dxa"/>
            <w:hideMark/>
          </w:tcPr>
          <w:p w14:paraId="1F3DBCC5" w14:textId="77777777" w:rsidR="009D0CB8" w:rsidRPr="00F3467C" w:rsidRDefault="009D0CB8" w:rsidP="009D0CB8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1E7F9F45" w14:textId="4E96ACB5" w:rsidR="009D0CB8" w:rsidRPr="00F3467C" w:rsidRDefault="009D0CB8" w:rsidP="009D0CB8">
            <w:pPr>
              <w:jc w:val="center"/>
            </w:pPr>
            <w:r>
              <w:t>0,0875</w:t>
            </w:r>
          </w:p>
        </w:tc>
        <w:tc>
          <w:tcPr>
            <w:tcW w:w="2660" w:type="dxa"/>
            <w:hideMark/>
          </w:tcPr>
          <w:p w14:paraId="210DDB68" w14:textId="77777777" w:rsidR="009D0CB8" w:rsidRPr="00F3467C" w:rsidRDefault="009D0CB8" w:rsidP="00F7615E">
            <w:r w:rsidRPr="00F3467C">
              <w:t xml:space="preserve">2 </w:t>
            </w:r>
            <w:proofErr w:type="gramStart"/>
            <w:r w:rsidRPr="00F3467C">
              <w:t>телефонных</w:t>
            </w:r>
            <w:proofErr w:type="gramEnd"/>
            <w:r w:rsidRPr="00F3467C">
              <w:t xml:space="preserve"> точки</w:t>
            </w:r>
          </w:p>
        </w:tc>
      </w:tr>
      <w:tr w:rsidR="009D0CB8" w:rsidRPr="00F3467C" w14:paraId="30E4AB34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3D0213C9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13BDCCD4" w14:textId="77777777" w:rsidR="009D0CB8" w:rsidRPr="00F3467C" w:rsidRDefault="009D0CB8" w:rsidP="00F7615E"/>
        </w:tc>
        <w:tc>
          <w:tcPr>
            <w:tcW w:w="5528" w:type="dxa"/>
            <w:hideMark/>
          </w:tcPr>
          <w:p w14:paraId="7367AD71" w14:textId="76F03761" w:rsidR="009D0CB8" w:rsidRPr="00F3467C" w:rsidRDefault="009D0CB8" w:rsidP="00F7615E">
            <w:r>
              <w:t>И</w:t>
            </w:r>
            <w:r w:rsidRPr="00F3467C">
              <w:t>нтернет</w:t>
            </w:r>
          </w:p>
        </w:tc>
        <w:tc>
          <w:tcPr>
            <w:tcW w:w="1559" w:type="dxa"/>
            <w:hideMark/>
          </w:tcPr>
          <w:p w14:paraId="6B75AC61" w14:textId="77777777" w:rsidR="009D0CB8" w:rsidRPr="00F3467C" w:rsidRDefault="009D0CB8" w:rsidP="009D0CB8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1C62E779" w14:textId="4E86A1B1" w:rsidR="009D0CB8" w:rsidRPr="00F3467C" w:rsidRDefault="009D0CB8" w:rsidP="009D0CB8">
            <w:pPr>
              <w:jc w:val="center"/>
            </w:pPr>
            <w:r>
              <w:t>0,0875</w:t>
            </w:r>
          </w:p>
        </w:tc>
        <w:tc>
          <w:tcPr>
            <w:tcW w:w="2660" w:type="dxa"/>
            <w:hideMark/>
          </w:tcPr>
          <w:p w14:paraId="1956C588" w14:textId="77777777" w:rsidR="009D0CB8" w:rsidRPr="00F3467C" w:rsidRDefault="009D0CB8" w:rsidP="00F7615E">
            <w:r w:rsidRPr="00F3467C">
              <w:t>1 абонентская линия</w:t>
            </w:r>
          </w:p>
        </w:tc>
      </w:tr>
      <w:tr w:rsidR="009D0CB8" w:rsidRPr="00F3467C" w14:paraId="3D996568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4F88B797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4AF8038E" w14:textId="77777777" w:rsidR="009D0CB8" w:rsidRPr="00F3467C" w:rsidRDefault="009D0CB8" w:rsidP="00F7615E"/>
        </w:tc>
        <w:tc>
          <w:tcPr>
            <w:tcW w:w="10881" w:type="dxa"/>
            <w:gridSpan w:val="4"/>
            <w:hideMark/>
          </w:tcPr>
          <w:p w14:paraId="27AD476A" w14:textId="77777777" w:rsidR="009D0CB8" w:rsidRPr="00F3467C" w:rsidRDefault="009D0CB8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2.5. Транспортные услуги</w:t>
            </w:r>
          </w:p>
        </w:tc>
      </w:tr>
      <w:tr w:rsidR="009D0CB8" w:rsidRPr="00F3467C" w14:paraId="630FC08A" w14:textId="77777777" w:rsidTr="009D0CB8">
        <w:trPr>
          <w:trHeight w:val="255"/>
        </w:trPr>
        <w:tc>
          <w:tcPr>
            <w:tcW w:w="1701" w:type="dxa"/>
            <w:vMerge/>
            <w:hideMark/>
          </w:tcPr>
          <w:p w14:paraId="40D40D97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221A2649" w14:textId="77777777" w:rsidR="009D0CB8" w:rsidRPr="00F3467C" w:rsidRDefault="009D0CB8" w:rsidP="00F7615E"/>
        </w:tc>
        <w:tc>
          <w:tcPr>
            <w:tcW w:w="5528" w:type="dxa"/>
          </w:tcPr>
          <w:p w14:paraId="603B7C7C" w14:textId="45043172" w:rsidR="009D0CB8" w:rsidRPr="00F3467C" w:rsidRDefault="009D0CB8" w:rsidP="00F7615E"/>
        </w:tc>
        <w:tc>
          <w:tcPr>
            <w:tcW w:w="1559" w:type="dxa"/>
          </w:tcPr>
          <w:p w14:paraId="65238333" w14:textId="03EA0D13" w:rsidR="009D0CB8" w:rsidRPr="00F3467C" w:rsidRDefault="009D0CB8" w:rsidP="00F7615E"/>
        </w:tc>
        <w:tc>
          <w:tcPr>
            <w:tcW w:w="1134" w:type="dxa"/>
          </w:tcPr>
          <w:p w14:paraId="1E6D39C9" w14:textId="680E33E7" w:rsidR="009D0CB8" w:rsidRPr="00F3467C" w:rsidRDefault="009D0CB8" w:rsidP="00F7615E"/>
        </w:tc>
        <w:tc>
          <w:tcPr>
            <w:tcW w:w="2660" w:type="dxa"/>
          </w:tcPr>
          <w:p w14:paraId="5F4E89F7" w14:textId="6A41595D" w:rsidR="009D0CB8" w:rsidRPr="00F3467C" w:rsidRDefault="009D0CB8" w:rsidP="00F7615E"/>
        </w:tc>
      </w:tr>
      <w:tr w:rsidR="009D0CB8" w:rsidRPr="00F3467C" w14:paraId="301F4011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66A0EE2C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46DDF47C" w14:textId="77777777" w:rsidR="009D0CB8" w:rsidRPr="00F3467C" w:rsidRDefault="009D0CB8" w:rsidP="00F7615E"/>
        </w:tc>
        <w:tc>
          <w:tcPr>
            <w:tcW w:w="10881" w:type="dxa"/>
            <w:gridSpan w:val="4"/>
            <w:hideMark/>
          </w:tcPr>
          <w:p w14:paraId="4BF92578" w14:textId="77777777" w:rsidR="009D0CB8" w:rsidRPr="00F3467C" w:rsidRDefault="009D0CB8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9D0CB8" w:rsidRPr="00F3467C" w14:paraId="0588CB0D" w14:textId="77777777" w:rsidTr="009D0CB8">
        <w:trPr>
          <w:trHeight w:val="69"/>
        </w:trPr>
        <w:tc>
          <w:tcPr>
            <w:tcW w:w="1701" w:type="dxa"/>
            <w:vMerge/>
            <w:hideMark/>
          </w:tcPr>
          <w:p w14:paraId="39E98CFD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4FD2A452" w14:textId="77777777" w:rsidR="009D0CB8" w:rsidRPr="00F3467C" w:rsidRDefault="009D0CB8" w:rsidP="00F7615E"/>
        </w:tc>
        <w:tc>
          <w:tcPr>
            <w:tcW w:w="5528" w:type="dxa"/>
            <w:hideMark/>
          </w:tcPr>
          <w:p w14:paraId="5EF6B288" w14:textId="77777777" w:rsidR="009D0CB8" w:rsidRPr="00F3467C" w:rsidRDefault="009D0CB8" w:rsidP="00F7615E">
            <w:r w:rsidRPr="00F3467C">
              <w:t>Директор</w:t>
            </w:r>
          </w:p>
        </w:tc>
        <w:tc>
          <w:tcPr>
            <w:tcW w:w="1559" w:type="dxa"/>
          </w:tcPr>
          <w:p w14:paraId="392BF5F4" w14:textId="77777777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668776B8" w14:textId="5553F037" w:rsidR="009D0CB8" w:rsidRPr="00F3467C" w:rsidRDefault="009D0CB8" w:rsidP="009D0CB8">
            <w:pPr>
              <w:jc w:val="center"/>
            </w:pPr>
            <w:r>
              <w:t>0,0875</w:t>
            </w:r>
          </w:p>
        </w:tc>
        <w:tc>
          <w:tcPr>
            <w:tcW w:w="2660" w:type="dxa"/>
            <w:vMerge w:val="restart"/>
            <w:hideMark/>
          </w:tcPr>
          <w:p w14:paraId="75E24BF4" w14:textId="77777777" w:rsidR="009D0CB8" w:rsidRPr="00F3467C" w:rsidRDefault="009D0CB8" w:rsidP="00F7615E">
            <w:r w:rsidRPr="00F3467C">
              <w:t>В качестве цены единицы ресурса взят годовой ФОТ работника</w:t>
            </w:r>
          </w:p>
        </w:tc>
      </w:tr>
      <w:tr w:rsidR="009D0CB8" w:rsidRPr="00F3467C" w14:paraId="09DAD1E5" w14:textId="77777777" w:rsidTr="009D0CB8">
        <w:trPr>
          <w:trHeight w:val="218"/>
        </w:trPr>
        <w:tc>
          <w:tcPr>
            <w:tcW w:w="1701" w:type="dxa"/>
            <w:vMerge/>
          </w:tcPr>
          <w:p w14:paraId="15755EC0" w14:textId="77777777" w:rsidR="009D0CB8" w:rsidRPr="00F3467C" w:rsidRDefault="009D0CB8" w:rsidP="00F7615E"/>
        </w:tc>
        <w:tc>
          <w:tcPr>
            <w:tcW w:w="2694" w:type="dxa"/>
            <w:vMerge/>
          </w:tcPr>
          <w:p w14:paraId="52C0B8B3" w14:textId="77777777" w:rsidR="009D0CB8" w:rsidRPr="00F3467C" w:rsidRDefault="009D0CB8" w:rsidP="00F7615E"/>
        </w:tc>
        <w:tc>
          <w:tcPr>
            <w:tcW w:w="5528" w:type="dxa"/>
          </w:tcPr>
          <w:p w14:paraId="467A99C5" w14:textId="04B6C7E7" w:rsidR="009D0CB8" w:rsidRPr="00F3467C" w:rsidRDefault="009D0CB8" w:rsidP="00F7615E">
            <w:proofErr w:type="spellStart"/>
            <w:r>
              <w:t>З</w:t>
            </w:r>
            <w:r w:rsidRPr="00F3467C">
              <w:t>ам</w:t>
            </w:r>
            <w:proofErr w:type="gramStart"/>
            <w:r w:rsidRPr="00F3467C">
              <w:t>.д</w:t>
            </w:r>
            <w:proofErr w:type="gramEnd"/>
            <w:r w:rsidRPr="00F3467C">
              <w:t>иректора</w:t>
            </w:r>
            <w:proofErr w:type="spellEnd"/>
            <w:r w:rsidRPr="00F3467C">
              <w:t xml:space="preserve">  по УВР</w:t>
            </w:r>
          </w:p>
        </w:tc>
        <w:tc>
          <w:tcPr>
            <w:tcW w:w="1559" w:type="dxa"/>
          </w:tcPr>
          <w:p w14:paraId="686A063C" w14:textId="6F987E83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467E2CAC" w14:textId="54435CAE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</w:tcPr>
          <w:p w14:paraId="7184AC81" w14:textId="77777777" w:rsidR="009D0CB8" w:rsidRPr="00F3467C" w:rsidRDefault="009D0CB8" w:rsidP="00F7615E"/>
        </w:tc>
      </w:tr>
      <w:tr w:rsidR="009D0CB8" w:rsidRPr="00F3467C" w14:paraId="2B466F1A" w14:textId="77777777" w:rsidTr="009D0CB8">
        <w:trPr>
          <w:trHeight w:val="263"/>
        </w:trPr>
        <w:tc>
          <w:tcPr>
            <w:tcW w:w="1701" w:type="dxa"/>
            <w:vMerge/>
          </w:tcPr>
          <w:p w14:paraId="0FE91FE5" w14:textId="77777777" w:rsidR="009D0CB8" w:rsidRPr="00F3467C" w:rsidRDefault="009D0CB8" w:rsidP="00F7615E"/>
        </w:tc>
        <w:tc>
          <w:tcPr>
            <w:tcW w:w="2694" w:type="dxa"/>
            <w:vMerge/>
          </w:tcPr>
          <w:p w14:paraId="7D795813" w14:textId="77777777" w:rsidR="009D0CB8" w:rsidRPr="00F3467C" w:rsidRDefault="009D0CB8" w:rsidP="00F7615E"/>
        </w:tc>
        <w:tc>
          <w:tcPr>
            <w:tcW w:w="5528" w:type="dxa"/>
          </w:tcPr>
          <w:p w14:paraId="3334C079" w14:textId="0D5ECD09" w:rsidR="009D0CB8" w:rsidRPr="00F3467C" w:rsidRDefault="009D0CB8" w:rsidP="00F7615E">
            <w:proofErr w:type="spellStart"/>
            <w:proofErr w:type="gramStart"/>
            <w:r w:rsidRPr="00F3467C">
              <w:t>Зав.уч</w:t>
            </w:r>
            <w:proofErr w:type="spellEnd"/>
            <w:proofErr w:type="gramEnd"/>
            <w:r w:rsidRPr="00F3467C">
              <w:t>. отделением</w:t>
            </w:r>
          </w:p>
        </w:tc>
        <w:tc>
          <w:tcPr>
            <w:tcW w:w="1559" w:type="dxa"/>
          </w:tcPr>
          <w:p w14:paraId="09C8A745" w14:textId="08EC80A7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71C5B637" w14:textId="49973DB8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</w:tcPr>
          <w:p w14:paraId="48EC4601" w14:textId="77777777" w:rsidR="009D0CB8" w:rsidRPr="00F3467C" w:rsidRDefault="009D0CB8" w:rsidP="00F7615E"/>
        </w:tc>
      </w:tr>
      <w:tr w:rsidR="009D0CB8" w:rsidRPr="00F3467C" w14:paraId="07433317" w14:textId="77777777" w:rsidTr="009D0CB8">
        <w:trPr>
          <w:trHeight w:val="268"/>
        </w:trPr>
        <w:tc>
          <w:tcPr>
            <w:tcW w:w="1701" w:type="dxa"/>
            <w:vMerge/>
          </w:tcPr>
          <w:p w14:paraId="22CD5FEB" w14:textId="77777777" w:rsidR="009D0CB8" w:rsidRPr="00F3467C" w:rsidRDefault="009D0CB8" w:rsidP="00F7615E"/>
        </w:tc>
        <w:tc>
          <w:tcPr>
            <w:tcW w:w="2694" w:type="dxa"/>
            <w:vMerge/>
          </w:tcPr>
          <w:p w14:paraId="3BE591BD" w14:textId="77777777" w:rsidR="009D0CB8" w:rsidRPr="00F3467C" w:rsidRDefault="009D0CB8" w:rsidP="00F7615E"/>
        </w:tc>
        <w:tc>
          <w:tcPr>
            <w:tcW w:w="5528" w:type="dxa"/>
          </w:tcPr>
          <w:p w14:paraId="7114D18E" w14:textId="1471CF50" w:rsidR="009D0CB8" w:rsidRPr="00F3467C" w:rsidRDefault="00F24C50" w:rsidP="00F7615E">
            <w:r>
              <w:t>Заведующий хозяйственной частью</w:t>
            </w:r>
          </w:p>
        </w:tc>
        <w:tc>
          <w:tcPr>
            <w:tcW w:w="1559" w:type="dxa"/>
          </w:tcPr>
          <w:p w14:paraId="46B822E1" w14:textId="7519032D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211EF9F7" w14:textId="6BA62C3E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</w:tcPr>
          <w:p w14:paraId="3C68459C" w14:textId="77777777" w:rsidR="009D0CB8" w:rsidRPr="00F3467C" w:rsidRDefault="009D0CB8" w:rsidP="00F7615E"/>
        </w:tc>
      </w:tr>
      <w:tr w:rsidR="009D0CB8" w:rsidRPr="00F3467C" w14:paraId="4EB815F0" w14:textId="77777777" w:rsidTr="009D0CB8">
        <w:trPr>
          <w:trHeight w:val="271"/>
        </w:trPr>
        <w:tc>
          <w:tcPr>
            <w:tcW w:w="1701" w:type="dxa"/>
            <w:vMerge/>
            <w:hideMark/>
          </w:tcPr>
          <w:p w14:paraId="6BE26B7D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68429C55" w14:textId="77777777" w:rsidR="009D0CB8" w:rsidRPr="00F3467C" w:rsidRDefault="009D0CB8" w:rsidP="00F7615E"/>
        </w:tc>
        <w:tc>
          <w:tcPr>
            <w:tcW w:w="5528" w:type="dxa"/>
            <w:hideMark/>
          </w:tcPr>
          <w:p w14:paraId="5E7467E1" w14:textId="77777777" w:rsidR="009D0CB8" w:rsidRPr="00F3467C" w:rsidRDefault="009D0CB8" w:rsidP="00F7615E">
            <w:r w:rsidRPr="00F3467C">
              <w:t>Главный бухгалтер</w:t>
            </w:r>
          </w:p>
        </w:tc>
        <w:tc>
          <w:tcPr>
            <w:tcW w:w="1559" w:type="dxa"/>
          </w:tcPr>
          <w:p w14:paraId="32C21E5F" w14:textId="77777777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5C13F11C" w14:textId="4920E018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  <w:hideMark/>
          </w:tcPr>
          <w:p w14:paraId="0415ADC5" w14:textId="77777777" w:rsidR="009D0CB8" w:rsidRPr="00F3467C" w:rsidRDefault="009D0CB8" w:rsidP="00F7615E"/>
        </w:tc>
      </w:tr>
      <w:tr w:rsidR="009D0CB8" w:rsidRPr="00F3467C" w14:paraId="244A2D50" w14:textId="77777777" w:rsidTr="009D0CB8">
        <w:trPr>
          <w:trHeight w:val="276"/>
        </w:trPr>
        <w:tc>
          <w:tcPr>
            <w:tcW w:w="1701" w:type="dxa"/>
            <w:vMerge/>
            <w:hideMark/>
          </w:tcPr>
          <w:p w14:paraId="072E7AF2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1D2F58D4" w14:textId="77777777" w:rsidR="009D0CB8" w:rsidRPr="00F3467C" w:rsidRDefault="009D0CB8" w:rsidP="00F7615E"/>
        </w:tc>
        <w:tc>
          <w:tcPr>
            <w:tcW w:w="5528" w:type="dxa"/>
            <w:hideMark/>
          </w:tcPr>
          <w:p w14:paraId="3C6F785C" w14:textId="77777777" w:rsidR="009D0CB8" w:rsidRPr="00F3467C" w:rsidRDefault="009D0CB8" w:rsidP="00F7615E">
            <w:r w:rsidRPr="00F3467C">
              <w:t xml:space="preserve">Бухгалтер </w:t>
            </w:r>
          </w:p>
        </w:tc>
        <w:tc>
          <w:tcPr>
            <w:tcW w:w="1559" w:type="dxa"/>
          </w:tcPr>
          <w:p w14:paraId="1B6935DE" w14:textId="77777777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2E445453" w14:textId="302675E9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  <w:hideMark/>
          </w:tcPr>
          <w:p w14:paraId="0E63C35B" w14:textId="77777777" w:rsidR="009D0CB8" w:rsidRPr="00F3467C" w:rsidRDefault="009D0CB8" w:rsidP="00F7615E"/>
        </w:tc>
      </w:tr>
      <w:tr w:rsidR="009D0CB8" w:rsidRPr="00F3467C" w14:paraId="0FB07A15" w14:textId="77777777" w:rsidTr="009D0CB8">
        <w:trPr>
          <w:trHeight w:val="279"/>
        </w:trPr>
        <w:tc>
          <w:tcPr>
            <w:tcW w:w="1701" w:type="dxa"/>
            <w:vMerge/>
            <w:hideMark/>
          </w:tcPr>
          <w:p w14:paraId="4CB912D4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731434C4" w14:textId="77777777" w:rsidR="009D0CB8" w:rsidRPr="00F3467C" w:rsidRDefault="009D0CB8" w:rsidP="00F7615E"/>
        </w:tc>
        <w:tc>
          <w:tcPr>
            <w:tcW w:w="5528" w:type="dxa"/>
          </w:tcPr>
          <w:p w14:paraId="693936AA" w14:textId="5605DFE2" w:rsidR="009D0CB8" w:rsidRPr="00F3467C" w:rsidRDefault="009D0CB8" w:rsidP="00F7615E">
            <w:r w:rsidRPr="00F3467C">
              <w:t>Специалист по кадрам и охране труда</w:t>
            </w:r>
          </w:p>
        </w:tc>
        <w:tc>
          <w:tcPr>
            <w:tcW w:w="1559" w:type="dxa"/>
          </w:tcPr>
          <w:p w14:paraId="52F31483" w14:textId="3A6AB1BA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5266CFFD" w14:textId="0B814D22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  <w:hideMark/>
          </w:tcPr>
          <w:p w14:paraId="4D45F40D" w14:textId="77777777" w:rsidR="009D0CB8" w:rsidRPr="00F3467C" w:rsidRDefault="009D0CB8" w:rsidP="00F7615E"/>
        </w:tc>
      </w:tr>
      <w:tr w:rsidR="009D0CB8" w:rsidRPr="00F3467C" w14:paraId="277519AA" w14:textId="77777777" w:rsidTr="009D0CB8">
        <w:trPr>
          <w:trHeight w:val="270"/>
        </w:trPr>
        <w:tc>
          <w:tcPr>
            <w:tcW w:w="1701" w:type="dxa"/>
            <w:vMerge/>
            <w:hideMark/>
          </w:tcPr>
          <w:p w14:paraId="00482590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6AD5C60C" w14:textId="77777777" w:rsidR="009D0CB8" w:rsidRPr="00F3467C" w:rsidRDefault="009D0CB8" w:rsidP="00F7615E"/>
        </w:tc>
        <w:tc>
          <w:tcPr>
            <w:tcW w:w="5528" w:type="dxa"/>
            <w:hideMark/>
          </w:tcPr>
          <w:p w14:paraId="261BB82B" w14:textId="6ECCFC27" w:rsidR="009D0CB8" w:rsidRPr="00F3467C" w:rsidRDefault="009D0CB8" w:rsidP="00F7615E"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1559" w:type="dxa"/>
          </w:tcPr>
          <w:p w14:paraId="10750A96" w14:textId="77777777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7523E279" w14:textId="082C1349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  <w:hideMark/>
          </w:tcPr>
          <w:p w14:paraId="7CB42ED2" w14:textId="77777777" w:rsidR="009D0CB8" w:rsidRPr="00F3467C" w:rsidRDefault="009D0CB8" w:rsidP="00F7615E"/>
        </w:tc>
      </w:tr>
      <w:tr w:rsidR="009D0CB8" w:rsidRPr="00F3467C" w14:paraId="24F4D747" w14:textId="77777777" w:rsidTr="009D0CB8">
        <w:trPr>
          <w:trHeight w:val="273"/>
        </w:trPr>
        <w:tc>
          <w:tcPr>
            <w:tcW w:w="1701" w:type="dxa"/>
            <w:vMerge/>
            <w:hideMark/>
          </w:tcPr>
          <w:p w14:paraId="52664D79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39B6F612" w14:textId="77777777" w:rsidR="009D0CB8" w:rsidRPr="00F3467C" w:rsidRDefault="009D0CB8" w:rsidP="00F7615E"/>
        </w:tc>
        <w:tc>
          <w:tcPr>
            <w:tcW w:w="5528" w:type="dxa"/>
          </w:tcPr>
          <w:p w14:paraId="3B0AE595" w14:textId="69671DE3" w:rsidR="009D0CB8" w:rsidRPr="00F3467C" w:rsidRDefault="009D0CB8" w:rsidP="00F7615E">
            <w:r w:rsidRPr="00F3467C">
              <w:t>Уборщик служебных помещений</w:t>
            </w:r>
          </w:p>
        </w:tc>
        <w:tc>
          <w:tcPr>
            <w:tcW w:w="1559" w:type="dxa"/>
          </w:tcPr>
          <w:p w14:paraId="2C166530" w14:textId="7F9F2413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7234B707" w14:textId="1DEC799D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  <w:hideMark/>
          </w:tcPr>
          <w:p w14:paraId="6B5E8A84" w14:textId="77777777" w:rsidR="009D0CB8" w:rsidRPr="00F3467C" w:rsidRDefault="009D0CB8" w:rsidP="00F7615E"/>
        </w:tc>
      </w:tr>
      <w:tr w:rsidR="009D0CB8" w:rsidRPr="00F3467C" w14:paraId="10A2E147" w14:textId="77777777" w:rsidTr="009D0CB8">
        <w:trPr>
          <w:trHeight w:val="136"/>
        </w:trPr>
        <w:tc>
          <w:tcPr>
            <w:tcW w:w="1701" w:type="dxa"/>
            <w:vMerge/>
          </w:tcPr>
          <w:p w14:paraId="4F6FB4E1" w14:textId="77777777" w:rsidR="009D0CB8" w:rsidRPr="00F3467C" w:rsidRDefault="009D0CB8" w:rsidP="00F7615E"/>
        </w:tc>
        <w:tc>
          <w:tcPr>
            <w:tcW w:w="2694" w:type="dxa"/>
            <w:vMerge/>
          </w:tcPr>
          <w:p w14:paraId="0B7B047E" w14:textId="77777777" w:rsidR="009D0CB8" w:rsidRPr="00F3467C" w:rsidRDefault="009D0CB8" w:rsidP="00F7615E"/>
        </w:tc>
        <w:tc>
          <w:tcPr>
            <w:tcW w:w="5528" w:type="dxa"/>
          </w:tcPr>
          <w:p w14:paraId="096806B5" w14:textId="30BA9BF6" w:rsidR="009D0CB8" w:rsidRPr="00F3467C" w:rsidRDefault="009D0CB8" w:rsidP="009D0CB8">
            <w:r w:rsidRPr="00F3467C">
              <w:t>Вахтер</w:t>
            </w:r>
          </w:p>
        </w:tc>
        <w:tc>
          <w:tcPr>
            <w:tcW w:w="1559" w:type="dxa"/>
          </w:tcPr>
          <w:p w14:paraId="76D5F251" w14:textId="01FE096F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08BDFFD8" w14:textId="369CFB75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</w:tcPr>
          <w:p w14:paraId="7C0CC307" w14:textId="77777777" w:rsidR="009D0CB8" w:rsidRPr="00F3467C" w:rsidRDefault="009D0CB8" w:rsidP="00F7615E"/>
        </w:tc>
      </w:tr>
      <w:tr w:rsidR="009D0CB8" w:rsidRPr="00F3467C" w14:paraId="7192AFB3" w14:textId="77777777" w:rsidTr="009D0CB8">
        <w:trPr>
          <w:trHeight w:val="309"/>
        </w:trPr>
        <w:tc>
          <w:tcPr>
            <w:tcW w:w="1701" w:type="dxa"/>
            <w:vMerge/>
            <w:hideMark/>
          </w:tcPr>
          <w:p w14:paraId="1531E211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35BA60D8" w14:textId="77777777" w:rsidR="009D0CB8" w:rsidRPr="00F3467C" w:rsidRDefault="009D0CB8" w:rsidP="00F7615E"/>
        </w:tc>
        <w:tc>
          <w:tcPr>
            <w:tcW w:w="5528" w:type="dxa"/>
            <w:hideMark/>
          </w:tcPr>
          <w:p w14:paraId="4A2220ED" w14:textId="438F9A81" w:rsidR="009D0CB8" w:rsidRPr="00F3467C" w:rsidRDefault="009D0CB8" w:rsidP="00F7615E">
            <w:r w:rsidRPr="00F3467C">
              <w:t>Оператор котельной</w:t>
            </w:r>
          </w:p>
        </w:tc>
        <w:tc>
          <w:tcPr>
            <w:tcW w:w="1559" w:type="dxa"/>
          </w:tcPr>
          <w:p w14:paraId="1A55F180" w14:textId="77777777" w:rsidR="009D0CB8" w:rsidRPr="00F3467C" w:rsidRDefault="009D0CB8" w:rsidP="009D0CB8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  <w:hideMark/>
          </w:tcPr>
          <w:p w14:paraId="6E1E8753" w14:textId="7FFB3445" w:rsidR="009D0CB8" w:rsidRPr="00F3467C" w:rsidRDefault="009D0CB8" w:rsidP="009D0CB8">
            <w:pPr>
              <w:jc w:val="center"/>
            </w:pPr>
            <w:r w:rsidRPr="00D30B02">
              <w:t>0,0875</w:t>
            </w:r>
          </w:p>
        </w:tc>
        <w:tc>
          <w:tcPr>
            <w:tcW w:w="2660" w:type="dxa"/>
            <w:vMerge/>
            <w:hideMark/>
          </w:tcPr>
          <w:p w14:paraId="243A7477" w14:textId="77777777" w:rsidR="009D0CB8" w:rsidRPr="00F3467C" w:rsidRDefault="009D0CB8" w:rsidP="00F7615E"/>
        </w:tc>
      </w:tr>
      <w:tr w:rsidR="009D0CB8" w:rsidRPr="00F3467C" w14:paraId="2B5E9C03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236B6841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6A8B53C3" w14:textId="77777777" w:rsidR="009D0CB8" w:rsidRPr="00F3467C" w:rsidRDefault="009D0CB8" w:rsidP="00F7615E"/>
        </w:tc>
        <w:tc>
          <w:tcPr>
            <w:tcW w:w="10881" w:type="dxa"/>
            <w:gridSpan w:val="4"/>
            <w:hideMark/>
          </w:tcPr>
          <w:p w14:paraId="7E194AFC" w14:textId="77777777" w:rsidR="009D0CB8" w:rsidRPr="00F3467C" w:rsidRDefault="009D0CB8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2.7. Прочие расходы</w:t>
            </w:r>
          </w:p>
        </w:tc>
      </w:tr>
      <w:tr w:rsidR="009D0CB8" w:rsidRPr="00F3467C" w14:paraId="7785CA16" w14:textId="77777777" w:rsidTr="00D558CE">
        <w:trPr>
          <w:trHeight w:val="255"/>
        </w:trPr>
        <w:tc>
          <w:tcPr>
            <w:tcW w:w="1701" w:type="dxa"/>
            <w:vMerge/>
            <w:hideMark/>
          </w:tcPr>
          <w:p w14:paraId="6793D94F" w14:textId="77777777" w:rsidR="009D0CB8" w:rsidRPr="00F3467C" w:rsidRDefault="009D0CB8" w:rsidP="00F7615E"/>
        </w:tc>
        <w:tc>
          <w:tcPr>
            <w:tcW w:w="2694" w:type="dxa"/>
            <w:vMerge/>
            <w:hideMark/>
          </w:tcPr>
          <w:p w14:paraId="2E048AB6" w14:textId="77777777" w:rsidR="009D0CB8" w:rsidRPr="00F3467C" w:rsidRDefault="009D0CB8" w:rsidP="00F7615E"/>
        </w:tc>
        <w:tc>
          <w:tcPr>
            <w:tcW w:w="5528" w:type="dxa"/>
            <w:hideMark/>
          </w:tcPr>
          <w:p w14:paraId="7F4A27E1" w14:textId="2888A777" w:rsidR="009D0CB8" w:rsidRPr="00F3467C" w:rsidRDefault="009D0CB8" w:rsidP="00F7615E">
            <w:r>
              <w:t>М</w:t>
            </w:r>
            <w:r w:rsidRPr="00F3467C">
              <w:t>едосмотр</w:t>
            </w:r>
          </w:p>
        </w:tc>
        <w:tc>
          <w:tcPr>
            <w:tcW w:w="1559" w:type="dxa"/>
            <w:hideMark/>
          </w:tcPr>
          <w:p w14:paraId="5AE8D2AE" w14:textId="77777777" w:rsidR="009D0CB8" w:rsidRPr="00F3467C" w:rsidRDefault="009D0CB8" w:rsidP="00FC3D24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30E74570" w14:textId="43C1ED4C" w:rsidR="009D0CB8" w:rsidRPr="00F3467C" w:rsidRDefault="009D0CB8" w:rsidP="00FC3D24">
            <w:pPr>
              <w:jc w:val="center"/>
            </w:pPr>
            <w:r>
              <w:t>0,0875</w:t>
            </w:r>
          </w:p>
        </w:tc>
        <w:tc>
          <w:tcPr>
            <w:tcW w:w="2660" w:type="dxa"/>
            <w:hideMark/>
          </w:tcPr>
          <w:p w14:paraId="335FA691" w14:textId="7A87B252" w:rsidR="009D0CB8" w:rsidRPr="00F3467C" w:rsidRDefault="009D0CB8" w:rsidP="00FC3D24">
            <w:pPr>
              <w:jc w:val="center"/>
            </w:pPr>
          </w:p>
        </w:tc>
      </w:tr>
      <w:tr w:rsidR="009D0CB8" w:rsidRPr="00F3467C" w14:paraId="3722B332" w14:textId="77777777" w:rsidTr="00D558CE">
        <w:trPr>
          <w:trHeight w:val="255"/>
        </w:trPr>
        <w:tc>
          <w:tcPr>
            <w:tcW w:w="1701" w:type="dxa"/>
            <w:vMerge/>
          </w:tcPr>
          <w:p w14:paraId="62A69DC9" w14:textId="77777777" w:rsidR="009D0CB8" w:rsidRPr="00F3467C" w:rsidRDefault="009D0CB8" w:rsidP="00F7615E"/>
        </w:tc>
        <w:tc>
          <w:tcPr>
            <w:tcW w:w="2694" w:type="dxa"/>
            <w:vMerge/>
          </w:tcPr>
          <w:p w14:paraId="2D000229" w14:textId="77777777" w:rsidR="009D0CB8" w:rsidRPr="00F3467C" w:rsidRDefault="009D0CB8" w:rsidP="00F7615E"/>
        </w:tc>
        <w:tc>
          <w:tcPr>
            <w:tcW w:w="5528" w:type="dxa"/>
          </w:tcPr>
          <w:p w14:paraId="745FA613" w14:textId="5690D64D" w:rsidR="009D0CB8" w:rsidRPr="00F3467C" w:rsidRDefault="009D0CB8" w:rsidP="00F7615E">
            <w:r>
              <w:t>Спец. одежда для кочегаров и уборщиков</w:t>
            </w:r>
          </w:p>
        </w:tc>
        <w:tc>
          <w:tcPr>
            <w:tcW w:w="1559" w:type="dxa"/>
          </w:tcPr>
          <w:p w14:paraId="1473162D" w14:textId="77777777" w:rsidR="009D0CB8" w:rsidRPr="00F3467C" w:rsidRDefault="009D0CB8" w:rsidP="00FC3D24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1E2665C9" w14:textId="60A6D008" w:rsidR="009D0CB8" w:rsidRPr="00F3467C" w:rsidRDefault="00FC3D24" w:rsidP="00FC3D24">
            <w:pPr>
              <w:jc w:val="center"/>
            </w:pPr>
            <w:r>
              <w:t>0,0875</w:t>
            </w:r>
          </w:p>
        </w:tc>
        <w:tc>
          <w:tcPr>
            <w:tcW w:w="2660" w:type="dxa"/>
          </w:tcPr>
          <w:p w14:paraId="421B94A7" w14:textId="77777777" w:rsidR="009D0CB8" w:rsidRPr="00F3467C" w:rsidRDefault="009D0CB8" w:rsidP="00FC3D24">
            <w:pPr>
              <w:jc w:val="center"/>
            </w:pPr>
          </w:p>
        </w:tc>
      </w:tr>
    </w:tbl>
    <w:p w14:paraId="61FD4906" w14:textId="77777777" w:rsidR="00F7615E" w:rsidRPr="00F3467C" w:rsidRDefault="00F7615E" w:rsidP="00F7615E">
      <w:pPr>
        <w:tabs>
          <w:tab w:val="left" w:pos="12690"/>
        </w:tabs>
      </w:pPr>
      <w:r w:rsidRPr="00F3467C">
        <w:tab/>
      </w:r>
    </w:p>
    <w:p w14:paraId="4CE74804" w14:textId="77777777" w:rsidR="00F7615E" w:rsidRPr="00F3467C" w:rsidRDefault="00F7615E" w:rsidP="00F7615E">
      <w:pPr>
        <w:tabs>
          <w:tab w:val="left" w:pos="12690"/>
        </w:tabs>
        <w:jc w:val="right"/>
      </w:pPr>
      <w:r w:rsidRPr="00F3467C">
        <w:t>Таблица № 9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5528"/>
        <w:gridCol w:w="1559"/>
        <w:gridCol w:w="1134"/>
        <w:gridCol w:w="2658"/>
      </w:tblGrid>
      <w:tr w:rsidR="00F7615E" w:rsidRPr="00F3467C" w14:paraId="4872745D" w14:textId="77777777" w:rsidTr="00FC3D24">
        <w:trPr>
          <w:trHeight w:val="1035"/>
        </w:trPr>
        <w:tc>
          <w:tcPr>
            <w:tcW w:w="1701" w:type="dxa"/>
            <w:hideMark/>
          </w:tcPr>
          <w:p w14:paraId="2471EDF7" w14:textId="77777777" w:rsidR="00F7615E" w:rsidRPr="00F3467C" w:rsidRDefault="00F7615E" w:rsidP="00FC3D24">
            <w:pPr>
              <w:jc w:val="center"/>
            </w:pPr>
            <w:r w:rsidRPr="00F3467C">
              <w:t>Наименование муниципальной услуги</w:t>
            </w:r>
          </w:p>
        </w:tc>
        <w:tc>
          <w:tcPr>
            <w:tcW w:w="2694" w:type="dxa"/>
            <w:hideMark/>
          </w:tcPr>
          <w:p w14:paraId="41C2D97F" w14:textId="77777777" w:rsidR="00F7615E" w:rsidRPr="00F3467C" w:rsidRDefault="00F7615E" w:rsidP="00FC3D24">
            <w:pPr>
              <w:jc w:val="center"/>
            </w:pPr>
            <w:r w:rsidRPr="00F3467C">
              <w:t>Уникальный номер реестр</w:t>
            </w:r>
            <w:r w:rsidRPr="00F3467C">
              <w:t>о</w:t>
            </w:r>
            <w:r w:rsidRPr="00F3467C">
              <w:t>вой записи</w:t>
            </w:r>
          </w:p>
        </w:tc>
        <w:tc>
          <w:tcPr>
            <w:tcW w:w="5528" w:type="dxa"/>
            <w:hideMark/>
          </w:tcPr>
          <w:p w14:paraId="6B1EC2E3" w14:textId="77777777" w:rsidR="00F7615E" w:rsidRPr="00F3467C" w:rsidRDefault="00F7615E" w:rsidP="00FC3D24">
            <w:pPr>
              <w:jc w:val="center"/>
            </w:pPr>
            <w:r w:rsidRPr="00F3467C">
              <w:t>Наименование натуральной нормы</w:t>
            </w:r>
          </w:p>
        </w:tc>
        <w:tc>
          <w:tcPr>
            <w:tcW w:w="1559" w:type="dxa"/>
            <w:hideMark/>
          </w:tcPr>
          <w:p w14:paraId="162771EF" w14:textId="77777777" w:rsidR="00F7615E" w:rsidRPr="00F3467C" w:rsidRDefault="00F7615E" w:rsidP="00FC3D24">
            <w:pPr>
              <w:jc w:val="center"/>
            </w:pPr>
            <w:r w:rsidRPr="00F3467C">
              <w:t>Единица изм</w:t>
            </w:r>
            <w:r w:rsidRPr="00F3467C">
              <w:t>е</w:t>
            </w:r>
            <w:r w:rsidRPr="00F3467C">
              <w:t>рения нат</w:t>
            </w:r>
            <w:r w:rsidRPr="00F3467C">
              <w:t>у</w:t>
            </w:r>
            <w:r w:rsidRPr="00F3467C">
              <w:t>ральной нормы</w:t>
            </w:r>
          </w:p>
        </w:tc>
        <w:tc>
          <w:tcPr>
            <w:tcW w:w="1134" w:type="dxa"/>
            <w:hideMark/>
          </w:tcPr>
          <w:p w14:paraId="024A8DDB" w14:textId="77777777" w:rsidR="00F7615E" w:rsidRPr="00F3467C" w:rsidRDefault="00F7615E" w:rsidP="00FC3D24">
            <w:pPr>
              <w:jc w:val="center"/>
            </w:pPr>
            <w:r w:rsidRPr="00F3467C">
              <w:t>Значение натурал</w:t>
            </w:r>
            <w:r w:rsidRPr="00F3467C">
              <w:t>ь</w:t>
            </w:r>
            <w:r w:rsidRPr="00F3467C">
              <w:t>ной но</w:t>
            </w:r>
            <w:r w:rsidRPr="00F3467C">
              <w:t>р</w:t>
            </w:r>
            <w:r w:rsidRPr="00F3467C">
              <w:t>мы</w:t>
            </w:r>
          </w:p>
        </w:tc>
        <w:tc>
          <w:tcPr>
            <w:tcW w:w="2658" w:type="dxa"/>
            <w:hideMark/>
          </w:tcPr>
          <w:p w14:paraId="0130CE99" w14:textId="77777777" w:rsidR="00F7615E" w:rsidRPr="00F3467C" w:rsidRDefault="00F7615E" w:rsidP="00FC3D24">
            <w:pPr>
              <w:jc w:val="center"/>
            </w:pPr>
            <w:r w:rsidRPr="00F3467C">
              <w:t>Примечание</w:t>
            </w:r>
          </w:p>
        </w:tc>
      </w:tr>
      <w:tr w:rsidR="00F7615E" w:rsidRPr="00F3467C" w14:paraId="45FD2DC5" w14:textId="77777777" w:rsidTr="00CE081E">
        <w:trPr>
          <w:trHeight w:val="272"/>
        </w:trPr>
        <w:tc>
          <w:tcPr>
            <w:tcW w:w="1701" w:type="dxa"/>
            <w:vMerge w:val="restart"/>
            <w:hideMark/>
          </w:tcPr>
          <w:p w14:paraId="69E6E7C6" w14:textId="6406D9C9" w:rsidR="00F7615E" w:rsidRPr="00F3467C" w:rsidRDefault="00FC3D24" w:rsidP="00FC3D24">
            <w:r w:rsidRPr="00977357">
              <w:rPr>
                <w:color w:val="000000"/>
              </w:rPr>
              <w:t>Реализация д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lastRenderedPageBreak/>
              <w:t>полнительных предпрофесси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нальных 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грамм в области искусств (Фо</w:t>
            </w:r>
            <w:r w:rsidRPr="00977357">
              <w:rPr>
                <w:color w:val="000000"/>
              </w:rPr>
              <w:t>р</w:t>
            </w:r>
            <w:r w:rsidRPr="00977357">
              <w:rPr>
                <w:color w:val="000000"/>
              </w:rPr>
              <w:t>тепиано)</w:t>
            </w:r>
          </w:p>
        </w:tc>
        <w:tc>
          <w:tcPr>
            <w:tcW w:w="2694" w:type="dxa"/>
            <w:vMerge w:val="restart"/>
            <w:hideMark/>
          </w:tcPr>
          <w:p w14:paraId="5A56756A" w14:textId="77777777" w:rsidR="00F7615E" w:rsidRPr="00F3467C" w:rsidRDefault="00F7615E" w:rsidP="00F7615E">
            <w:r w:rsidRPr="00F3467C">
              <w:rPr>
                <w:color w:val="000000"/>
              </w:rPr>
              <w:lastRenderedPageBreak/>
              <w:t>802112О.99.0.ББ55АА48000</w:t>
            </w:r>
          </w:p>
        </w:tc>
        <w:tc>
          <w:tcPr>
            <w:tcW w:w="10879" w:type="dxa"/>
            <w:gridSpan w:val="4"/>
            <w:hideMark/>
          </w:tcPr>
          <w:p w14:paraId="41E33F38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F7615E" w:rsidRPr="00F3467C" w14:paraId="1B43A510" w14:textId="77777777" w:rsidTr="00FC3D24">
        <w:trPr>
          <w:trHeight w:val="578"/>
        </w:trPr>
        <w:tc>
          <w:tcPr>
            <w:tcW w:w="1701" w:type="dxa"/>
            <w:vMerge/>
            <w:hideMark/>
          </w:tcPr>
          <w:p w14:paraId="1CD1C406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3659CB69" w14:textId="77777777" w:rsidR="00F7615E" w:rsidRPr="00F3467C" w:rsidRDefault="00F7615E" w:rsidP="00F7615E"/>
        </w:tc>
        <w:tc>
          <w:tcPr>
            <w:tcW w:w="10879" w:type="dxa"/>
            <w:gridSpan w:val="4"/>
            <w:hideMark/>
          </w:tcPr>
          <w:p w14:paraId="2DDD3B96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F7615E" w:rsidRPr="00F3467C" w14:paraId="52898985" w14:textId="77777777" w:rsidTr="00FC3D24">
        <w:trPr>
          <w:trHeight w:val="840"/>
        </w:trPr>
        <w:tc>
          <w:tcPr>
            <w:tcW w:w="1701" w:type="dxa"/>
            <w:vMerge/>
            <w:hideMark/>
          </w:tcPr>
          <w:p w14:paraId="0D2019CD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238A8FC9" w14:textId="77777777" w:rsidR="00F7615E" w:rsidRPr="00F3467C" w:rsidRDefault="00F7615E" w:rsidP="00F7615E"/>
        </w:tc>
        <w:tc>
          <w:tcPr>
            <w:tcW w:w="5528" w:type="dxa"/>
            <w:hideMark/>
          </w:tcPr>
          <w:p w14:paraId="15BAE258" w14:textId="77777777" w:rsidR="00F7615E" w:rsidRPr="00F3467C" w:rsidRDefault="00F7615E" w:rsidP="00F7615E">
            <w:r w:rsidRPr="00F3467C">
              <w:t xml:space="preserve">Преподаватель </w:t>
            </w:r>
          </w:p>
        </w:tc>
        <w:tc>
          <w:tcPr>
            <w:tcW w:w="1559" w:type="dxa"/>
            <w:hideMark/>
          </w:tcPr>
          <w:p w14:paraId="3D8A1905" w14:textId="77777777" w:rsidR="00F7615E" w:rsidRPr="00F3467C" w:rsidRDefault="00F7615E" w:rsidP="00F7615E">
            <w:r w:rsidRPr="00F3467C">
              <w:t>Чел/час</w:t>
            </w:r>
          </w:p>
        </w:tc>
        <w:tc>
          <w:tcPr>
            <w:tcW w:w="1134" w:type="dxa"/>
            <w:noWrap/>
            <w:hideMark/>
          </w:tcPr>
          <w:p w14:paraId="75EEA07E" w14:textId="77777777" w:rsidR="00F7615E" w:rsidRPr="00F3467C" w:rsidRDefault="00F7615E" w:rsidP="00F7615E">
            <w:r w:rsidRPr="00F3467C">
              <w:t>0,025</w:t>
            </w:r>
          </w:p>
        </w:tc>
        <w:tc>
          <w:tcPr>
            <w:tcW w:w="2658" w:type="dxa"/>
            <w:hideMark/>
          </w:tcPr>
          <w:p w14:paraId="5E8FED25" w14:textId="5CAA5A80" w:rsidR="00F7615E" w:rsidRPr="00F3467C" w:rsidRDefault="00F7615E" w:rsidP="00FC3D24">
            <w:r w:rsidRPr="00F3467C">
              <w:t>13</w:t>
            </w:r>
            <w:r w:rsidR="00FC3D24">
              <w:t>6</w:t>
            </w:r>
            <w:r w:rsidRPr="00F3467C">
              <w:t>,5 часов в неделю на группу при норме учебной нагрузки преподавателя на одну группу 18 часов, наполняемость группы 40 человек</w:t>
            </w:r>
          </w:p>
        </w:tc>
      </w:tr>
      <w:tr w:rsidR="00F7615E" w:rsidRPr="00F3467C" w14:paraId="63A19C4A" w14:textId="77777777" w:rsidTr="00FC3D24">
        <w:trPr>
          <w:trHeight w:val="271"/>
        </w:trPr>
        <w:tc>
          <w:tcPr>
            <w:tcW w:w="1701" w:type="dxa"/>
            <w:vMerge/>
            <w:hideMark/>
          </w:tcPr>
          <w:p w14:paraId="016D8E6F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62FDE701" w14:textId="77777777" w:rsidR="00F7615E" w:rsidRPr="00F3467C" w:rsidRDefault="00F7615E" w:rsidP="00F7615E"/>
        </w:tc>
        <w:tc>
          <w:tcPr>
            <w:tcW w:w="10879" w:type="dxa"/>
            <w:gridSpan w:val="4"/>
            <w:hideMark/>
          </w:tcPr>
          <w:p w14:paraId="4193F16C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1.2 Материальные запасы/основные средства, потребляемые в процессе оказания муниципальной услуги</w:t>
            </w:r>
          </w:p>
        </w:tc>
      </w:tr>
      <w:tr w:rsidR="00F7615E" w:rsidRPr="00F3467C" w14:paraId="5162BAC9" w14:textId="77777777" w:rsidTr="00FC3D24">
        <w:trPr>
          <w:trHeight w:val="275"/>
        </w:trPr>
        <w:tc>
          <w:tcPr>
            <w:tcW w:w="1701" w:type="dxa"/>
            <w:vMerge/>
            <w:hideMark/>
          </w:tcPr>
          <w:p w14:paraId="49F5BDD7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7380BDB7" w14:textId="77777777" w:rsidR="00F7615E" w:rsidRPr="00F3467C" w:rsidRDefault="00F7615E" w:rsidP="00F7615E"/>
        </w:tc>
        <w:tc>
          <w:tcPr>
            <w:tcW w:w="5528" w:type="dxa"/>
            <w:hideMark/>
          </w:tcPr>
          <w:p w14:paraId="2CFB02CD" w14:textId="77777777" w:rsidR="00F7615E" w:rsidRPr="00F3467C" w:rsidRDefault="00F7615E" w:rsidP="00F7615E"/>
        </w:tc>
        <w:tc>
          <w:tcPr>
            <w:tcW w:w="1559" w:type="dxa"/>
            <w:hideMark/>
          </w:tcPr>
          <w:p w14:paraId="34A74CEA" w14:textId="77777777" w:rsidR="00F7615E" w:rsidRPr="00F3467C" w:rsidRDefault="00F7615E" w:rsidP="00F7615E"/>
        </w:tc>
        <w:tc>
          <w:tcPr>
            <w:tcW w:w="1134" w:type="dxa"/>
            <w:hideMark/>
          </w:tcPr>
          <w:p w14:paraId="113E69B4" w14:textId="77777777" w:rsidR="00F7615E" w:rsidRPr="00F3467C" w:rsidRDefault="00F7615E" w:rsidP="00F7615E"/>
        </w:tc>
        <w:tc>
          <w:tcPr>
            <w:tcW w:w="2658" w:type="dxa"/>
            <w:hideMark/>
          </w:tcPr>
          <w:p w14:paraId="2269D6D0" w14:textId="77777777" w:rsidR="00F7615E" w:rsidRPr="00F3467C" w:rsidRDefault="00F7615E" w:rsidP="00F7615E">
            <w:r w:rsidRPr="00F3467C">
              <w:t> </w:t>
            </w:r>
          </w:p>
        </w:tc>
      </w:tr>
      <w:tr w:rsidR="00F7615E" w:rsidRPr="00F3467C" w14:paraId="1CB3875B" w14:textId="77777777" w:rsidTr="00CE081E">
        <w:trPr>
          <w:trHeight w:val="280"/>
        </w:trPr>
        <w:tc>
          <w:tcPr>
            <w:tcW w:w="1701" w:type="dxa"/>
            <w:vMerge/>
            <w:hideMark/>
          </w:tcPr>
          <w:p w14:paraId="53A486F6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69DA7251" w14:textId="77777777" w:rsidR="00F7615E" w:rsidRPr="00F3467C" w:rsidRDefault="00F7615E" w:rsidP="00F7615E"/>
        </w:tc>
        <w:tc>
          <w:tcPr>
            <w:tcW w:w="10879" w:type="dxa"/>
            <w:gridSpan w:val="4"/>
            <w:hideMark/>
          </w:tcPr>
          <w:p w14:paraId="7C607D4A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F7615E" w:rsidRPr="00F3467C" w14:paraId="681A5573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2E5C711F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2B6C7B8B" w14:textId="77777777" w:rsidR="00F7615E" w:rsidRPr="00F3467C" w:rsidRDefault="00F7615E" w:rsidP="00F7615E"/>
        </w:tc>
        <w:tc>
          <w:tcPr>
            <w:tcW w:w="10879" w:type="dxa"/>
            <w:gridSpan w:val="4"/>
            <w:hideMark/>
          </w:tcPr>
          <w:p w14:paraId="7BCC4FB2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2.1. Коммунальные услуги</w:t>
            </w:r>
          </w:p>
        </w:tc>
      </w:tr>
      <w:tr w:rsidR="00FC3D24" w:rsidRPr="00F3467C" w14:paraId="432CA84E" w14:textId="77777777" w:rsidTr="00FC3D24">
        <w:trPr>
          <w:trHeight w:val="480"/>
        </w:trPr>
        <w:tc>
          <w:tcPr>
            <w:tcW w:w="1701" w:type="dxa"/>
            <w:vMerge/>
            <w:hideMark/>
          </w:tcPr>
          <w:p w14:paraId="554D0B4C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07B73961" w14:textId="77777777" w:rsidR="00FC3D24" w:rsidRPr="00F3467C" w:rsidRDefault="00FC3D24" w:rsidP="00F7615E"/>
        </w:tc>
        <w:tc>
          <w:tcPr>
            <w:tcW w:w="5528" w:type="dxa"/>
            <w:hideMark/>
          </w:tcPr>
          <w:p w14:paraId="1B20FEC1" w14:textId="3EAAC531" w:rsidR="00FC3D24" w:rsidRPr="00F3467C" w:rsidRDefault="00FC3D24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5BD9F4A6" w14:textId="77777777" w:rsidR="00FC3D24" w:rsidRPr="00F3467C" w:rsidRDefault="00FC3D24" w:rsidP="00F7615E">
            <w:r w:rsidRPr="00F3467C">
              <w:t>Гкал.</w:t>
            </w:r>
          </w:p>
        </w:tc>
        <w:tc>
          <w:tcPr>
            <w:tcW w:w="1134" w:type="dxa"/>
            <w:hideMark/>
          </w:tcPr>
          <w:p w14:paraId="538B6988" w14:textId="7D319226" w:rsidR="00FC3D24" w:rsidRPr="00F3467C" w:rsidRDefault="00FC3D24" w:rsidP="00F7615E">
            <w:r>
              <w:t>4,9913</w:t>
            </w:r>
          </w:p>
        </w:tc>
        <w:tc>
          <w:tcPr>
            <w:tcW w:w="2658" w:type="dxa"/>
            <w:vMerge w:val="restart"/>
            <w:hideMark/>
          </w:tcPr>
          <w:p w14:paraId="265C6F75" w14:textId="37C50B69" w:rsidR="00FC3D24" w:rsidRPr="00F3467C" w:rsidRDefault="00FC3D24" w:rsidP="00F7615E"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тратах на содержание им</w:t>
            </w:r>
            <w:r w:rsidRPr="00F3467C">
              <w:rPr>
                <w:color w:val="000000"/>
              </w:rPr>
              <w:t>у</w:t>
            </w:r>
            <w:r w:rsidRPr="00F3467C">
              <w:rPr>
                <w:color w:val="000000"/>
              </w:rPr>
              <w:t>щества</w:t>
            </w:r>
            <w:r w:rsidRPr="00F3467C">
              <w:t xml:space="preserve"> </w:t>
            </w:r>
          </w:p>
        </w:tc>
      </w:tr>
      <w:tr w:rsidR="00FC3D24" w:rsidRPr="00F3467C" w14:paraId="521E7D77" w14:textId="77777777" w:rsidTr="00FC3D24">
        <w:trPr>
          <w:trHeight w:val="518"/>
        </w:trPr>
        <w:tc>
          <w:tcPr>
            <w:tcW w:w="1701" w:type="dxa"/>
            <w:vMerge/>
          </w:tcPr>
          <w:p w14:paraId="6A35211C" w14:textId="77777777" w:rsidR="00FC3D24" w:rsidRPr="00F3467C" w:rsidRDefault="00FC3D24" w:rsidP="00F7615E"/>
        </w:tc>
        <w:tc>
          <w:tcPr>
            <w:tcW w:w="2694" w:type="dxa"/>
            <w:vMerge/>
          </w:tcPr>
          <w:p w14:paraId="1344147A" w14:textId="77777777" w:rsidR="00FC3D24" w:rsidRPr="00F3467C" w:rsidRDefault="00FC3D24" w:rsidP="00F7615E"/>
        </w:tc>
        <w:tc>
          <w:tcPr>
            <w:tcW w:w="5528" w:type="dxa"/>
          </w:tcPr>
          <w:p w14:paraId="35D255FA" w14:textId="385BC902" w:rsidR="00FC3D24" w:rsidRPr="00F3467C" w:rsidRDefault="00FC3D24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</w:tcPr>
          <w:p w14:paraId="61392080" w14:textId="15B9E922" w:rsidR="00FC3D24" w:rsidRPr="00F3467C" w:rsidRDefault="00FC3D24" w:rsidP="00F7615E">
            <w:r w:rsidRPr="00F3467C">
              <w:t>Гкал.</w:t>
            </w:r>
          </w:p>
        </w:tc>
        <w:tc>
          <w:tcPr>
            <w:tcW w:w="1134" w:type="dxa"/>
          </w:tcPr>
          <w:p w14:paraId="67A0AFAE" w14:textId="35D62FC8" w:rsidR="00FC3D24" w:rsidRPr="00FC3D24" w:rsidRDefault="00FC3D24" w:rsidP="00F7615E">
            <w:r>
              <w:t>4,2791</w:t>
            </w:r>
          </w:p>
        </w:tc>
        <w:tc>
          <w:tcPr>
            <w:tcW w:w="2658" w:type="dxa"/>
            <w:vMerge/>
          </w:tcPr>
          <w:p w14:paraId="1A80969B" w14:textId="77777777" w:rsidR="00FC3D24" w:rsidRPr="00F3467C" w:rsidRDefault="00FC3D24" w:rsidP="00F7615E"/>
        </w:tc>
      </w:tr>
      <w:tr w:rsidR="00FC3D24" w:rsidRPr="00F3467C" w14:paraId="563016E5" w14:textId="77777777" w:rsidTr="00FC3D24">
        <w:trPr>
          <w:trHeight w:val="518"/>
        </w:trPr>
        <w:tc>
          <w:tcPr>
            <w:tcW w:w="1701" w:type="dxa"/>
            <w:vMerge/>
            <w:hideMark/>
          </w:tcPr>
          <w:p w14:paraId="23419925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269CEDFE" w14:textId="77777777" w:rsidR="00FC3D24" w:rsidRPr="00F3467C" w:rsidRDefault="00FC3D24" w:rsidP="00F7615E"/>
        </w:tc>
        <w:tc>
          <w:tcPr>
            <w:tcW w:w="5528" w:type="dxa"/>
            <w:hideMark/>
          </w:tcPr>
          <w:p w14:paraId="6D630309" w14:textId="77777777" w:rsidR="00FC3D24" w:rsidRPr="00F3467C" w:rsidRDefault="00FC3D24" w:rsidP="00F7615E">
            <w:r w:rsidRPr="00F3467C">
              <w:t>Электроэнергия</w:t>
            </w:r>
          </w:p>
        </w:tc>
        <w:tc>
          <w:tcPr>
            <w:tcW w:w="1559" w:type="dxa"/>
            <w:hideMark/>
          </w:tcPr>
          <w:p w14:paraId="0A786157" w14:textId="77777777" w:rsidR="00FC3D24" w:rsidRPr="00F3467C" w:rsidRDefault="00FC3D24" w:rsidP="00F7615E">
            <w:r w:rsidRPr="00F3467C">
              <w:t>квт/ч</w:t>
            </w:r>
          </w:p>
        </w:tc>
        <w:tc>
          <w:tcPr>
            <w:tcW w:w="1134" w:type="dxa"/>
            <w:hideMark/>
          </w:tcPr>
          <w:p w14:paraId="473AFDD4" w14:textId="1FEEF302" w:rsidR="00FC3D24" w:rsidRPr="00FC3D24" w:rsidRDefault="00FC3D24" w:rsidP="00F7615E">
            <w:r>
              <w:t>3973,05</w:t>
            </w:r>
          </w:p>
        </w:tc>
        <w:tc>
          <w:tcPr>
            <w:tcW w:w="2658" w:type="dxa"/>
            <w:hideMark/>
          </w:tcPr>
          <w:p w14:paraId="3D2882D6" w14:textId="3F861C39" w:rsidR="00FC3D24" w:rsidRPr="00F3467C" w:rsidRDefault="00FC3D24" w:rsidP="00F7615E">
            <w:r>
              <w:rPr>
                <w:color w:val="000000"/>
              </w:rPr>
              <w:t xml:space="preserve">90%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тратах на содержание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</w:t>
            </w:r>
          </w:p>
        </w:tc>
      </w:tr>
      <w:tr w:rsidR="00FC3D24" w:rsidRPr="00F3467C" w14:paraId="3DB80D2E" w14:textId="77777777" w:rsidTr="00FC3D24">
        <w:trPr>
          <w:trHeight w:val="255"/>
        </w:trPr>
        <w:tc>
          <w:tcPr>
            <w:tcW w:w="1701" w:type="dxa"/>
            <w:vMerge/>
          </w:tcPr>
          <w:p w14:paraId="4CBC2B53" w14:textId="77777777" w:rsidR="00FC3D24" w:rsidRPr="00F3467C" w:rsidRDefault="00FC3D24" w:rsidP="00F7615E"/>
        </w:tc>
        <w:tc>
          <w:tcPr>
            <w:tcW w:w="2694" w:type="dxa"/>
            <w:vMerge/>
          </w:tcPr>
          <w:p w14:paraId="69D6DA61" w14:textId="77777777" w:rsidR="00FC3D24" w:rsidRPr="00F3467C" w:rsidRDefault="00FC3D24" w:rsidP="00F7615E"/>
        </w:tc>
        <w:tc>
          <w:tcPr>
            <w:tcW w:w="5528" w:type="dxa"/>
          </w:tcPr>
          <w:p w14:paraId="7284A329" w14:textId="2E546064" w:rsidR="00FC3D24" w:rsidRPr="00F3467C" w:rsidRDefault="00FC3D24" w:rsidP="00F7615E">
            <w:r w:rsidRPr="00F3467C">
              <w:t>Водоснабжение</w:t>
            </w:r>
            <w:r>
              <w:t xml:space="preserve"> 1</w:t>
            </w:r>
          </w:p>
        </w:tc>
        <w:tc>
          <w:tcPr>
            <w:tcW w:w="1559" w:type="dxa"/>
          </w:tcPr>
          <w:p w14:paraId="6574599F" w14:textId="52FC1F12" w:rsidR="00FC3D24" w:rsidRPr="00F3467C" w:rsidRDefault="00FC3D24" w:rsidP="00F7615E">
            <w:r w:rsidRPr="00F3467C">
              <w:t>м3</w:t>
            </w:r>
          </w:p>
        </w:tc>
        <w:tc>
          <w:tcPr>
            <w:tcW w:w="1134" w:type="dxa"/>
          </w:tcPr>
          <w:p w14:paraId="3B9F212C" w14:textId="39EF410F" w:rsidR="00FC3D24" w:rsidRPr="00FC3D24" w:rsidRDefault="00FC3D24" w:rsidP="00F7615E">
            <w:r>
              <w:t>3,5316</w:t>
            </w:r>
          </w:p>
        </w:tc>
        <w:tc>
          <w:tcPr>
            <w:tcW w:w="2658" w:type="dxa"/>
          </w:tcPr>
          <w:p w14:paraId="62C86ADA" w14:textId="77777777" w:rsidR="00FC3D24" w:rsidRPr="00F3467C" w:rsidRDefault="00FC3D24" w:rsidP="00F7615E"/>
        </w:tc>
      </w:tr>
      <w:tr w:rsidR="00FC3D24" w:rsidRPr="00F3467C" w14:paraId="76FBD8C6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0DEB3027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12A2FD4C" w14:textId="77777777" w:rsidR="00FC3D24" w:rsidRPr="00F3467C" w:rsidRDefault="00FC3D24" w:rsidP="00F7615E"/>
        </w:tc>
        <w:tc>
          <w:tcPr>
            <w:tcW w:w="5528" w:type="dxa"/>
            <w:hideMark/>
          </w:tcPr>
          <w:p w14:paraId="11DBF7C5" w14:textId="7602968B" w:rsidR="00FC3D24" w:rsidRPr="00F3467C" w:rsidRDefault="00FC3D24" w:rsidP="00F7615E">
            <w:r w:rsidRPr="00F3467C">
              <w:t>Водоснабжение</w:t>
            </w:r>
            <w:r>
              <w:t xml:space="preserve"> 3</w:t>
            </w:r>
          </w:p>
        </w:tc>
        <w:tc>
          <w:tcPr>
            <w:tcW w:w="1559" w:type="dxa"/>
            <w:hideMark/>
          </w:tcPr>
          <w:p w14:paraId="3EBD0C05" w14:textId="77777777" w:rsidR="00FC3D24" w:rsidRPr="00F3467C" w:rsidRDefault="00FC3D24" w:rsidP="00F7615E">
            <w:r w:rsidRPr="00F3467C">
              <w:t>м3</w:t>
            </w:r>
          </w:p>
        </w:tc>
        <w:tc>
          <w:tcPr>
            <w:tcW w:w="1134" w:type="dxa"/>
            <w:hideMark/>
          </w:tcPr>
          <w:p w14:paraId="7582F248" w14:textId="725B0D78" w:rsidR="00FC3D24" w:rsidRPr="00F3467C" w:rsidRDefault="00FC3D24" w:rsidP="00F7615E">
            <w:pPr>
              <w:rPr>
                <w:lang w:val="en-US"/>
              </w:rPr>
            </w:pPr>
            <w:r w:rsidRPr="00AD6CE8">
              <w:t>3,5316</w:t>
            </w:r>
          </w:p>
        </w:tc>
        <w:tc>
          <w:tcPr>
            <w:tcW w:w="2658" w:type="dxa"/>
            <w:hideMark/>
          </w:tcPr>
          <w:p w14:paraId="3B95A586" w14:textId="77777777" w:rsidR="00FC3D24" w:rsidRPr="00F3467C" w:rsidRDefault="00FC3D24" w:rsidP="00F7615E">
            <w:r w:rsidRPr="00F3467C">
              <w:t> </w:t>
            </w:r>
          </w:p>
        </w:tc>
      </w:tr>
      <w:tr w:rsidR="00FC3D24" w:rsidRPr="00F3467C" w14:paraId="0290C33E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36B80EA1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4E160324" w14:textId="77777777" w:rsidR="00FC3D24" w:rsidRPr="00F3467C" w:rsidRDefault="00FC3D24" w:rsidP="00F7615E"/>
        </w:tc>
        <w:tc>
          <w:tcPr>
            <w:tcW w:w="5528" w:type="dxa"/>
            <w:hideMark/>
          </w:tcPr>
          <w:p w14:paraId="3D834EF3" w14:textId="2300BD0E" w:rsidR="00FC3D24" w:rsidRPr="00F3467C" w:rsidRDefault="00FC3D24" w:rsidP="00F7615E">
            <w:r w:rsidRPr="00F3467C">
              <w:t>Водоотведение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71789611" w14:textId="77777777" w:rsidR="00FC3D24" w:rsidRPr="00F3467C" w:rsidRDefault="00FC3D24" w:rsidP="00F7615E">
            <w:r w:rsidRPr="00F3467C">
              <w:t>м3</w:t>
            </w:r>
          </w:p>
        </w:tc>
        <w:tc>
          <w:tcPr>
            <w:tcW w:w="1134" w:type="dxa"/>
            <w:hideMark/>
          </w:tcPr>
          <w:p w14:paraId="3A22098E" w14:textId="3F8BF87C" w:rsidR="00FC3D24" w:rsidRPr="00F3467C" w:rsidRDefault="00FC3D24" w:rsidP="00F7615E">
            <w:pPr>
              <w:rPr>
                <w:lang w:val="en-US"/>
              </w:rPr>
            </w:pPr>
            <w:r w:rsidRPr="00AD6CE8">
              <w:t>3,5316</w:t>
            </w:r>
          </w:p>
        </w:tc>
        <w:tc>
          <w:tcPr>
            <w:tcW w:w="2658" w:type="dxa"/>
            <w:hideMark/>
          </w:tcPr>
          <w:p w14:paraId="46D55E55" w14:textId="77777777" w:rsidR="00FC3D24" w:rsidRPr="00F3467C" w:rsidRDefault="00FC3D24" w:rsidP="00F7615E">
            <w:r w:rsidRPr="00F3467C">
              <w:t> </w:t>
            </w:r>
          </w:p>
        </w:tc>
      </w:tr>
      <w:tr w:rsidR="00FC3D24" w:rsidRPr="00F3467C" w14:paraId="3FC430A8" w14:textId="77777777" w:rsidTr="00FC3D24">
        <w:trPr>
          <w:trHeight w:val="255"/>
        </w:trPr>
        <w:tc>
          <w:tcPr>
            <w:tcW w:w="1701" w:type="dxa"/>
            <w:vMerge/>
          </w:tcPr>
          <w:p w14:paraId="0FE860D5" w14:textId="77777777" w:rsidR="00FC3D24" w:rsidRPr="00F3467C" w:rsidRDefault="00FC3D24" w:rsidP="00F7615E"/>
        </w:tc>
        <w:tc>
          <w:tcPr>
            <w:tcW w:w="2694" w:type="dxa"/>
            <w:vMerge/>
          </w:tcPr>
          <w:p w14:paraId="60D78D77" w14:textId="77777777" w:rsidR="00FC3D24" w:rsidRPr="00F3467C" w:rsidRDefault="00FC3D24" w:rsidP="00F7615E"/>
        </w:tc>
        <w:tc>
          <w:tcPr>
            <w:tcW w:w="5528" w:type="dxa"/>
          </w:tcPr>
          <w:p w14:paraId="485AF003" w14:textId="4EE2322F" w:rsidR="00FC3D24" w:rsidRPr="00F3467C" w:rsidRDefault="00FC3D24" w:rsidP="00F7615E">
            <w:r w:rsidRPr="00F3467C">
              <w:t>Водоотведение</w:t>
            </w:r>
            <w:r>
              <w:t xml:space="preserve"> 2</w:t>
            </w:r>
          </w:p>
        </w:tc>
        <w:tc>
          <w:tcPr>
            <w:tcW w:w="1559" w:type="dxa"/>
          </w:tcPr>
          <w:p w14:paraId="63B67E80" w14:textId="747287C1" w:rsidR="00FC3D24" w:rsidRPr="00F3467C" w:rsidRDefault="00FC3D24" w:rsidP="00F7615E">
            <w:r w:rsidRPr="00F3467C">
              <w:t>м3</w:t>
            </w:r>
          </w:p>
        </w:tc>
        <w:tc>
          <w:tcPr>
            <w:tcW w:w="1134" w:type="dxa"/>
          </w:tcPr>
          <w:p w14:paraId="6B1FE56A" w14:textId="6064C13C" w:rsidR="00FC3D24" w:rsidRPr="00F3467C" w:rsidRDefault="00FC3D24" w:rsidP="00F7615E">
            <w:r w:rsidRPr="00AD6CE8">
              <w:t>3,5316</w:t>
            </w:r>
          </w:p>
        </w:tc>
        <w:tc>
          <w:tcPr>
            <w:tcW w:w="2658" w:type="dxa"/>
          </w:tcPr>
          <w:p w14:paraId="41B10972" w14:textId="77777777" w:rsidR="00FC3D24" w:rsidRPr="00F3467C" w:rsidRDefault="00FC3D24" w:rsidP="00F7615E"/>
        </w:tc>
      </w:tr>
      <w:tr w:rsidR="00FC3D24" w:rsidRPr="00F3467C" w14:paraId="3BBA74FE" w14:textId="77777777" w:rsidTr="00FC3D24">
        <w:trPr>
          <w:trHeight w:val="255"/>
        </w:trPr>
        <w:tc>
          <w:tcPr>
            <w:tcW w:w="1701" w:type="dxa"/>
            <w:vMerge/>
          </w:tcPr>
          <w:p w14:paraId="069EC545" w14:textId="77777777" w:rsidR="00FC3D24" w:rsidRPr="00F3467C" w:rsidRDefault="00FC3D24" w:rsidP="00F7615E"/>
        </w:tc>
        <w:tc>
          <w:tcPr>
            <w:tcW w:w="2694" w:type="dxa"/>
            <w:vMerge/>
          </w:tcPr>
          <w:p w14:paraId="14028DD6" w14:textId="77777777" w:rsidR="00FC3D24" w:rsidRPr="00F3467C" w:rsidRDefault="00FC3D24" w:rsidP="00F7615E"/>
        </w:tc>
        <w:tc>
          <w:tcPr>
            <w:tcW w:w="5528" w:type="dxa"/>
          </w:tcPr>
          <w:p w14:paraId="410803D4" w14:textId="77777777" w:rsidR="00FC3D24" w:rsidRPr="00F3467C" w:rsidRDefault="00FC3D24" w:rsidP="00F7615E">
            <w:r w:rsidRPr="00F3467C">
              <w:t xml:space="preserve">Вывоз </w:t>
            </w:r>
            <w:proofErr w:type="spellStart"/>
            <w:r w:rsidRPr="00F3467C">
              <w:t>тко</w:t>
            </w:r>
            <w:proofErr w:type="spellEnd"/>
          </w:p>
        </w:tc>
        <w:tc>
          <w:tcPr>
            <w:tcW w:w="1559" w:type="dxa"/>
          </w:tcPr>
          <w:p w14:paraId="6B87B657" w14:textId="77777777" w:rsidR="00FC3D24" w:rsidRPr="00F3467C" w:rsidRDefault="00FC3D24" w:rsidP="00F7615E">
            <w:r w:rsidRPr="00F3467C">
              <w:t>м3</w:t>
            </w:r>
          </w:p>
        </w:tc>
        <w:tc>
          <w:tcPr>
            <w:tcW w:w="1134" w:type="dxa"/>
          </w:tcPr>
          <w:p w14:paraId="506B135A" w14:textId="043F0E07" w:rsidR="00FC3D24" w:rsidRPr="00F3467C" w:rsidRDefault="00FC3D24" w:rsidP="00F7615E">
            <w:r>
              <w:t>7,06320</w:t>
            </w:r>
          </w:p>
        </w:tc>
        <w:tc>
          <w:tcPr>
            <w:tcW w:w="2658" w:type="dxa"/>
          </w:tcPr>
          <w:p w14:paraId="36D24554" w14:textId="77777777" w:rsidR="00FC3D24" w:rsidRPr="00F3467C" w:rsidRDefault="00FC3D24" w:rsidP="00F7615E"/>
        </w:tc>
      </w:tr>
      <w:tr w:rsidR="00FC3D24" w:rsidRPr="00F3467C" w14:paraId="0A1A3E7E" w14:textId="77777777" w:rsidTr="00FC3D24">
        <w:trPr>
          <w:trHeight w:val="255"/>
        </w:trPr>
        <w:tc>
          <w:tcPr>
            <w:tcW w:w="1701" w:type="dxa"/>
            <w:vMerge/>
          </w:tcPr>
          <w:p w14:paraId="7B270711" w14:textId="77777777" w:rsidR="00FC3D24" w:rsidRPr="00F3467C" w:rsidRDefault="00FC3D24" w:rsidP="00F7615E"/>
        </w:tc>
        <w:tc>
          <w:tcPr>
            <w:tcW w:w="2694" w:type="dxa"/>
            <w:vMerge/>
          </w:tcPr>
          <w:p w14:paraId="23470C5E" w14:textId="77777777" w:rsidR="00FC3D24" w:rsidRPr="00F3467C" w:rsidRDefault="00FC3D24" w:rsidP="00F7615E"/>
        </w:tc>
        <w:tc>
          <w:tcPr>
            <w:tcW w:w="5528" w:type="dxa"/>
          </w:tcPr>
          <w:p w14:paraId="77B228EB" w14:textId="2351A6D6" w:rsidR="00FC3D24" w:rsidRPr="00F3467C" w:rsidRDefault="00FC3D24" w:rsidP="00F7615E">
            <w:r>
              <w:t>У</w:t>
            </w:r>
            <w:r w:rsidRPr="00F3467C">
              <w:t>голь</w:t>
            </w:r>
          </w:p>
        </w:tc>
        <w:tc>
          <w:tcPr>
            <w:tcW w:w="1559" w:type="dxa"/>
          </w:tcPr>
          <w:p w14:paraId="08D8B71C" w14:textId="77777777" w:rsidR="00FC3D24" w:rsidRPr="00F3467C" w:rsidRDefault="00FC3D24" w:rsidP="00F7615E">
            <w:r w:rsidRPr="00F3467C">
              <w:t>т</w:t>
            </w:r>
          </w:p>
        </w:tc>
        <w:tc>
          <w:tcPr>
            <w:tcW w:w="1134" w:type="dxa"/>
          </w:tcPr>
          <w:p w14:paraId="7CF56AD6" w14:textId="55CB161F" w:rsidR="00FC3D24" w:rsidRPr="00F3467C" w:rsidRDefault="00FC3D24" w:rsidP="00F7615E">
            <w:r>
              <w:t>19,12950</w:t>
            </w:r>
          </w:p>
        </w:tc>
        <w:tc>
          <w:tcPr>
            <w:tcW w:w="2658" w:type="dxa"/>
          </w:tcPr>
          <w:p w14:paraId="6E108063" w14:textId="77777777" w:rsidR="00FC3D24" w:rsidRPr="00F3467C" w:rsidRDefault="00FC3D24" w:rsidP="00F7615E"/>
        </w:tc>
      </w:tr>
      <w:tr w:rsidR="00FC3D24" w:rsidRPr="00F3467C" w14:paraId="30226C68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2BDC2A3D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384D1E0F" w14:textId="77777777" w:rsidR="00FC3D24" w:rsidRPr="00F3467C" w:rsidRDefault="00FC3D24" w:rsidP="00F7615E"/>
        </w:tc>
        <w:tc>
          <w:tcPr>
            <w:tcW w:w="10879" w:type="dxa"/>
            <w:gridSpan w:val="4"/>
            <w:hideMark/>
          </w:tcPr>
          <w:p w14:paraId="0186EC43" w14:textId="77777777" w:rsidR="00FC3D24" w:rsidRPr="00F3467C" w:rsidRDefault="00FC3D24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FC3D24" w:rsidRPr="00F3467C" w14:paraId="04296EC4" w14:textId="77777777" w:rsidTr="00FC3D24">
        <w:trPr>
          <w:trHeight w:val="578"/>
        </w:trPr>
        <w:tc>
          <w:tcPr>
            <w:tcW w:w="1701" w:type="dxa"/>
            <w:vMerge/>
            <w:hideMark/>
          </w:tcPr>
          <w:p w14:paraId="33A58FC0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7188800B" w14:textId="77777777" w:rsidR="00FC3D24" w:rsidRPr="00F3467C" w:rsidRDefault="00FC3D24" w:rsidP="00F7615E"/>
        </w:tc>
        <w:tc>
          <w:tcPr>
            <w:tcW w:w="5528" w:type="dxa"/>
            <w:hideMark/>
          </w:tcPr>
          <w:p w14:paraId="1CA50C8A" w14:textId="0F199DBB" w:rsidR="00FC3D24" w:rsidRPr="00F3467C" w:rsidRDefault="00FC3D24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02DEC09C" w14:textId="77777777" w:rsidR="00FC3D24" w:rsidRPr="00F3467C" w:rsidRDefault="00FC3D24" w:rsidP="00F7615E">
            <w:r w:rsidRPr="00F3467C">
              <w:t>Гкал.</w:t>
            </w:r>
          </w:p>
        </w:tc>
        <w:tc>
          <w:tcPr>
            <w:tcW w:w="1134" w:type="dxa"/>
            <w:noWrap/>
            <w:hideMark/>
          </w:tcPr>
          <w:p w14:paraId="368FD62C" w14:textId="6E0078C8" w:rsidR="00FC3D24" w:rsidRPr="00FC3D24" w:rsidRDefault="00FC3D24" w:rsidP="00F7615E">
            <w:r>
              <w:t>4,27912</w:t>
            </w:r>
          </w:p>
        </w:tc>
        <w:tc>
          <w:tcPr>
            <w:tcW w:w="2658" w:type="dxa"/>
            <w:vMerge w:val="restart"/>
            <w:hideMark/>
          </w:tcPr>
          <w:p w14:paraId="471823FD" w14:textId="0010B2DC" w:rsidR="00FC3D24" w:rsidRPr="00F3467C" w:rsidRDefault="0053531D" w:rsidP="00F7615E">
            <w:proofErr w:type="gramStart"/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тратах на коммунальные услуги</w:t>
            </w:r>
            <w:proofErr w:type="gramEnd"/>
          </w:p>
        </w:tc>
      </w:tr>
      <w:tr w:rsidR="00FC3D24" w:rsidRPr="00F3467C" w14:paraId="4118C18B" w14:textId="77777777" w:rsidTr="00FC3D24">
        <w:trPr>
          <w:trHeight w:val="458"/>
        </w:trPr>
        <w:tc>
          <w:tcPr>
            <w:tcW w:w="1701" w:type="dxa"/>
            <w:vMerge/>
          </w:tcPr>
          <w:p w14:paraId="26869D6D" w14:textId="77777777" w:rsidR="00FC3D24" w:rsidRPr="00F3467C" w:rsidRDefault="00FC3D24" w:rsidP="00F7615E"/>
        </w:tc>
        <w:tc>
          <w:tcPr>
            <w:tcW w:w="2694" w:type="dxa"/>
            <w:vMerge/>
          </w:tcPr>
          <w:p w14:paraId="1552161F" w14:textId="77777777" w:rsidR="00FC3D24" w:rsidRPr="00F3467C" w:rsidRDefault="00FC3D24" w:rsidP="00F7615E"/>
        </w:tc>
        <w:tc>
          <w:tcPr>
            <w:tcW w:w="5528" w:type="dxa"/>
          </w:tcPr>
          <w:p w14:paraId="09276D98" w14:textId="64C4D151" w:rsidR="00FC3D24" w:rsidRPr="00F3467C" w:rsidRDefault="00FC3D24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</w:tcPr>
          <w:p w14:paraId="48A41AE3" w14:textId="7FD19B9A" w:rsidR="00FC3D24" w:rsidRPr="00F3467C" w:rsidRDefault="00FC3D24" w:rsidP="00F7615E">
            <w:r w:rsidRPr="00F3467C">
              <w:t>Гкал.</w:t>
            </w:r>
          </w:p>
        </w:tc>
        <w:tc>
          <w:tcPr>
            <w:tcW w:w="1134" w:type="dxa"/>
          </w:tcPr>
          <w:p w14:paraId="5AA858EB" w14:textId="1C34CAFB" w:rsidR="00FC3D24" w:rsidRPr="00FC3D24" w:rsidRDefault="00FC3D24" w:rsidP="00F7615E">
            <w:r>
              <w:t>4,99133</w:t>
            </w:r>
          </w:p>
        </w:tc>
        <w:tc>
          <w:tcPr>
            <w:tcW w:w="2658" w:type="dxa"/>
            <w:vMerge/>
          </w:tcPr>
          <w:p w14:paraId="07682324" w14:textId="77777777" w:rsidR="00FC3D24" w:rsidRPr="00F3467C" w:rsidRDefault="00FC3D24" w:rsidP="00F7615E"/>
        </w:tc>
      </w:tr>
      <w:tr w:rsidR="00FC3D24" w:rsidRPr="00F3467C" w14:paraId="22B2D55A" w14:textId="77777777" w:rsidTr="00FC3D24">
        <w:trPr>
          <w:trHeight w:val="458"/>
        </w:trPr>
        <w:tc>
          <w:tcPr>
            <w:tcW w:w="1701" w:type="dxa"/>
            <w:vMerge/>
            <w:hideMark/>
          </w:tcPr>
          <w:p w14:paraId="448AFE1D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23437F1F" w14:textId="77777777" w:rsidR="00FC3D24" w:rsidRPr="00F3467C" w:rsidRDefault="00FC3D24" w:rsidP="00F7615E"/>
        </w:tc>
        <w:tc>
          <w:tcPr>
            <w:tcW w:w="5528" w:type="dxa"/>
            <w:hideMark/>
          </w:tcPr>
          <w:p w14:paraId="6F7080E8" w14:textId="77777777" w:rsidR="00FC3D24" w:rsidRPr="00F3467C" w:rsidRDefault="00FC3D24" w:rsidP="00F7615E">
            <w:r w:rsidRPr="00F3467C">
              <w:t>Электроэнергия</w:t>
            </w:r>
          </w:p>
        </w:tc>
        <w:tc>
          <w:tcPr>
            <w:tcW w:w="1559" w:type="dxa"/>
            <w:hideMark/>
          </w:tcPr>
          <w:p w14:paraId="4A0E2A69" w14:textId="77777777" w:rsidR="00FC3D24" w:rsidRPr="00F3467C" w:rsidRDefault="00FC3D24" w:rsidP="00F7615E">
            <w:r w:rsidRPr="00F3467C">
              <w:t>квт/ч</w:t>
            </w:r>
          </w:p>
        </w:tc>
        <w:tc>
          <w:tcPr>
            <w:tcW w:w="1134" w:type="dxa"/>
            <w:hideMark/>
          </w:tcPr>
          <w:p w14:paraId="1C7DC7CD" w14:textId="0E6BC53F" w:rsidR="00FC3D24" w:rsidRPr="00FC3D24" w:rsidRDefault="00FC3D24" w:rsidP="00F7615E">
            <w:r>
              <w:t>441,45</w:t>
            </w:r>
          </w:p>
        </w:tc>
        <w:tc>
          <w:tcPr>
            <w:tcW w:w="2658" w:type="dxa"/>
            <w:hideMark/>
          </w:tcPr>
          <w:p w14:paraId="2066CC28" w14:textId="77777777" w:rsidR="00FC3D24" w:rsidRPr="00F3467C" w:rsidRDefault="00FC3D24" w:rsidP="00F7615E">
            <w:r w:rsidRPr="00F3467C">
              <w:t>10% затрат на электроэне</w:t>
            </w:r>
            <w:r w:rsidRPr="00F3467C">
              <w:t>р</w:t>
            </w:r>
            <w:r w:rsidRPr="00F3467C">
              <w:t xml:space="preserve">гию </w:t>
            </w:r>
          </w:p>
        </w:tc>
      </w:tr>
      <w:tr w:rsidR="00FC3D24" w:rsidRPr="00F3467C" w14:paraId="6F2DE408" w14:textId="77777777" w:rsidTr="00FC3D24">
        <w:trPr>
          <w:trHeight w:val="492"/>
        </w:trPr>
        <w:tc>
          <w:tcPr>
            <w:tcW w:w="1701" w:type="dxa"/>
            <w:vMerge/>
            <w:hideMark/>
          </w:tcPr>
          <w:p w14:paraId="41AFA7BA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0AC24FBC" w14:textId="77777777" w:rsidR="00FC3D24" w:rsidRPr="00F3467C" w:rsidRDefault="00FC3D24" w:rsidP="00F7615E"/>
        </w:tc>
        <w:tc>
          <w:tcPr>
            <w:tcW w:w="5528" w:type="dxa"/>
            <w:hideMark/>
          </w:tcPr>
          <w:p w14:paraId="5B798582" w14:textId="77777777" w:rsidR="00FC3D24" w:rsidRPr="00F3467C" w:rsidRDefault="00FC3D24" w:rsidP="00F7615E">
            <w:r w:rsidRPr="00F3467C">
              <w:t>дезинсекция и дератизация</w:t>
            </w:r>
          </w:p>
        </w:tc>
        <w:tc>
          <w:tcPr>
            <w:tcW w:w="1559" w:type="dxa"/>
            <w:hideMark/>
          </w:tcPr>
          <w:p w14:paraId="6003BE7E" w14:textId="77777777" w:rsidR="00FC3D24" w:rsidRPr="00F3467C" w:rsidRDefault="00FC3D24" w:rsidP="00F7615E">
            <w:r w:rsidRPr="00F3467C">
              <w:t>м</w:t>
            </w:r>
            <w:proofErr w:type="gramStart"/>
            <w:r w:rsidRPr="00F3467C">
              <w:t>2</w:t>
            </w:r>
            <w:proofErr w:type="gramEnd"/>
          </w:p>
        </w:tc>
        <w:tc>
          <w:tcPr>
            <w:tcW w:w="1134" w:type="dxa"/>
            <w:hideMark/>
          </w:tcPr>
          <w:p w14:paraId="0AAFC1B1" w14:textId="1FBE8C8E" w:rsidR="00FC3D24" w:rsidRPr="00F3467C" w:rsidRDefault="00FC3D24" w:rsidP="00F7615E">
            <w:r>
              <w:t>900,08712</w:t>
            </w:r>
          </w:p>
        </w:tc>
        <w:tc>
          <w:tcPr>
            <w:tcW w:w="2658" w:type="dxa"/>
            <w:hideMark/>
          </w:tcPr>
          <w:p w14:paraId="13A65595" w14:textId="77777777" w:rsidR="00FC3D24" w:rsidRPr="00F3467C" w:rsidRDefault="00FC3D24" w:rsidP="00F7615E">
            <w:r w:rsidRPr="00F3467C">
              <w:t xml:space="preserve">Объем - </w:t>
            </w:r>
            <w:proofErr w:type="spellStart"/>
            <w:r w:rsidRPr="00F3467C">
              <w:t>кв.м</w:t>
            </w:r>
            <w:proofErr w:type="spellEnd"/>
            <w:r w:rsidRPr="00F3467C">
              <w:t>. (площадь п</w:t>
            </w:r>
            <w:r w:rsidRPr="00F3467C">
              <w:t>о</w:t>
            </w:r>
            <w:r w:rsidRPr="00F3467C">
              <w:t>мещения с учетом провед</w:t>
            </w:r>
            <w:r w:rsidRPr="00F3467C">
              <w:t>е</w:t>
            </w:r>
            <w:r w:rsidRPr="00F3467C">
              <w:t>ния дезинсекции и дерат</w:t>
            </w:r>
            <w:r w:rsidRPr="00F3467C">
              <w:t>и</w:t>
            </w:r>
            <w:r w:rsidRPr="00F3467C">
              <w:t>зации)</w:t>
            </w:r>
          </w:p>
        </w:tc>
      </w:tr>
      <w:tr w:rsidR="00FC3D24" w:rsidRPr="00F3467C" w14:paraId="2038AAA0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4E91FBDE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51786251" w14:textId="77777777" w:rsidR="00FC3D24" w:rsidRPr="00F3467C" w:rsidRDefault="00FC3D24" w:rsidP="00F7615E"/>
        </w:tc>
        <w:tc>
          <w:tcPr>
            <w:tcW w:w="10879" w:type="dxa"/>
            <w:gridSpan w:val="4"/>
            <w:hideMark/>
          </w:tcPr>
          <w:p w14:paraId="1260A222" w14:textId="77777777" w:rsidR="00FC3D24" w:rsidRPr="00F3467C" w:rsidRDefault="00FC3D24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 xml:space="preserve">2.3. Содержание объектов особо ценного движимого имущества, необходимого для выполнения муниципального </w:t>
            </w:r>
            <w:r w:rsidRPr="00F3467C">
              <w:rPr>
                <w:b/>
                <w:bCs/>
              </w:rPr>
              <w:lastRenderedPageBreak/>
              <w:t>задания</w:t>
            </w:r>
          </w:p>
        </w:tc>
      </w:tr>
      <w:tr w:rsidR="00FC3D24" w:rsidRPr="00F3467C" w14:paraId="1BAD6EF4" w14:textId="77777777" w:rsidTr="00F24C50">
        <w:trPr>
          <w:trHeight w:val="432"/>
        </w:trPr>
        <w:tc>
          <w:tcPr>
            <w:tcW w:w="1701" w:type="dxa"/>
            <w:vMerge/>
            <w:hideMark/>
          </w:tcPr>
          <w:p w14:paraId="38F67F69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6382BD54" w14:textId="77777777" w:rsidR="00FC3D24" w:rsidRPr="00F3467C" w:rsidRDefault="00FC3D24" w:rsidP="00F7615E"/>
        </w:tc>
        <w:tc>
          <w:tcPr>
            <w:tcW w:w="5528" w:type="dxa"/>
            <w:hideMark/>
          </w:tcPr>
          <w:p w14:paraId="29A625B8" w14:textId="49CD8476" w:rsidR="00FC3D24" w:rsidRPr="00F3467C" w:rsidRDefault="00FC3D24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охранно-тревожной сигнализации</w:t>
            </w:r>
          </w:p>
        </w:tc>
        <w:tc>
          <w:tcPr>
            <w:tcW w:w="1559" w:type="dxa"/>
            <w:hideMark/>
          </w:tcPr>
          <w:p w14:paraId="6601D464" w14:textId="14B60060" w:rsidR="00FC3D24" w:rsidRPr="00F3467C" w:rsidRDefault="00FC3D24" w:rsidP="00FC3D24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6F3DE448" w14:textId="4E0E4F2F" w:rsidR="00FC3D24" w:rsidRPr="00F3467C" w:rsidRDefault="00F24C50" w:rsidP="00FC3D24">
            <w:pPr>
              <w:jc w:val="center"/>
            </w:pPr>
            <w:r>
              <w:t>0,2943</w:t>
            </w:r>
          </w:p>
        </w:tc>
        <w:tc>
          <w:tcPr>
            <w:tcW w:w="2658" w:type="dxa"/>
            <w:hideMark/>
          </w:tcPr>
          <w:p w14:paraId="346B83D6" w14:textId="77777777" w:rsidR="00FC3D24" w:rsidRPr="00F3467C" w:rsidRDefault="00FC3D24" w:rsidP="00F7615E">
            <w:r w:rsidRPr="00F3467C">
              <w:t> </w:t>
            </w:r>
          </w:p>
        </w:tc>
      </w:tr>
      <w:tr w:rsidR="00FC3D24" w:rsidRPr="00F3467C" w14:paraId="7FECE4C6" w14:textId="77777777" w:rsidTr="00F24C50">
        <w:trPr>
          <w:trHeight w:val="396"/>
        </w:trPr>
        <w:tc>
          <w:tcPr>
            <w:tcW w:w="1701" w:type="dxa"/>
            <w:vMerge/>
            <w:hideMark/>
          </w:tcPr>
          <w:p w14:paraId="678641AF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2492B583" w14:textId="77777777" w:rsidR="00FC3D24" w:rsidRPr="00F3467C" w:rsidRDefault="00FC3D24" w:rsidP="00F7615E"/>
        </w:tc>
        <w:tc>
          <w:tcPr>
            <w:tcW w:w="5528" w:type="dxa"/>
            <w:hideMark/>
          </w:tcPr>
          <w:p w14:paraId="2B4A1B63" w14:textId="27487188" w:rsidR="00FC3D24" w:rsidRPr="00F3467C" w:rsidRDefault="00FC3D24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пожаротушения</w:t>
            </w:r>
          </w:p>
        </w:tc>
        <w:tc>
          <w:tcPr>
            <w:tcW w:w="1559" w:type="dxa"/>
            <w:hideMark/>
          </w:tcPr>
          <w:p w14:paraId="550972AA" w14:textId="0219A589" w:rsidR="00FC3D24" w:rsidRPr="00F3467C" w:rsidRDefault="00FC3D24" w:rsidP="00FC3D24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6680CB75" w14:textId="30CDB24D" w:rsidR="00FC3D24" w:rsidRPr="00F3467C" w:rsidRDefault="00F24C50" w:rsidP="00FC3D24">
            <w:pPr>
              <w:jc w:val="center"/>
            </w:pPr>
            <w:r>
              <w:t>0,2943</w:t>
            </w:r>
          </w:p>
        </w:tc>
        <w:tc>
          <w:tcPr>
            <w:tcW w:w="2658" w:type="dxa"/>
            <w:hideMark/>
          </w:tcPr>
          <w:p w14:paraId="760A3053" w14:textId="77777777" w:rsidR="00FC3D24" w:rsidRPr="00F3467C" w:rsidRDefault="00FC3D24" w:rsidP="00F7615E">
            <w:r w:rsidRPr="00F3467C">
              <w:t> </w:t>
            </w:r>
          </w:p>
        </w:tc>
      </w:tr>
      <w:tr w:rsidR="00FC3D24" w:rsidRPr="00F3467C" w14:paraId="5DF14DB5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7290B5B9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349881AE" w14:textId="77777777" w:rsidR="00FC3D24" w:rsidRPr="00F3467C" w:rsidRDefault="00FC3D24" w:rsidP="00F7615E"/>
        </w:tc>
        <w:tc>
          <w:tcPr>
            <w:tcW w:w="10879" w:type="dxa"/>
            <w:gridSpan w:val="4"/>
            <w:hideMark/>
          </w:tcPr>
          <w:p w14:paraId="59B3B345" w14:textId="77777777" w:rsidR="00FC3D24" w:rsidRPr="00F3467C" w:rsidRDefault="00FC3D24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2.4. Услуги связи</w:t>
            </w:r>
          </w:p>
        </w:tc>
      </w:tr>
      <w:tr w:rsidR="00FC3D24" w:rsidRPr="00F3467C" w14:paraId="6DCBEC0F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0D3F0B53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46A21837" w14:textId="77777777" w:rsidR="00FC3D24" w:rsidRPr="00F3467C" w:rsidRDefault="00FC3D24" w:rsidP="00F7615E"/>
        </w:tc>
        <w:tc>
          <w:tcPr>
            <w:tcW w:w="5528" w:type="dxa"/>
            <w:hideMark/>
          </w:tcPr>
          <w:p w14:paraId="5387BE23" w14:textId="0AF89504" w:rsidR="00FC3D24" w:rsidRPr="00F3467C" w:rsidRDefault="00F24C50" w:rsidP="00F7615E">
            <w:r>
              <w:t>А</w:t>
            </w:r>
            <w:r w:rsidR="00FC3D24" w:rsidRPr="00F3467C">
              <w:t>бонентская связь</w:t>
            </w:r>
          </w:p>
        </w:tc>
        <w:tc>
          <w:tcPr>
            <w:tcW w:w="1559" w:type="dxa"/>
            <w:hideMark/>
          </w:tcPr>
          <w:p w14:paraId="19961B7C" w14:textId="77777777" w:rsidR="00FC3D24" w:rsidRPr="00F3467C" w:rsidRDefault="00FC3D24" w:rsidP="00F24C50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2EA92490" w14:textId="276D9095" w:rsidR="00FC3D24" w:rsidRPr="00F3467C" w:rsidRDefault="00FC3D24" w:rsidP="00F24C50">
            <w:pPr>
              <w:jc w:val="center"/>
            </w:pPr>
            <w:r w:rsidRPr="00F3467C">
              <w:t>0,29</w:t>
            </w:r>
            <w:r w:rsidR="00F24C50">
              <w:t>43</w:t>
            </w:r>
          </w:p>
        </w:tc>
        <w:tc>
          <w:tcPr>
            <w:tcW w:w="2658" w:type="dxa"/>
            <w:hideMark/>
          </w:tcPr>
          <w:p w14:paraId="29EC6ADA" w14:textId="77777777" w:rsidR="00FC3D24" w:rsidRPr="00F3467C" w:rsidRDefault="00FC3D24" w:rsidP="00F7615E">
            <w:r w:rsidRPr="00F3467C">
              <w:t xml:space="preserve">2 </w:t>
            </w:r>
            <w:proofErr w:type="gramStart"/>
            <w:r w:rsidRPr="00F3467C">
              <w:t>телефонных</w:t>
            </w:r>
            <w:proofErr w:type="gramEnd"/>
            <w:r w:rsidRPr="00F3467C">
              <w:t xml:space="preserve"> точки</w:t>
            </w:r>
          </w:p>
        </w:tc>
      </w:tr>
      <w:tr w:rsidR="00FC3D24" w:rsidRPr="00F3467C" w14:paraId="38604B88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432BE480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05E9CF75" w14:textId="77777777" w:rsidR="00FC3D24" w:rsidRPr="00F3467C" w:rsidRDefault="00FC3D24" w:rsidP="00F7615E"/>
        </w:tc>
        <w:tc>
          <w:tcPr>
            <w:tcW w:w="5528" w:type="dxa"/>
            <w:hideMark/>
          </w:tcPr>
          <w:p w14:paraId="75C85D85" w14:textId="39AB7068" w:rsidR="00FC3D24" w:rsidRPr="00F3467C" w:rsidRDefault="00F24C50" w:rsidP="00F7615E">
            <w:r>
              <w:t>И</w:t>
            </w:r>
            <w:r w:rsidR="00FC3D24" w:rsidRPr="00F3467C">
              <w:t>нтернет</w:t>
            </w:r>
          </w:p>
        </w:tc>
        <w:tc>
          <w:tcPr>
            <w:tcW w:w="1559" w:type="dxa"/>
            <w:hideMark/>
          </w:tcPr>
          <w:p w14:paraId="22B8A2FE" w14:textId="77777777" w:rsidR="00FC3D24" w:rsidRPr="00F3467C" w:rsidRDefault="00FC3D24" w:rsidP="00F24C50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20519E80" w14:textId="283B7E1F" w:rsidR="00FC3D24" w:rsidRPr="00F3467C" w:rsidRDefault="00FC3D24" w:rsidP="00F24C50">
            <w:pPr>
              <w:jc w:val="center"/>
            </w:pPr>
            <w:r w:rsidRPr="00F3467C">
              <w:t>0,29</w:t>
            </w:r>
            <w:r w:rsidR="00F24C50">
              <w:t>43</w:t>
            </w:r>
          </w:p>
        </w:tc>
        <w:tc>
          <w:tcPr>
            <w:tcW w:w="2658" w:type="dxa"/>
            <w:hideMark/>
          </w:tcPr>
          <w:p w14:paraId="763A5F20" w14:textId="77777777" w:rsidR="00FC3D24" w:rsidRPr="00F3467C" w:rsidRDefault="00FC3D24" w:rsidP="00F7615E">
            <w:r w:rsidRPr="00F3467C">
              <w:t>1 абонентская линия</w:t>
            </w:r>
          </w:p>
        </w:tc>
      </w:tr>
      <w:tr w:rsidR="00FC3D24" w:rsidRPr="00F3467C" w14:paraId="6AD341BE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613E7273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33B9A202" w14:textId="77777777" w:rsidR="00FC3D24" w:rsidRPr="00F3467C" w:rsidRDefault="00FC3D24" w:rsidP="00F7615E"/>
        </w:tc>
        <w:tc>
          <w:tcPr>
            <w:tcW w:w="10879" w:type="dxa"/>
            <w:gridSpan w:val="4"/>
            <w:hideMark/>
          </w:tcPr>
          <w:p w14:paraId="738906B5" w14:textId="77777777" w:rsidR="00FC3D24" w:rsidRPr="00F3467C" w:rsidRDefault="00FC3D24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2.5 Транспортные услуги</w:t>
            </w:r>
          </w:p>
        </w:tc>
      </w:tr>
      <w:tr w:rsidR="00FC3D24" w:rsidRPr="00F3467C" w14:paraId="0DD7F65A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458DF6C1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72403722" w14:textId="77777777" w:rsidR="00FC3D24" w:rsidRPr="00F3467C" w:rsidRDefault="00FC3D24" w:rsidP="00F7615E"/>
        </w:tc>
        <w:tc>
          <w:tcPr>
            <w:tcW w:w="5528" w:type="dxa"/>
            <w:hideMark/>
          </w:tcPr>
          <w:p w14:paraId="248FF835" w14:textId="77777777" w:rsidR="00FC3D24" w:rsidRPr="00F3467C" w:rsidRDefault="00FC3D24" w:rsidP="00F7615E"/>
        </w:tc>
        <w:tc>
          <w:tcPr>
            <w:tcW w:w="1559" w:type="dxa"/>
            <w:hideMark/>
          </w:tcPr>
          <w:p w14:paraId="4231CF9D" w14:textId="77777777" w:rsidR="00FC3D24" w:rsidRPr="00F3467C" w:rsidRDefault="00FC3D24" w:rsidP="00F7615E">
            <w:r w:rsidRPr="00F3467C">
              <w:t> </w:t>
            </w:r>
          </w:p>
        </w:tc>
        <w:tc>
          <w:tcPr>
            <w:tcW w:w="1134" w:type="dxa"/>
            <w:hideMark/>
          </w:tcPr>
          <w:p w14:paraId="0BF68305" w14:textId="77777777" w:rsidR="00FC3D24" w:rsidRPr="00F3467C" w:rsidRDefault="00FC3D24" w:rsidP="00F7615E"/>
        </w:tc>
        <w:tc>
          <w:tcPr>
            <w:tcW w:w="2658" w:type="dxa"/>
            <w:hideMark/>
          </w:tcPr>
          <w:p w14:paraId="0B0D0726" w14:textId="77777777" w:rsidR="00FC3D24" w:rsidRPr="00F3467C" w:rsidRDefault="00FC3D24" w:rsidP="00F7615E">
            <w:r w:rsidRPr="00F3467C">
              <w:t> </w:t>
            </w:r>
          </w:p>
        </w:tc>
      </w:tr>
      <w:tr w:rsidR="00FC3D24" w:rsidRPr="00F3467C" w14:paraId="0BC2D216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3112A15B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32C4DE8D" w14:textId="77777777" w:rsidR="00FC3D24" w:rsidRPr="00F3467C" w:rsidRDefault="00FC3D24" w:rsidP="00F7615E"/>
        </w:tc>
        <w:tc>
          <w:tcPr>
            <w:tcW w:w="5528" w:type="dxa"/>
            <w:hideMark/>
          </w:tcPr>
          <w:p w14:paraId="459A8D6E" w14:textId="77777777" w:rsidR="00FC3D24" w:rsidRPr="00F3467C" w:rsidRDefault="00FC3D24" w:rsidP="00F7615E">
            <w:r w:rsidRPr="00F3467C">
              <w:t> </w:t>
            </w:r>
          </w:p>
        </w:tc>
        <w:tc>
          <w:tcPr>
            <w:tcW w:w="1559" w:type="dxa"/>
            <w:hideMark/>
          </w:tcPr>
          <w:p w14:paraId="5530965E" w14:textId="77777777" w:rsidR="00FC3D24" w:rsidRPr="00F3467C" w:rsidRDefault="00FC3D24" w:rsidP="00F7615E">
            <w:r w:rsidRPr="00F3467C">
              <w:t> </w:t>
            </w:r>
          </w:p>
        </w:tc>
        <w:tc>
          <w:tcPr>
            <w:tcW w:w="1134" w:type="dxa"/>
            <w:hideMark/>
          </w:tcPr>
          <w:p w14:paraId="44057315" w14:textId="77777777" w:rsidR="00FC3D24" w:rsidRPr="00F3467C" w:rsidRDefault="00FC3D24" w:rsidP="00F7615E">
            <w:r w:rsidRPr="00F3467C">
              <w:t> </w:t>
            </w:r>
          </w:p>
        </w:tc>
        <w:tc>
          <w:tcPr>
            <w:tcW w:w="2658" w:type="dxa"/>
            <w:hideMark/>
          </w:tcPr>
          <w:p w14:paraId="201CCBCA" w14:textId="77777777" w:rsidR="00FC3D24" w:rsidRPr="00F3467C" w:rsidRDefault="00FC3D24" w:rsidP="00F7615E">
            <w:r w:rsidRPr="00F3467C">
              <w:t> </w:t>
            </w:r>
          </w:p>
        </w:tc>
      </w:tr>
      <w:tr w:rsidR="00FC3D24" w:rsidRPr="00F3467C" w14:paraId="2BAC6075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4C025754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10DD1A58" w14:textId="77777777" w:rsidR="00FC3D24" w:rsidRPr="00F3467C" w:rsidRDefault="00FC3D24" w:rsidP="00F7615E"/>
        </w:tc>
        <w:tc>
          <w:tcPr>
            <w:tcW w:w="10879" w:type="dxa"/>
            <w:gridSpan w:val="4"/>
            <w:hideMark/>
          </w:tcPr>
          <w:p w14:paraId="0D4859DE" w14:textId="77777777" w:rsidR="00FC3D24" w:rsidRPr="00F3467C" w:rsidRDefault="00FC3D24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FC3D24" w:rsidRPr="00F3467C" w14:paraId="70ABA730" w14:textId="77777777" w:rsidTr="00F24C50">
        <w:trPr>
          <w:trHeight w:val="202"/>
        </w:trPr>
        <w:tc>
          <w:tcPr>
            <w:tcW w:w="1701" w:type="dxa"/>
            <w:vMerge/>
            <w:hideMark/>
          </w:tcPr>
          <w:p w14:paraId="0EFD34EF" w14:textId="77777777" w:rsidR="00FC3D24" w:rsidRPr="00F3467C" w:rsidRDefault="00FC3D24" w:rsidP="00F7615E"/>
        </w:tc>
        <w:tc>
          <w:tcPr>
            <w:tcW w:w="2694" w:type="dxa"/>
            <w:vMerge/>
            <w:hideMark/>
          </w:tcPr>
          <w:p w14:paraId="22E472CB" w14:textId="77777777" w:rsidR="00FC3D24" w:rsidRPr="00F3467C" w:rsidRDefault="00FC3D24" w:rsidP="00F7615E"/>
        </w:tc>
        <w:tc>
          <w:tcPr>
            <w:tcW w:w="5528" w:type="dxa"/>
            <w:hideMark/>
          </w:tcPr>
          <w:p w14:paraId="3114918A" w14:textId="77777777" w:rsidR="00FC3D24" w:rsidRPr="00F3467C" w:rsidRDefault="00FC3D24" w:rsidP="00F7615E">
            <w:r w:rsidRPr="00F3467C">
              <w:t>Директор</w:t>
            </w:r>
          </w:p>
        </w:tc>
        <w:tc>
          <w:tcPr>
            <w:tcW w:w="1559" w:type="dxa"/>
          </w:tcPr>
          <w:p w14:paraId="7D203305" w14:textId="77777777" w:rsidR="00FC3D24" w:rsidRPr="00F3467C" w:rsidRDefault="00FC3D24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5752497E" w14:textId="06E6FA6A" w:rsidR="00FC3D24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 w:val="restart"/>
            <w:hideMark/>
          </w:tcPr>
          <w:p w14:paraId="0ADA3839" w14:textId="77777777" w:rsidR="00FC3D24" w:rsidRPr="00F3467C" w:rsidRDefault="00FC3D24" w:rsidP="00F7615E">
            <w:r w:rsidRPr="00F3467C">
              <w:t>В качестве цены единицы ресурса взят годовой ФОТ работника</w:t>
            </w:r>
          </w:p>
        </w:tc>
      </w:tr>
      <w:tr w:rsidR="00F24C50" w:rsidRPr="00F3467C" w14:paraId="304BC96F" w14:textId="77777777" w:rsidTr="00F24C50">
        <w:trPr>
          <w:trHeight w:val="233"/>
        </w:trPr>
        <w:tc>
          <w:tcPr>
            <w:tcW w:w="1701" w:type="dxa"/>
            <w:vMerge/>
          </w:tcPr>
          <w:p w14:paraId="7A7B5769" w14:textId="77777777" w:rsidR="00F24C50" w:rsidRPr="00F3467C" w:rsidRDefault="00F24C50" w:rsidP="00F7615E"/>
        </w:tc>
        <w:tc>
          <w:tcPr>
            <w:tcW w:w="2694" w:type="dxa"/>
            <w:vMerge/>
          </w:tcPr>
          <w:p w14:paraId="68D544B0" w14:textId="77777777" w:rsidR="00F24C50" w:rsidRPr="00F3467C" w:rsidRDefault="00F24C50" w:rsidP="00F7615E"/>
        </w:tc>
        <w:tc>
          <w:tcPr>
            <w:tcW w:w="5528" w:type="dxa"/>
          </w:tcPr>
          <w:p w14:paraId="58B9035B" w14:textId="0DDEFC4C" w:rsidR="00F24C50" w:rsidRPr="00F3467C" w:rsidRDefault="00F24C50" w:rsidP="00F24C50">
            <w:r>
              <w:t>З</w:t>
            </w:r>
            <w:r w:rsidRPr="00F3467C">
              <w:t xml:space="preserve">ам. </w:t>
            </w:r>
            <w:r>
              <w:t>д</w:t>
            </w:r>
            <w:r w:rsidRPr="00F3467C">
              <w:t>иректора  по УВР</w:t>
            </w:r>
          </w:p>
        </w:tc>
        <w:tc>
          <w:tcPr>
            <w:tcW w:w="1559" w:type="dxa"/>
          </w:tcPr>
          <w:p w14:paraId="4CC297B8" w14:textId="5F6D1F35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604349A1" w14:textId="4D02EE90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</w:tcPr>
          <w:p w14:paraId="106C92E3" w14:textId="77777777" w:rsidR="00F24C50" w:rsidRPr="00F3467C" w:rsidRDefault="00F24C50" w:rsidP="00F7615E"/>
        </w:tc>
      </w:tr>
      <w:tr w:rsidR="00F24C50" w:rsidRPr="00F3467C" w14:paraId="0793DA9B" w14:textId="77777777" w:rsidTr="00F24C50">
        <w:trPr>
          <w:trHeight w:val="138"/>
        </w:trPr>
        <w:tc>
          <w:tcPr>
            <w:tcW w:w="1701" w:type="dxa"/>
            <w:vMerge/>
          </w:tcPr>
          <w:p w14:paraId="38498232" w14:textId="77777777" w:rsidR="00F24C50" w:rsidRPr="00F3467C" w:rsidRDefault="00F24C50" w:rsidP="00F7615E"/>
        </w:tc>
        <w:tc>
          <w:tcPr>
            <w:tcW w:w="2694" w:type="dxa"/>
            <w:vMerge/>
          </w:tcPr>
          <w:p w14:paraId="771491B3" w14:textId="77777777" w:rsidR="00F24C50" w:rsidRPr="00F3467C" w:rsidRDefault="00F24C50" w:rsidP="00F7615E"/>
        </w:tc>
        <w:tc>
          <w:tcPr>
            <w:tcW w:w="5528" w:type="dxa"/>
          </w:tcPr>
          <w:p w14:paraId="6B26828D" w14:textId="58B8DCD5" w:rsidR="00F24C50" w:rsidRPr="00F3467C" w:rsidRDefault="00F24C50" w:rsidP="00F7615E">
            <w:proofErr w:type="spellStart"/>
            <w:proofErr w:type="gramStart"/>
            <w:r w:rsidRPr="00F3467C">
              <w:t>Зав.уч</w:t>
            </w:r>
            <w:proofErr w:type="spellEnd"/>
            <w:proofErr w:type="gramEnd"/>
            <w:r w:rsidRPr="00F3467C">
              <w:t>.  отделением</w:t>
            </w:r>
          </w:p>
        </w:tc>
        <w:tc>
          <w:tcPr>
            <w:tcW w:w="1559" w:type="dxa"/>
          </w:tcPr>
          <w:p w14:paraId="3F6B453F" w14:textId="46FCC6DF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114C5CA1" w14:textId="44B50BCF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</w:tcPr>
          <w:p w14:paraId="398A3EB1" w14:textId="77777777" w:rsidR="00F24C50" w:rsidRPr="00F3467C" w:rsidRDefault="00F24C50" w:rsidP="00F7615E"/>
        </w:tc>
      </w:tr>
      <w:tr w:rsidR="00F24C50" w:rsidRPr="00F3467C" w14:paraId="40851647" w14:textId="77777777" w:rsidTr="00F24C50">
        <w:trPr>
          <w:trHeight w:val="169"/>
        </w:trPr>
        <w:tc>
          <w:tcPr>
            <w:tcW w:w="1701" w:type="dxa"/>
            <w:vMerge/>
          </w:tcPr>
          <w:p w14:paraId="305C1163" w14:textId="77777777" w:rsidR="00F24C50" w:rsidRPr="00F3467C" w:rsidRDefault="00F24C50" w:rsidP="00F7615E"/>
        </w:tc>
        <w:tc>
          <w:tcPr>
            <w:tcW w:w="2694" w:type="dxa"/>
            <w:vMerge/>
          </w:tcPr>
          <w:p w14:paraId="5713DC5A" w14:textId="77777777" w:rsidR="00F24C50" w:rsidRPr="00F3467C" w:rsidRDefault="00F24C50" w:rsidP="00F7615E"/>
        </w:tc>
        <w:tc>
          <w:tcPr>
            <w:tcW w:w="5528" w:type="dxa"/>
          </w:tcPr>
          <w:p w14:paraId="2FF95D49" w14:textId="434E4393" w:rsidR="00F24C50" w:rsidRPr="00F3467C" w:rsidRDefault="00F24C50" w:rsidP="00F7615E">
            <w:r>
              <w:t>Заведующий хозяйственной частью</w:t>
            </w:r>
          </w:p>
        </w:tc>
        <w:tc>
          <w:tcPr>
            <w:tcW w:w="1559" w:type="dxa"/>
          </w:tcPr>
          <w:p w14:paraId="0C7C8547" w14:textId="46F94DF0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20119A69" w14:textId="4B015276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</w:tcPr>
          <w:p w14:paraId="5E5D68A9" w14:textId="77777777" w:rsidR="00F24C50" w:rsidRPr="00F3467C" w:rsidRDefault="00F24C50" w:rsidP="00F7615E"/>
        </w:tc>
      </w:tr>
      <w:tr w:rsidR="00F24C50" w:rsidRPr="00F3467C" w14:paraId="03507FE3" w14:textId="77777777" w:rsidTr="00F24C50">
        <w:trPr>
          <w:trHeight w:val="216"/>
        </w:trPr>
        <w:tc>
          <w:tcPr>
            <w:tcW w:w="1701" w:type="dxa"/>
            <w:vMerge/>
            <w:hideMark/>
          </w:tcPr>
          <w:p w14:paraId="0439DD65" w14:textId="77777777" w:rsidR="00F24C50" w:rsidRPr="00F3467C" w:rsidRDefault="00F24C50" w:rsidP="00F7615E"/>
        </w:tc>
        <w:tc>
          <w:tcPr>
            <w:tcW w:w="2694" w:type="dxa"/>
            <w:vMerge/>
            <w:hideMark/>
          </w:tcPr>
          <w:p w14:paraId="3AEF1008" w14:textId="77777777" w:rsidR="00F24C50" w:rsidRPr="00F3467C" w:rsidRDefault="00F24C50" w:rsidP="00F7615E"/>
        </w:tc>
        <w:tc>
          <w:tcPr>
            <w:tcW w:w="5528" w:type="dxa"/>
            <w:hideMark/>
          </w:tcPr>
          <w:p w14:paraId="0046E06C" w14:textId="77777777" w:rsidR="00F24C50" w:rsidRPr="00F3467C" w:rsidRDefault="00F24C50" w:rsidP="00F7615E">
            <w:r w:rsidRPr="00F3467C">
              <w:t>Главный бухгалтер</w:t>
            </w:r>
          </w:p>
        </w:tc>
        <w:tc>
          <w:tcPr>
            <w:tcW w:w="1559" w:type="dxa"/>
          </w:tcPr>
          <w:p w14:paraId="3A1C36B9" w14:textId="77777777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676C267B" w14:textId="0C279738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  <w:hideMark/>
          </w:tcPr>
          <w:p w14:paraId="3B0D2BA7" w14:textId="77777777" w:rsidR="00F24C50" w:rsidRPr="00F3467C" w:rsidRDefault="00F24C50" w:rsidP="00F7615E"/>
        </w:tc>
      </w:tr>
      <w:tr w:rsidR="00F24C50" w:rsidRPr="00F3467C" w14:paraId="741467F7" w14:textId="77777777" w:rsidTr="00F24C50">
        <w:trPr>
          <w:trHeight w:val="120"/>
        </w:trPr>
        <w:tc>
          <w:tcPr>
            <w:tcW w:w="1701" w:type="dxa"/>
            <w:vMerge/>
            <w:hideMark/>
          </w:tcPr>
          <w:p w14:paraId="4246CF41" w14:textId="77777777" w:rsidR="00F24C50" w:rsidRPr="00F3467C" w:rsidRDefault="00F24C50" w:rsidP="00F7615E"/>
        </w:tc>
        <w:tc>
          <w:tcPr>
            <w:tcW w:w="2694" w:type="dxa"/>
            <w:vMerge/>
            <w:hideMark/>
          </w:tcPr>
          <w:p w14:paraId="3189B567" w14:textId="77777777" w:rsidR="00F24C50" w:rsidRPr="00F3467C" w:rsidRDefault="00F24C50" w:rsidP="00F7615E"/>
        </w:tc>
        <w:tc>
          <w:tcPr>
            <w:tcW w:w="5528" w:type="dxa"/>
            <w:hideMark/>
          </w:tcPr>
          <w:p w14:paraId="0B00F129" w14:textId="77777777" w:rsidR="00F24C50" w:rsidRPr="00F3467C" w:rsidRDefault="00F24C50" w:rsidP="00F7615E">
            <w:r w:rsidRPr="00F3467C">
              <w:t xml:space="preserve">Бухгалтер </w:t>
            </w:r>
          </w:p>
        </w:tc>
        <w:tc>
          <w:tcPr>
            <w:tcW w:w="1559" w:type="dxa"/>
          </w:tcPr>
          <w:p w14:paraId="3E3062F9" w14:textId="77777777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6151C352" w14:textId="014BF9EA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  <w:hideMark/>
          </w:tcPr>
          <w:p w14:paraId="18BF0AF7" w14:textId="77777777" w:rsidR="00F24C50" w:rsidRPr="00F3467C" w:rsidRDefault="00F24C50" w:rsidP="00F7615E"/>
        </w:tc>
      </w:tr>
      <w:tr w:rsidR="00F24C50" w:rsidRPr="00F3467C" w14:paraId="50B1CEEB" w14:textId="77777777" w:rsidTr="00F24C50">
        <w:trPr>
          <w:trHeight w:val="165"/>
        </w:trPr>
        <w:tc>
          <w:tcPr>
            <w:tcW w:w="1701" w:type="dxa"/>
            <w:vMerge/>
            <w:hideMark/>
          </w:tcPr>
          <w:p w14:paraId="4DE55E73" w14:textId="77777777" w:rsidR="00F24C50" w:rsidRPr="00F3467C" w:rsidRDefault="00F24C50" w:rsidP="00F7615E"/>
        </w:tc>
        <w:tc>
          <w:tcPr>
            <w:tcW w:w="2694" w:type="dxa"/>
            <w:vMerge/>
            <w:hideMark/>
          </w:tcPr>
          <w:p w14:paraId="73653505" w14:textId="77777777" w:rsidR="00F24C50" w:rsidRPr="00F3467C" w:rsidRDefault="00F24C50" w:rsidP="00F7615E"/>
        </w:tc>
        <w:tc>
          <w:tcPr>
            <w:tcW w:w="5528" w:type="dxa"/>
          </w:tcPr>
          <w:p w14:paraId="0CAFF974" w14:textId="7447EE54" w:rsidR="00F24C50" w:rsidRPr="00F3467C" w:rsidRDefault="00F24C50" w:rsidP="00F7615E">
            <w:r w:rsidRPr="00F3467C">
              <w:t>Специалист по кадрам и охране труда</w:t>
            </w:r>
          </w:p>
        </w:tc>
        <w:tc>
          <w:tcPr>
            <w:tcW w:w="1559" w:type="dxa"/>
          </w:tcPr>
          <w:p w14:paraId="56019BB3" w14:textId="068F0228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16BF0396" w14:textId="74A5A05F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  <w:hideMark/>
          </w:tcPr>
          <w:p w14:paraId="38F95800" w14:textId="77777777" w:rsidR="00F24C50" w:rsidRPr="00F3467C" w:rsidRDefault="00F24C50" w:rsidP="00F7615E"/>
        </w:tc>
      </w:tr>
      <w:tr w:rsidR="00F24C50" w:rsidRPr="00F3467C" w14:paraId="46B0B53F" w14:textId="77777777" w:rsidTr="00F24C50">
        <w:trPr>
          <w:trHeight w:val="212"/>
        </w:trPr>
        <w:tc>
          <w:tcPr>
            <w:tcW w:w="1701" w:type="dxa"/>
            <w:vMerge/>
          </w:tcPr>
          <w:p w14:paraId="505BDBD2" w14:textId="77777777" w:rsidR="00F24C50" w:rsidRPr="00F3467C" w:rsidRDefault="00F24C50" w:rsidP="00F7615E"/>
        </w:tc>
        <w:tc>
          <w:tcPr>
            <w:tcW w:w="2694" w:type="dxa"/>
            <w:vMerge/>
          </w:tcPr>
          <w:p w14:paraId="6F0CE7F2" w14:textId="77777777" w:rsidR="00F24C50" w:rsidRPr="00F3467C" w:rsidRDefault="00F24C50" w:rsidP="00F7615E"/>
        </w:tc>
        <w:tc>
          <w:tcPr>
            <w:tcW w:w="5528" w:type="dxa"/>
          </w:tcPr>
          <w:p w14:paraId="5D2B14E4" w14:textId="6014E262" w:rsidR="00F24C50" w:rsidRPr="00F3467C" w:rsidRDefault="00F24C50" w:rsidP="00F7615E">
            <w:r>
              <w:t>Специалист по закупкам</w:t>
            </w:r>
          </w:p>
        </w:tc>
        <w:tc>
          <w:tcPr>
            <w:tcW w:w="1559" w:type="dxa"/>
          </w:tcPr>
          <w:p w14:paraId="58CD50E8" w14:textId="77777777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57A5CB91" w14:textId="3D02C016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</w:tcPr>
          <w:p w14:paraId="0E7F5A1D" w14:textId="77777777" w:rsidR="00F24C50" w:rsidRPr="00F3467C" w:rsidRDefault="00F24C50" w:rsidP="00F7615E"/>
        </w:tc>
      </w:tr>
      <w:tr w:rsidR="00F24C50" w:rsidRPr="00F3467C" w14:paraId="340B2CC5" w14:textId="77777777" w:rsidTr="00F24C50">
        <w:trPr>
          <w:trHeight w:val="257"/>
        </w:trPr>
        <w:tc>
          <w:tcPr>
            <w:tcW w:w="1701" w:type="dxa"/>
            <w:vMerge/>
          </w:tcPr>
          <w:p w14:paraId="73B63132" w14:textId="77777777" w:rsidR="00F24C50" w:rsidRPr="00F3467C" w:rsidRDefault="00F24C50" w:rsidP="00F7615E"/>
        </w:tc>
        <w:tc>
          <w:tcPr>
            <w:tcW w:w="2694" w:type="dxa"/>
            <w:vMerge/>
          </w:tcPr>
          <w:p w14:paraId="2F8A3171" w14:textId="77777777" w:rsidR="00F24C50" w:rsidRPr="00F3467C" w:rsidRDefault="00F24C50" w:rsidP="00F7615E"/>
        </w:tc>
        <w:tc>
          <w:tcPr>
            <w:tcW w:w="5528" w:type="dxa"/>
          </w:tcPr>
          <w:p w14:paraId="639793A4" w14:textId="69E7F2E0" w:rsidR="00F24C50" w:rsidRPr="00F3467C" w:rsidRDefault="00F24C50" w:rsidP="00F7615E">
            <w:r w:rsidRPr="00F3467C">
              <w:t>Уборщик служебных помещений</w:t>
            </w:r>
          </w:p>
        </w:tc>
        <w:tc>
          <w:tcPr>
            <w:tcW w:w="1559" w:type="dxa"/>
          </w:tcPr>
          <w:p w14:paraId="4907E161" w14:textId="025D6913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4E5E282B" w14:textId="03AA96FA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</w:tcPr>
          <w:p w14:paraId="0D37E2F9" w14:textId="77777777" w:rsidR="00F24C50" w:rsidRPr="00F3467C" w:rsidRDefault="00F24C50" w:rsidP="00F7615E"/>
        </w:tc>
      </w:tr>
      <w:tr w:rsidR="00F24C50" w:rsidRPr="00F3467C" w14:paraId="5F6B8898" w14:textId="77777777" w:rsidTr="00F24C50">
        <w:trPr>
          <w:trHeight w:val="134"/>
        </w:trPr>
        <w:tc>
          <w:tcPr>
            <w:tcW w:w="1701" w:type="dxa"/>
            <w:vMerge/>
            <w:hideMark/>
          </w:tcPr>
          <w:p w14:paraId="0425F9E6" w14:textId="77777777" w:rsidR="00F24C50" w:rsidRPr="00F3467C" w:rsidRDefault="00F24C50" w:rsidP="00F7615E"/>
        </w:tc>
        <w:tc>
          <w:tcPr>
            <w:tcW w:w="2694" w:type="dxa"/>
            <w:vMerge/>
            <w:hideMark/>
          </w:tcPr>
          <w:p w14:paraId="3FF08F06" w14:textId="77777777" w:rsidR="00F24C50" w:rsidRPr="00F3467C" w:rsidRDefault="00F24C50" w:rsidP="00F7615E"/>
        </w:tc>
        <w:tc>
          <w:tcPr>
            <w:tcW w:w="5528" w:type="dxa"/>
            <w:hideMark/>
          </w:tcPr>
          <w:p w14:paraId="0AABA1F0" w14:textId="77777777" w:rsidR="00F24C50" w:rsidRPr="00F3467C" w:rsidRDefault="00F24C50" w:rsidP="00F7615E">
            <w:r w:rsidRPr="00F3467C">
              <w:t>Вахтер</w:t>
            </w:r>
          </w:p>
        </w:tc>
        <w:tc>
          <w:tcPr>
            <w:tcW w:w="1559" w:type="dxa"/>
          </w:tcPr>
          <w:p w14:paraId="757035F9" w14:textId="77777777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6CD37DBA" w14:textId="2C8882C5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  <w:hideMark/>
          </w:tcPr>
          <w:p w14:paraId="088B348C" w14:textId="77777777" w:rsidR="00F24C50" w:rsidRPr="00F3467C" w:rsidRDefault="00F24C50" w:rsidP="00F7615E"/>
        </w:tc>
      </w:tr>
      <w:tr w:rsidR="00F24C50" w:rsidRPr="00F3467C" w14:paraId="32F5E875" w14:textId="77777777" w:rsidTr="00F24C50">
        <w:trPr>
          <w:trHeight w:val="265"/>
        </w:trPr>
        <w:tc>
          <w:tcPr>
            <w:tcW w:w="1701" w:type="dxa"/>
            <w:vMerge/>
          </w:tcPr>
          <w:p w14:paraId="3B640FBA" w14:textId="77777777" w:rsidR="00F24C50" w:rsidRPr="00F3467C" w:rsidRDefault="00F24C50" w:rsidP="00F7615E"/>
        </w:tc>
        <w:tc>
          <w:tcPr>
            <w:tcW w:w="2694" w:type="dxa"/>
            <w:vMerge/>
          </w:tcPr>
          <w:p w14:paraId="08BC2A9D" w14:textId="77777777" w:rsidR="00F24C50" w:rsidRPr="00F3467C" w:rsidRDefault="00F24C50" w:rsidP="00F7615E"/>
        </w:tc>
        <w:tc>
          <w:tcPr>
            <w:tcW w:w="5528" w:type="dxa"/>
          </w:tcPr>
          <w:p w14:paraId="35BB8CEC" w14:textId="77777777" w:rsidR="00F24C50" w:rsidRPr="00F3467C" w:rsidRDefault="00F24C50" w:rsidP="00F7615E">
            <w:r w:rsidRPr="00F3467C">
              <w:t>Оператор котельной</w:t>
            </w:r>
          </w:p>
        </w:tc>
        <w:tc>
          <w:tcPr>
            <w:tcW w:w="1559" w:type="dxa"/>
          </w:tcPr>
          <w:p w14:paraId="771A02F0" w14:textId="77777777" w:rsidR="00F24C50" w:rsidRPr="00F3467C" w:rsidRDefault="00F24C50" w:rsidP="00F24C50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134" w:type="dxa"/>
          </w:tcPr>
          <w:p w14:paraId="3BEF9CC9" w14:textId="00921EA8" w:rsidR="00F24C50" w:rsidRPr="00F3467C" w:rsidRDefault="00F24C50" w:rsidP="00F24C50">
            <w:pPr>
              <w:jc w:val="center"/>
            </w:pPr>
            <w:r>
              <w:t>0,2943</w:t>
            </w:r>
          </w:p>
        </w:tc>
        <w:tc>
          <w:tcPr>
            <w:tcW w:w="2658" w:type="dxa"/>
            <w:vMerge/>
          </w:tcPr>
          <w:p w14:paraId="725E9E90" w14:textId="77777777" w:rsidR="00F24C50" w:rsidRPr="00F3467C" w:rsidRDefault="00F24C50" w:rsidP="00F7615E"/>
        </w:tc>
      </w:tr>
      <w:tr w:rsidR="00F24C50" w:rsidRPr="00F3467C" w14:paraId="766D003E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492CE721" w14:textId="77777777" w:rsidR="00F24C50" w:rsidRPr="00F3467C" w:rsidRDefault="00F24C50" w:rsidP="00F7615E"/>
        </w:tc>
        <w:tc>
          <w:tcPr>
            <w:tcW w:w="2694" w:type="dxa"/>
            <w:vMerge/>
            <w:hideMark/>
          </w:tcPr>
          <w:p w14:paraId="5AABB374" w14:textId="77777777" w:rsidR="00F24C50" w:rsidRPr="00F3467C" w:rsidRDefault="00F24C50" w:rsidP="00F7615E"/>
        </w:tc>
        <w:tc>
          <w:tcPr>
            <w:tcW w:w="10879" w:type="dxa"/>
            <w:gridSpan w:val="4"/>
            <w:hideMark/>
          </w:tcPr>
          <w:p w14:paraId="08105A83" w14:textId="77777777" w:rsidR="00F24C50" w:rsidRPr="00F3467C" w:rsidRDefault="00F24C50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2.7. Прочие расходы</w:t>
            </w:r>
          </w:p>
        </w:tc>
      </w:tr>
      <w:tr w:rsidR="00F24C50" w:rsidRPr="00F3467C" w14:paraId="1163CBC8" w14:textId="77777777" w:rsidTr="00FC3D24">
        <w:trPr>
          <w:trHeight w:val="255"/>
        </w:trPr>
        <w:tc>
          <w:tcPr>
            <w:tcW w:w="1701" w:type="dxa"/>
            <w:vMerge/>
            <w:hideMark/>
          </w:tcPr>
          <w:p w14:paraId="4EAF549E" w14:textId="77777777" w:rsidR="00F24C50" w:rsidRPr="00F3467C" w:rsidRDefault="00F24C50" w:rsidP="00F7615E"/>
        </w:tc>
        <w:tc>
          <w:tcPr>
            <w:tcW w:w="2694" w:type="dxa"/>
            <w:vMerge/>
            <w:hideMark/>
          </w:tcPr>
          <w:p w14:paraId="374E023F" w14:textId="77777777" w:rsidR="00F24C50" w:rsidRPr="00F3467C" w:rsidRDefault="00F24C50" w:rsidP="00F7615E"/>
        </w:tc>
        <w:tc>
          <w:tcPr>
            <w:tcW w:w="5528" w:type="dxa"/>
            <w:hideMark/>
          </w:tcPr>
          <w:p w14:paraId="46B9045A" w14:textId="4AF1272F" w:rsidR="00F24C50" w:rsidRPr="00F3467C" w:rsidRDefault="00F24C50" w:rsidP="00F7615E">
            <w:r>
              <w:t>М</w:t>
            </w:r>
            <w:r w:rsidRPr="00F3467C">
              <w:t>едосмотр</w:t>
            </w:r>
          </w:p>
        </w:tc>
        <w:tc>
          <w:tcPr>
            <w:tcW w:w="1559" w:type="dxa"/>
            <w:hideMark/>
          </w:tcPr>
          <w:p w14:paraId="42E8C5E4" w14:textId="77777777" w:rsidR="00F24C50" w:rsidRPr="00F3467C" w:rsidRDefault="00F24C50" w:rsidP="00F24C50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76FC8375" w14:textId="683A36A1" w:rsidR="00F24C50" w:rsidRPr="00F3467C" w:rsidRDefault="00F24C50" w:rsidP="00F24C50">
            <w:pPr>
              <w:jc w:val="center"/>
            </w:pPr>
            <w:r w:rsidRPr="00F3467C">
              <w:t>0,29</w:t>
            </w:r>
            <w:r>
              <w:t>43</w:t>
            </w:r>
          </w:p>
        </w:tc>
        <w:tc>
          <w:tcPr>
            <w:tcW w:w="2658" w:type="dxa"/>
            <w:hideMark/>
          </w:tcPr>
          <w:p w14:paraId="504C1238" w14:textId="77777777" w:rsidR="00F24C50" w:rsidRPr="00F3467C" w:rsidRDefault="00F24C50" w:rsidP="00F7615E">
            <w:r w:rsidRPr="00F3467C">
              <w:t> </w:t>
            </w:r>
          </w:p>
        </w:tc>
      </w:tr>
      <w:tr w:rsidR="00F24C50" w:rsidRPr="00F3467C" w14:paraId="319CF076" w14:textId="77777777" w:rsidTr="00FC3D24">
        <w:trPr>
          <w:trHeight w:val="255"/>
        </w:trPr>
        <w:tc>
          <w:tcPr>
            <w:tcW w:w="1701" w:type="dxa"/>
            <w:vMerge/>
          </w:tcPr>
          <w:p w14:paraId="3C8D7E8A" w14:textId="77777777" w:rsidR="00F24C50" w:rsidRPr="00F3467C" w:rsidRDefault="00F24C50" w:rsidP="00F7615E"/>
        </w:tc>
        <w:tc>
          <w:tcPr>
            <w:tcW w:w="2694" w:type="dxa"/>
            <w:vMerge/>
          </w:tcPr>
          <w:p w14:paraId="1B3C4788" w14:textId="77777777" w:rsidR="00F24C50" w:rsidRPr="00F3467C" w:rsidRDefault="00F24C50" w:rsidP="00F7615E"/>
        </w:tc>
        <w:tc>
          <w:tcPr>
            <w:tcW w:w="5528" w:type="dxa"/>
          </w:tcPr>
          <w:p w14:paraId="7290E640" w14:textId="52FC00CA" w:rsidR="00F24C50" w:rsidRPr="00F3467C" w:rsidRDefault="00F24C50" w:rsidP="00F7615E">
            <w:r>
              <w:t>Спец. одежда для кочегаров и уборщиков</w:t>
            </w:r>
          </w:p>
        </w:tc>
        <w:tc>
          <w:tcPr>
            <w:tcW w:w="1559" w:type="dxa"/>
          </w:tcPr>
          <w:p w14:paraId="3BDE07C8" w14:textId="158BAFFE" w:rsidR="00F24C50" w:rsidRPr="00F3467C" w:rsidRDefault="00F24C50" w:rsidP="00F24C50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4FDD581A" w14:textId="7BC8D824" w:rsidR="00F24C50" w:rsidRPr="00F3467C" w:rsidRDefault="00F24C50" w:rsidP="00F24C50">
            <w:pPr>
              <w:jc w:val="center"/>
            </w:pPr>
            <w:r w:rsidRPr="00F3467C">
              <w:t>0,29</w:t>
            </w:r>
            <w:r>
              <w:t>43</w:t>
            </w:r>
          </w:p>
        </w:tc>
        <w:tc>
          <w:tcPr>
            <w:tcW w:w="2658" w:type="dxa"/>
          </w:tcPr>
          <w:p w14:paraId="7989AC1E" w14:textId="77777777" w:rsidR="00F24C50" w:rsidRPr="00F3467C" w:rsidRDefault="00F24C50" w:rsidP="00F7615E"/>
        </w:tc>
      </w:tr>
    </w:tbl>
    <w:p w14:paraId="626D43B1" w14:textId="77777777" w:rsidR="00F7615E" w:rsidRPr="00F3467C" w:rsidRDefault="00F7615E" w:rsidP="00F7615E"/>
    <w:p w14:paraId="14CAC0E2" w14:textId="4A55B744" w:rsidR="00F7615E" w:rsidRPr="00F3467C" w:rsidRDefault="00F7615E" w:rsidP="00F7615E">
      <w:pPr>
        <w:tabs>
          <w:tab w:val="left" w:pos="12975"/>
        </w:tabs>
        <w:jc w:val="right"/>
      </w:pPr>
      <w:r w:rsidRPr="00F3467C">
        <w:tab/>
        <w:t>Таблица № 1</w:t>
      </w:r>
      <w:r w:rsidR="00F24C50">
        <w:t>0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4961"/>
        <w:gridCol w:w="1559"/>
        <w:gridCol w:w="1701"/>
        <w:gridCol w:w="2660"/>
      </w:tblGrid>
      <w:tr w:rsidR="00F7615E" w:rsidRPr="00F3467C" w14:paraId="7F518940" w14:textId="77777777" w:rsidTr="0053531D">
        <w:trPr>
          <w:trHeight w:val="1035"/>
        </w:trPr>
        <w:tc>
          <w:tcPr>
            <w:tcW w:w="1701" w:type="dxa"/>
            <w:hideMark/>
          </w:tcPr>
          <w:p w14:paraId="415660F0" w14:textId="77777777" w:rsidR="00F7615E" w:rsidRPr="00F3467C" w:rsidRDefault="00F7615E" w:rsidP="00F24C50">
            <w:pPr>
              <w:jc w:val="center"/>
            </w:pPr>
            <w:r w:rsidRPr="00F3467C">
              <w:t>Наименование муниципальной услуги</w:t>
            </w:r>
          </w:p>
        </w:tc>
        <w:tc>
          <w:tcPr>
            <w:tcW w:w="2694" w:type="dxa"/>
            <w:hideMark/>
          </w:tcPr>
          <w:p w14:paraId="29D1B1ED" w14:textId="77777777" w:rsidR="00F7615E" w:rsidRPr="00F3467C" w:rsidRDefault="00F7615E" w:rsidP="00F24C50">
            <w:pPr>
              <w:jc w:val="center"/>
            </w:pPr>
            <w:r w:rsidRPr="00F3467C">
              <w:t>Уникальный номер реестр</w:t>
            </w:r>
            <w:r w:rsidRPr="00F3467C">
              <w:t>о</w:t>
            </w:r>
            <w:r w:rsidRPr="00F3467C">
              <w:t>вой записи</w:t>
            </w:r>
          </w:p>
        </w:tc>
        <w:tc>
          <w:tcPr>
            <w:tcW w:w="4961" w:type="dxa"/>
            <w:hideMark/>
          </w:tcPr>
          <w:p w14:paraId="6CA3A9A9" w14:textId="77777777" w:rsidR="00F7615E" w:rsidRPr="00F3467C" w:rsidRDefault="00F7615E" w:rsidP="00F24C50">
            <w:pPr>
              <w:jc w:val="center"/>
            </w:pPr>
            <w:r w:rsidRPr="00F3467C">
              <w:t>Наименование натуральной нормы</w:t>
            </w:r>
          </w:p>
        </w:tc>
        <w:tc>
          <w:tcPr>
            <w:tcW w:w="1559" w:type="dxa"/>
            <w:hideMark/>
          </w:tcPr>
          <w:p w14:paraId="5DB0AD0E" w14:textId="77777777" w:rsidR="00F7615E" w:rsidRPr="00F3467C" w:rsidRDefault="00F7615E" w:rsidP="00F24C50">
            <w:pPr>
              <w:jc w:val="center"/>
            </w:pPr>
            <w:r w:rsidRPr="00F3467C">
              <w:t>Единица изм</w:t>
            </w:r>
            <w:r w:rsidRPr="00F3467C">
              <w:t>е</w:t>
            </w:r>
            <w:r w:rsidRPr="00F3467C">
              <w:t>рения нат</w:t>
            </w:r>
            <w:r w:rsidRPr="00F3467C">
              <w:t>у</w:t>
            </w:r>
            <w:r w:rsidRPr="00F3467C">
              <w:t>ральной нормы</w:t>
            </w:r>
          </w:p>
        </w:tc>
        <w:tc>
          <w:tcPr>
            <w:tcW w:w="1701" w:type="dxa"/>
            <w:hideMark/>
          </w:tcPr>
          <w:p w14:paraId="5DEBEB3E" w14:textId="77777777" w:rsidR="00F7615E" w:rsidRPr="00F3467C" w:rsidRDefault="00F7615E" w:rsidP="00F24C50">
            <w:pPr>
              <w:jc w:val="center"/>
            </w:pPr>
            <w:r w:rsidRPr="00F3467C">
              <w:t>Значение нат</w:t>
            </w:r>
            <w:r w:rsidRPr="00F3467C">
              <w:t>у</w:t>
            </w:r>
            <w:r w:rsidRPr="00F3467C">
              <w:t>ральной нормы</w:t>
            </w:r>
          </w:p>
        </w:tc>
        <w:tc>
          <w:tcPr>
            <w:tcW w:w="2660" w:type="dxa"/>
            <w:hideMark/>
          </w:tcPr>
          <w:p w14:paraId="3EAC9EB6" w14:textId="77777777" w:rsidR="00F7615E" w:rsidRPr="00F3467C" w:rsidRDefault="00F7615E" w:rsidP="00F24C50">
            <w:pPr>
              <w:jc w:val="center"/>
            </w:pPr>
            <w:r w:rsidRPr="00F3467C">
              <w:t>Примечание</w:t>
            </w:r>
          </w:p>
        </w:tc>
      </w:tr>
      <w:tr w:rsidR="00F7615E" w:rsidRPr="00F3467C" w14:paraId="101CF69C" w14:textId="77777777" w:rsidTr="0053531D">
        <w:trPr>
          <w:trHeight w:val="274"/>
        </w:trPr>
        <w:tc>
          <w:tcPr>
            <w:tcW w:w="1701" w:type="dxa"/>
            <w:vMerge w:val="restart"/>
            <w:hideMark/>
          </w:tcPr>
          <w:p w14:paraId="760B53FC" w14:textId="526F6BD4" w:rsidR="00F7615E" w:rsidRPr="00F3467C" w:rsidRDefault="00F24C50" w:rsidP="00F24C50">
            <w:r w:rsidRPr="00977357">
              <w:rPr>
                <w:color w:val="000000"/>
              </w:rPr>
              <w:t>Реализация д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полнительных предпрофесси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нальных пр</w:t>
            </w:r>
            <w:r w:rsidRPr="00977357">
              <w:rPr>
                <w:color w:val="000000"/>
              </w:rPr>
              <w:t>о</w:t>
            </w:r>
            <w:r w:rsidRPr="00977357">
              <w:rPr>
                <w:color w:val="000000"/>
              </w:rPr>
              <w:t>грамм в области искусств (</w:t>
            </w:r>
            <w:r>
              <w:rPr>
                <w:color w:val="000000"/>
              </w:rPr>
              <w:t>Жив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пись</w:t>
            </w:r>
            <w:r w:rsidRPr="00977357">
              <w:rPr>
                <w:color w:val="000000"/>
              </w:rPr>
              <w:t>)</w:t>
            </w:r>
          </w:p>
        </w:tc>
        <w:tc>
          <w:tcPr>
            <w:tcW w:w="2694" w:type="dxa"/>
            <w:vMerge w:val="restart"/>
            <w:hideMark/>
          </w:tcPr>
          <w:p w14:paraId="2BA1CE94" w14:textId="77777777" w:rsidR="00F7615E" w:rsidRPr="00F3467C" w:rsidRDefault="00F7615E" w:rsidP="00F7615E">
            <w:r w:rsidRPr="00F3467C">
              <w:rPr>
                <w:color w:val="000000"/>
              </w:rPr>
              <w:t>802112О.99.0.ББ55АД40000</w:t>
            </w:r>
          </w:p>
        </w:tc>
        <w:tc>
          <w:tcPr>
            <w:tcW w:w="10881" w:type="dxa"/>
            <w:gridSpan w:val="4"/>
            <w:hideMark/>
          </w:tcPr>
          <w:p w14:paraId="797ECA1F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F7615E" w:rsidRPr="00F3467C" w14:paraId="7BA39E3A" w14:textId="77777777" w:rsidTr="0053531D">
        <w:trPr>
          <w:trHeight w:val="277"/>
        </w:trPr>
        <w:tc>
          <w:tcPr>
            <w:tcW w:w="1701" w:type="dxa"/>
            <w:vMerge/>
            <w:hideMark/>
          </w:tcPr>
          <w:p w14:paraId="422D6F27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640DF2A6" w14:textId="77777777" w:rsidR="00F7615E" w:rsidRPr="00F3467C" w:rsidRDefault="00F7615E" w:rsidP="00F7615E"/>
        </w:tc>
        <w:tc>
          <w:tcPr>
            <w:tcW w:w="10881" w:type="dxa"/>
            <w:gridSpan w:val="4"/>
            <w:hideMark/>
          </w:tcPr>
          <w:p w14:paraId="0622AF16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F7615E" w:rsidRPr="00F3467C" w14:paraId="442A297D" w14:textId="77777777" w:rsidTr="0053531D">
        <w:trPr>
          <w:trHeight w:val="840"/>
        </w:trPr>
        <w:tc>
          <w:tcPr>
            <w:tcW w:w="1701" w:type="dxa"/>
            <w:vMerge/>
            <w:hideMark/>
          </w:tcPr>
          <w:p w14:paraId="4EFA22F6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6D1C1600" w14:textId="77777777" w:rsidR="00F7615E" w:rsidRPr="00F3467C" w:rsidRDefault="00F7615E" w:rsidP="00F7615E"/>
        </w:tc>
        <w:tc>
          <w:tcPr>
            <w:tcW w:w="4961" w:type="dxa"/>
            <w:hideMark/>
          </w:tcPr>
          <w:p w14:paraId="6984E7A6" w14:textId="77777777" w:rsidR="00F7615E" w:rsidRPr="00F3467C" w:rsidRDefault="00F7615E" w:rsidP="00F7615E">
            <w:r w:rsidRPr="00F3467C">
              <w:t>Преподаватель высшей квалификационной категории с высшим образованием</w:t>
            </w:r>
          </w:p>
        </w:tc>
        <w:tc>
          <w:tcPr>
            <w:tcW w:w="1559" w:type="dxa"/>
          </w:tcPr>
          <w:p w14:paraId="2AB7A9A4" w14:textId="77777777" w:rsidR="00F7615E" w:rsidRPr="00F3467C" w:rsidRDefault="00F7615E" w:rsidP="0053531D">
            <w:pPr>
              <w:jc w:val="center"/>
            </w:pPr>
            <w:r w:rsidRPr="00F3467C">
              <w:t>Чел/час</w:t>
            </w:r>
          </w:p>
        </w:tc>
        <w:tc>
          <w:tcPr>
            <w:tcW w:w="1701" w:type="dxa"/>
            <w:noWrap/>
            <w:hideMark/>
          </w:tcPr>
          <w:p w14:paraId="62F3C65A" w14:textId="057246FF" w:rsidR="00F7615E" w:rsidRPr="00F3467C" w:rsidRDefault="0053531D" w:rsidP="0053531D">
            <w:pPr>
              <w:jc w:val="center"/>
            </w:pPr>
            <w:r>
              <w:t>0,00952380952</w:t>
            </w:r>
          </w:p>
        </w:tc>
        <w:tc>
          <w:tcPr>
            <w:tcW w:w="2660" w:type="dxa"/>
            <w:hideMark/>
          </w:tcPr>
          <w:p w14:paraId="3D0D595D" w14:textId="70154166" w:rsidR="00F7615E" w:rsidRPr="00F3467C" w:rsidRDefault="00F7615E" w:rsidP="0053531D">
            <w:r w:rsidRPr="00F3467C">
              <w:t>11</w:t>
            </w:r>
            <w:r w:rsidR="0053531D">
              <w:t>8</w:t>
            </w:r>
            <w:r w:rsidRPr="00F3467C">
              <w:t xml:space="preserve"> часа в неделю на группу при норме учебной нагру</w:t>
            </w:r>
            <w:r w:rsidRPr="00F3467C">
              <w:t>з</w:t>
            </w:r>
            <w:r w:rsidRPr="00F3467C">
              <w:t>ки преподавателя на одну группу 18 часов, наполня</w:t>
            </w:r>
            <w:r w:rsidRPr="00F3467C">
              <w:t>е</w:t>
            </w:r>
            <w:r w:rsidRPr="00F3467C">
              <w:t>мость группы 10</w:t>
            </w:r>
            <w:r w:rsidR="0053531D">
              <w:t>5</w:t>
            </w:r>
            <w:r w:rsidRPr="00F3467C">
              <w:t xml:space="preserve"> человека</w:t>
            </w:r>
          </w:p>
        </w:tc>
      </w:tr>
      <w:tr w:rsidR="00F7615E" w:rsidRPr="00F3467C" w14:paraId="1E23ABD4" w14:textId="77777777" w:rsidTr="0053531D">
        <w:trPr>
          <w:trHeight w:val="272"/>
        </w:trPr>
        <w:tc>
          <w:tcPr>
            <w:tcW w:w="1701" w:type="dxa"/>
            <w:vMerge/>
            <w:hideMark/>
          </w:tcPr>
          <w:p w14:paraId="20867F0C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62C4B2A5" w14:textId="77777777" w:rsidR="00F7615E" w:rsidRPr="00F3467C" w:rsidRDefault="00F7615E" w:rsidP="00F7615E"/>
        </w:tc>
        <w:tc>
          <w:tcPr>
            <w:tcW w:w="10881" w:type="dxa"/>
            <w:gridSpan w:val="4"/>
            <w:hideMark/>
          </w:tcPr>
          <w:p w14:paraId="2F064221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1.2. Материальные запасы/основные средства, потребляемые в процессе оказания муниципальной услуги</w:t>
            </w:r>
          </w:p>
        </w:tc>
      </w:tr>
      <w:tr w:rsidR="00F7615E" w:rsidRPr="00F3467C" w14:paraId="7CAC6F7A" w14:textId="77777777" w:rsidTr="0053531D">
        <w:trPr>
          <w:trHeight w:val="183"/>
        </w:trPr>
        <w:tc>
          <w:tcPr>
            <w:tcW w:w="1701" w:type="dxa"/>
            <w:vMerge/>
            <w:hideMark/>
          </w:tcPr>
          <w:p w14:paraId="5983B490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2CB2DC45" w14:textId="77777777" w:rsidR="00F7615E" w:rsidRPr="00F3467C" w:rsidRDefault="00F7615E" w:rsidP="00F7615E"/>
        </w:tc>
        <w:tc>
          <w:tcPr>
            <w:tcW w:w="4961" w:type="dxa"/>
          </w:tcPr>
          <w:p w14:paraId="64B90261" w14:textId="2E5DFEA3" w:rsidR="00F7615E" w:rsidRPr="00F3467C" w:rsidRDefault="00F7615E" w:rsidP="00F7615E"/>
        </w:tc>
        <w:tc>
          <w:tcPr>
            <w:tcW w:w="1559" w:type="dxa"/>
            <w:vAlign w:val="center"/>
          </w:tcPr>
          <w:p w14:paraId="289D2FBC" w14:textId="56705447" w:rsidR="00F7615E" w:rsidRPr="00F3467C" w:rsidRDefault="00F7615E" w:rsidP="00F7615E"/>
        </w:tc>
        <w:tc>
          <w:tcPr>
            <w:tcW w:w="1701" w:type="dxa"/>
            <w:vAlign w:val="center"/>
          </w:tcPr>
          <w:p w14:paraId="313D19BD" w14:textId="77777777" w:rsidR="00F7615E" w:rsidRPr="00F3467C" w:rsidRDefault="00F7615E" w:rsidP="00F7615E"/>
        </w:tc>
        <w:tc>
          <w:tcPr>
            <w:tcW w:w="2660" w:type="dxa"/>
          </w:tcPr>
          <w:p w14:paraId="1011245B" w14:textId="7A7ADCAA" w:rsidR="00F7615E" w:rsidRPr="00F3467C" w:rsidRDefault="00F7615E" w:rsidP="00F7615E"/>
        </w:tc>
      </w:tr>
      <w:tr w:rsidR="00F7615E" w:rsidRPr="00F3467C" w14:paraId="04D0338A" w14:textId="77777777" w:rsidTr="0053531D">
        <w:trPr>
          <w:trHeight w:val="322"/>
        </w:trPr>
        <w:tc>
          <w:tcPr>
            <w:tcW w:w="1701" w:type="dxa"/>
            <w:vMerge/>
            <w:hideMark/>
          </w:tcPr>
          <w:p w14:paraId="6F9E4809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263E794E" w14:textId="77777777" w:rsidR="00F7615E" w:rsidRPr="00F3467C" w:rsidRDefault="00F7615E" w:rsidP="00F7615E"/>
        </w:tc>
        <w:tc>
          <w:tcPr>
            <w:tcW w:w="10881" w:type="dxa"/>
            <w:gridSpan w:val="4"/>
            <w:vAlign w:val="center"/>
            <w:hideMark/>
          </w:tcPr>
          <w:p w14:paraId="45C07EE0" w14:textId="77777777" w:rsidR="00F7615E" w:rsidRPr="00F3467C" w:rsidRDefault="00F7615E" w:rsidP="00F7615E">
            <w:pPr>
              <w:jc w:val="center"/>
              <w:rPr>
                <w:b/>
                <w:bCs/>
              </w:rPr>
            </w:pPr>
            <w:r w:rsidRPr="00F3467C">
              <w:rPr>
                <w:b/>
                <w:bCs/>
              </w:rPr>
              <w:t>2. Натуральные нормы на общехозяйственные нужды</w:t>
            </w:r>
          </w:p>
        </w:tc>
      </w:tr>
      <w:tr w:rsidR="00F7615E" w:rsidRPr="00F3467C" w14:paraId="09F3B21E" w14:textId="77777777" w:rsidTr="00F24C50">
        <w:trPr>
          <w:trHeight w:val="255"/>
        </w:trPr>
        <w:tc>
          <w:tcPr>
            <w:tcW w:w="1701" w:type="dxa"/>
            <w:vMerge/>
            <w:hideMark/>
          </w:tcPr>
          <w:p w14:paraId="4255F8A5" w14:textId="77777777" w:rsidR="00F7615E" w:rsidRPr="00F3467C" w:rsidRDefault="00F7615E" w:rsidP="00F7615E"/>
        </w:tc>
        <w:tc>
          <w:tcPr>
            <w:tcW w:w="2694" w:type="dxa"/>
            <w:vMerge/>
            <w:hideMark/>
          </w:tcPr>
          <w:p w14:paraId="77309EAA" w14:textId="77777777" w:rsidR="00F7615E" w:rsidRPr="00F3467C" w:rsidRDefault="00F7615E" w:rsidP="00F7615E"/>
        </w:tc>
        <w:tc>
          <w:tcPr>
            <w:tcW w:w="10881" w:type="dxa"/>
            <w:gridSpan w:val="4"/>
            <w:hideMark/>
          </w:tcPr>
          <w:p w14:paraId="1F43DFF6" w14:textId="77777777" w:rsidR="00F7615E" w:rsidRPr="00F3467C" w:rsidRDefault="00F7615E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2.1. Коммунальные услуги</w:t>
            </w:r>
          </w:p>
        </w:tc>
      </w:tr>
      <w:tr w:rsidR="0053531D" w:rsidRPr="00F3467C" w14:paraId="51BA535B" w14:textId="77777777" w:rsidTr="0053531D">
        <w:trPr>
          <w:trHeight w:val="480"/>
        </w:trPr>
        <w:tc>
          <w:tcPr>
            <w:tcW w:w="1701" w:type="dxa"/>
            <w:vMerge/>
            <w:hideMark/>
          </w:tcPr>
          <w:p w14:paraId="6504E2E4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0781354D" w14:textId="77777777" w:rsidR="0053531D" w:rsidRPr="00F3467C" w:rsidRDefault="0053531D" w:rsidP="00F7615E"/>
        </w:tc>
        <w:tc>
          <w:tcPr>
            <w:tcW w:w="4961" w:type="dxa"/>
            <w:hideMark/>
          </w:tcPr>
          <w:p w14:paraId="02E670BE" w14:textId="2FE247B0" w:rsidR="0053531D" w:rsidRPr="00F3467C" w:rsidRDefault="0053531D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5D7FCB1D" w14:textId="77777777" w:rsidR="0053531D" w:rsidRPr="00F3467C" w:rsidRDefault="0053531D" w:rsidP="0053531D">
            <w:pPr>
              <w:jc w:val="center"/>
            </w:pPr>
            <w:r w:rsidRPr="00F3467C">
              <w:t>Гкал.</w:t>
            </w:r>
          </w:p>
        </w:tc>
        <w:tc>
          <w:tcPr>
            <w:tcW w:w="1701" w:type="dxa"/>
            <w:hideMark/>
          </w:tcPr>
          <w:p w14:paraId="0AA00A2E" w14:textId="67EFDAC0" w:rsidR="0053531D" w:rsidRPr="00F3467C" w:rsidRDefault="0053531D" w:rsidP="0053531D">
            <w:pPr>
              <w:jc w:val="center"/>
            </w:pPr>
            <w:r>
              <w:t>4,3231</w:t>
            </w:r>
          </w:p>
        </w:tc>
        <w:tc>
          <w:tcPr>
            <w:tcW w:w="2660" w:type="dxa"/>
            <w:vMerge w:val="restart"/>
            <w:hideMark/>
          </w:tcPr>
          <w:p w14:paraId="38B34DBE" w14:textId="7C57793B" w:rsidR="0053531D" w:rsidRPr="00F3467C" w:rsidRDefault="0053531D" w:rsidP="00F7615E"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затр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тах на содержание имущ</w:t>
            </w:r>
            <w:r w:rsidRPr="00F3467C">
              <w:rPr>
                <w:color w:val="000000"/>
              </w:rPr>
              <w:t>е</w:t>
            </w:r>
            <w:r w:rsidRPr="00F3467C">
              <w:rPr>
                <w:color w:val="000000"/>
              </w:rPr>
              <w:t>ства</w:t>
            </w:r>
          </w:p>
        </w:tc>
      </w:tr>
      <w:tr w:rsidR="0053531D" w:rsidRPr="00F3467C" w14:paraId="3465E150" w14:textId="77777777" w:rsidTr="0053531D">
        <w:trPr>
          <w:trHeight w:val="518"/>
        </w:trPr>
        <w:tc>
          <w:tcPr>
            <w:tcW w:w="1701" w:type="dxa"/>
            <w:vMerge/>
          </w:tcPr>
          <w:p w14:paraId="09E7C6F7" w14:textId="77777777" w:rsidR="0053531D" w:rsidRPr="00F3467C" w:rsidRDefault="0053531D" w:rsidP="00F7615E"/>
        </w:tc>
        <w:tc>
          <w:tcPr>
            <w:tcW w:w="2694" w:type="dxa"/>
            <w:vMerge/>
          </w:tcPr>
          <w:p w14:paraId="1BC8ADD3" w14:textId="77777777" w:rsidR="0053531D" w:rsidRPr="00F3467C" w:rsidRDefault="0053531D" w:rsidP="00F7615E"/>
        </w:tc>
        <w:tc>
          <w:tcPr>
            <w:tcW w:w="4961" w:type="dxa"/>
          </w:tcPr>
          <w:p w14:paraId="7CC1450D" w14:textId="1C98E051" w:rsidR="0053531D" w:rsidRPr="00F3467C" w:rsidRDefault="0053531D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</w:tcPr>
          <w:p w14:paraId="1D82F5EA" w14:textId="14791DFC" w:rsidR="0053531D" w:rsidRPr="00F3467C" w:rsidRDefault="0053531D" w:rsidP="0053531D">
            <w:pPr>
              <w:jc w:val="center"/>
            </w:pPr>
            <w:r w:rsidRPr="00F3467C">
              <w:t>Гкал.</w:t>
            </w:r>
          </w:p>
        </w:tc>
        <w:tc>
          <w:tcPr>
            <w:tcW w:w="1701" w:type="dxa"/>
          </w:tcPr>
          <w:p w14:paraId="4420E4F4" w14:textId="4F3FD2E1" w:rsidR="0053531D" w:rsidRPr="00F3467C" w:rsidRDefault="0053531D" w:rsidP="0053531D">
            <w:pPr>
              <w:jc w:val="center"/>
            </w:pPr>
            <w:r>
              <w:t>3,7062</w:t>
            </w:r>
          </w:p>
        </w:tc>
        <w:tc>
          <w:tcPr>
            <w:tcW w:w="2660" w:type="dxa"/>
            <w:vMerge/>
          </w:tcPr>
          <w:p w14:paraId="3CFC4167" w14:textId="77777777" w:rsidR="0053531D" w:rsidRPr="00F3467C" w:rsidRDefault="0053531D" w:rsidP="00F7615E"/>
        </w:tc>
      </w:tr>
      <w:tr w:rsidR="0053531D" w:rsidRPr="00F3467C" w14:paraId="37E1FD37" w14:textId="77777777" w:rsidTr="0053531D">
        <w:trPr>
          <w:trHeight w:val="518"/>
        </w:trPr>
        <w:tc>
          <w:tcPr>
            <w:tcW w:w="1701" w:type="dxa"/>
            <w:vMerge/>
            <w:hideMark/>
          </w:tcPr>
          <w:p w14:paraId="741CA206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0980A377" w14:textId="77777777" w:rsidR="0053531D" w:rsidRPr="00F3467C" w:rsidRDefault="0053531D" w:rsidP="00F7615E"/>
        </w:tc>
        <w:tc>
          <w:tcPr>
            <w:tcW w:w="4961" w:type="dxa"/>
            <w:hideMark/>
          </w:tcPr>
          <w:p w14:paraId="270BB345" w14:textId="77777777" w:rsidR="0053531D" w:rsidRPr="00F3467C" w:rsidRDefault="0053531D" w:rsidP="00F7615E">
            <w:r w:rsidRPr="00F3467C">
              <w:t>Электроэнергия</w:t>
            </w:r>
          </w:p>
        </w:tc>
        <w:tc>
          <w:tcPr>
            <w:tcW w:w="1559" w:type="dxa"/>
            <w:hideMark/>
          </w:tcPr>
          <w:p w14:paraId="06E929E6" w14:textId="77777777" w:rsidR="0053531D" w:rsidRPr="00F3467C" w:rsidRDefault="0053531D" w:rsidP="0053531D">
            <w:pPr>
              <w:jc w:val="center"/>
            </w:pPr>
            <w:r w:rsidRPr="00F3467C">
              <w:t>квт/ч</w:t>
            </w:r>
          </w:p>
        </w:tc>
        <w:tc>
          <w:tcPr>
            <w:tcW w:w="1701" w:type="dxa"/>
            <w:hideMark/>
          </w:tcPr>
          <w:p w14:paraId="39F90923" w14:textId="3482A371" w:rsidR="0053531D" w:rsidRPr="00F3467C" w:rsidRDefault="0053531D" w:rsidP="0053531D">
            <w:pPr>
              <w:jc w:val="center"/>
            </w:pPr>
            <w:r>
              <w:t>3441,15</w:t>
            </w:r>
          </w:p>
        </w:tc>
        <w:tc>
          <w:tcPr>
            <w:tcW w:w="2660" w:type="dxa"/>
            <w:hideMark/>
          </w:tcPr>
          <w:p w14:paraId="21E0607A" w14:textId="2328356A" w:rsidR="0053531D" w:rsidRPr="00F3467C" w:rsidRDefault="0053531D" w:rsidP="00F7615E">
            <w:r>
              <w:rPr>
                <w:color w:val="000000"/>
              </w:rPr>
              <w:t xml:space="preserve">90% затрат на </w:t>
            </w:r>
            <w:proofErr w:type="spellStart"/>
            <w:r>
              <w:rPr>
                <w:color w:val="000000"/>
              </w:rPr>
              <w:t>теплоэне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гию</w:t>
            </w:r>
            <w:proofErr w:type="spellEnd"/>
            <w:r>
              <w:rPr>
                <w:color w:val="000000"/>
              </w:rPr>
              <w:t xml:space="preserve"> учтены в </w:t>
            </w:r>
            <w:proofErr w:type="spellStart"/>
            <w:r>
              <w:rPr>
                <w:color w:val="000000"/>
              </w:rPr>
              <w:t>нормат</w:t>
            </w:r>
            <w:proofErr w:type="spellEnd"/>
            <w:r>
              <w:rPr>
                <w:color w:val="000000"/>
              </w:rPr>
              <w:t>. затр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тах на содержание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</w:t>
            </w:r>
          </w:p>
        </w:tc>
      </w:tr>
      <w:tr w:rsidR="0053531D" w:rsidRPr="00F3467C" w14:paraId="003B4438" w14:textId="77777777" w:rsidTr="0053531D">
        <w:trPr>
          <w:trHeight w:val="255"/>
        </w:trPr>
        <w:tc>
          <w:tcPr>
            <w:tcW w:w="1701" w:type="dxa"/>
            <w:vMerge/>
            <w:hideMark/>
          </w:tcPr>
          <w:p w14:paraId="73BBF919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0D503749" w14:textId="77777777" w:rsidR="0053531D" w:rsidRPr="00F3467C" w:rsidRDefault="0053531D" w:rsidP="00F7615E"/>
        </w:tc>
        <w:tc>
          <w:tcPr>
            <w:tcW w:w="4961" w:type="dxa"/>
            <w:hideMark/>
          </w:tcPr>
          <w:p w14:paraId="5965A118" w14:textId="536B29C6" w:rsidR="0053531D" w:rsidRPr="00F3467C" w:rsidRDefault="0053531D" w:rsidP="00F7615E">
            <w:r w:rsidRPr="00F3467C">
              <w:t>Водоснабжение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2AE1EAB0" w14:textId="77777777" w:rsidR="0053531D" w:rsidRPr="00F3467C" w:rsidRDefault="0053531D" w:rsidP="0053531D">
            <w:pPr>
              <w:jc w:val="center"/>
            </w:pPr>
            <w:r w:rsidRPr="00F3467C">
              <w:t>м3</w:t>
            </w:r>
          </w:p>
        </w:tc>
        <w:tc>
          <w:tcPr>
            <w:tcW w:w="1701" w:type="dxa"/>
            <w:hideMark/>
          </w:tcPr>
          <w:p w14:paraId="37F53B07" w14:textId="28075D1E" w:rsidR="0053531D" w:rsidRPr="00F3467C" w:rsidRDefault="0053531D" w:rsidP="0053531D">
            <w:pPr>
              <w:jc w:val="center"/>
            </w:pPr>
            <w:r>
              <w:t>3,0588</w:t>
            </w:r>
          </w:p>
        </w:tc>
        <w:tc>
          <w:tcPr>
            <w:tcW w:w="2660" w:type="dxa"/>
            <w:hideMark/>
          </w:tcPr>
          <w:p w14:paraId="55E65442" w14:textId="77777777" w:rsidR="0053531D" w:rsidRPr="00F3467C" w:rsidRDefault="0053531D" w:rsidP="00F7615E">
            <w:r w:rsidRPr="00F3467C">
              <w:t> </w:t>
            </w:r>
          </w:p>
        </w:tc>
      </w:tr>
      <w:tr w:rsidR="0053531D" w:rsidRPr="00F3467C" w14:paraId="10060E9C" w14:textId="77777777" w:rsidTr="0053531D">
        <w:trPr>
          <w:trHeight w:val="255"/>
        </w:trPr>
        <w:tc>
          <w:tcPr>
            <w:tcW w:w="1701" w:type="dxa"/>
            <w:vMerge/>
          </w:tcPr>
          <w:p w14:paraId="357429EB" w14:textId="77777777" w:rsidR="0053531D" w:rsidRPr="00F3467C" w:rsidRDefault="0053531D" w:rsidP="00F7615E"/>
        </w:tc>
        <w:tc>
          <w:tcPr>
            <w:tcW w:w="2694" w:type="dxa"/>
            <w:vMerge/>
          </w:tcPr>
          <w:p w14:paraId="4478E99F" w14:textId="77777777" w:rsidR="0053531D" w:rsidRPr="00F3467C" w:rsidRDefault="0053531D" w:rsidP="00F7615E"/>
        </w:tc>
        <w:tc>
          <w:tcPr>
            <w:tcW w:w="4961" w:type="dxa"/>
          </w:tcPr>
          <w:p w14:paraId="6DA75D03" w14:textId="4D882C23" w:rsidR="0053531D" w:rsidRPr="00F3467C" w:rsidRDefault="0053531D" w:rsidP="0053531D">
            <w:r w:rsidRPr="00F3467C">
              <w:t>Водоснабжение</w:t>
            </w:r>
            <w:r>
              <w:t xml:space="preserve"> 2</w:t>
            </w:r>
          </w:p>
        </w:tc>
        <w:tc>
          <w:tcPr>
            <w:tcW w:w="1559" w:type="dxa"/>
          </w:tcPr>
          <w:p w14:paraId="48A83DA4" w14:textId="1F6AAC29" w:rsidR="0053531D" w:rsidRPr="00F3467C" w:rsidRDefault="0053531D" w:rsidP="0053531D">
            <w:pPr>
              <w:jc w:val="center"/>
            </w:pPr>
            <w:r w:rsidRPr="00F3467C">
              <w:t>м3</w:t>
            </w:r>
          </w:p>
        </w:tc>
        <w:tc>
          <w:tcPr>
            <w:tcW w:w="1701" w:type="dxa"/>
          </w:tcPr>
          <w:p w14:paraId="795198A9" w14:textId="5B55207F" w:rsidR="0053531D" w:rsidRPr="00F3467C" w:rsidRDefault="0053531D" w:rsidP="0053531D">
            <w:pPr>
              <w:jc w:val="center"/>
            </w:pPr>
            <w:r w:rsidRPr="002518DD">
              <w:t>3,0588</w:t>
            </w:r>
          </w:p>
        </w:tc>
        <w:tc>
          <w:tcPr>
            <w:tcW w:w="2660" w:type="dxa"/>
          </w:tcPr>
          <w:p w14:paraId="4A5A94AA" w14:textId="77777777" w:rsidR="0053531D" w:rsidRPr="00F3467C" w:rsidRDefault="0053531D" w:rsidP="00F7615E"/>
        </w:tc>
      </w:tr>
      <w:tr w:rsidR="0053531D" w:rsidRPr="00F3467C" w14:paraId="6AD40E4E" w14:textId="77777777" w:rsidTr="0053531D">
        <w:trPr>
          <w:trHeight w:val="255"/>
        </w:trPr>
        <w:tc>
          <w:tcPr>
            <w:tcW w:w="1701" w:type="dxa"/>
            <w:vMerge/>
            <w:hideMark/>
          </w:tcPr>
          <w:p w14:paraId="7CB4BC75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3CAEC37A" w14:textId="77777777" w:rsidR="0053531D" w:rsidRPr="00F3467C" w:rsidRDefault="0053531D" w:rsidP="00F7615E"/>
        </w:tc>
        <w:tc>
          <w:tcPr>
            <w:tcW w:w="4961" w:type="dxa"/>
            <w:hideMark/>
          </w:tcPr>
          <w:p w14:paraId="178DE1A2" w14:textId="7776E6ED" w:rsidR="0053531D" w:rsidRPr="00F3467C" w:rsidRDefault="0053531D" w:rsidP="00F7615E">
            <w:r w:rsidRPr="00F3467C">
              <w:t>Водоотведение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3915D42D" w14:textId="77777777" w:rsidR="0053531D" w:rsidRPr="00F3467C" w:rsidRDefault="0053531D" w:rsidP="0053531D">
            <w:pPr>
              <w:jc w:val="center"/>
            </w:pPr>
            <w:r w:rsidRPr="00F3467C">
              <w:t>м3</w:t>
            </w:r>
          </w:p>
        </w:tc>
        <w:tc>
          <w:tcPr>
            <w:tcW w:w="1701" w:type="dxa"/>
            <w:hideMark/>
          </w:tcPr>
          <w:p w14:paraId="15799166" w14:textId="1F69A815" w:rsidR="0053531D" w:rsidRPr="00F3467C" w:rsidRDefault="0053531D" w:rsidP="0053531D">
            <w:pPr>
              <w:jc w:val="center"/>
            </w:pPr>
            <w:r w:rsidRPr="002518DD">
              <w:t>3,0588</w:t>
            </w:r>
          </w:p>
        </w:tc>
        <w:tc>
          <w:tcPr>
            <w:tcW w:w="2660" w:type="dxa"/>
            <w:hideMark/>
          </w:tcPr>
          <w:p w14:paraId="73CBC1BB" w14:textId="77777777" w:rsidR="0053531D" w:rsidRPr="00F3467C" w:rsidRDefault="0053531D" w:rsidP="00F7615E">
            <w:r w:rsidRPr="00F3467C">
              <w:t> </w:t>
            </w:r>
          </w:p>
        </w:tc>
      </w:tr>
      <w:tr w:rsidR="0053531D" w:rsidRPr="00F3467C" w14:paraId="5E063B77" w14:textId="77777777" w:rsidTr="0053531D">
        <w:trPr>
          <w:trHeight w:val="255"/>
        </w:trPr>
        <w:tc>
          <w:tcPr>
            <w:tcW w:w="1701" w:type="dxa"/>
            <w:vMerge/>
          </w:tcPr>
          <w:p w14:paraId="0DF9033B" w14:textId="77777777" w:rsidR="0053531D" w:rsidRPr="00F3467C" w:rsidRDefault="0053531D" w:rsidP="00F7615E"/>
        </w:tc>
        <w:tc>
          <w:tcPr>
            <w:tcW w:w="2694" w:type="dxa"/>
            <w:vMerge/>
          </w:tcPr>
          <w:p w14:paraId="24FDA3B6" w14:textId="77777777" w:rsidR="0053531D" w:rsidRPr="00F3467C" w:rsidRDefault="0053531D" w:rsidP="00F7615E"/>
        </w:tc>
        <w:tc>
          <w:tcPr>
            <w:tcW w:w="4961" w:type="dxa"/>
          </w:tcPr>
          <w:p w14:paraId="317E3637" w14:textId="363F8115" w:rsidR="0053531D" w:rsidRPr="00F3467C" w:rsidRDefault="0053531D" w:rsidP="0053531D">
            <w:r w:rsidRPr="00F3467C">
              <w:t>Водоотведение</w:t>
            </w:r>
            <w:r>
              <w:t xml:space="preserve"> 2</w:t>
            </w:r>
          </w:p>
        </w:tc>
        <w:tc>
          <w:tcPr>
            <w:tcW w:w="1559" w:type="dxa"/>
          </w:tcPr>
          <w:p w14:paraId="51F29F31" w14:textId="7C6FFF9B" w:rsidR="0053531D" w:rsidRPr="00F3467C" w:rsidRDefault="0053531D" w:rsidP="0053531D">
            <w:pPr>
              <w:jc w:val="center"/>
            </w:pPr>
            <w:r w:rsidRPr="00F3467C">
              <w:t>м3</w:t>
            </w:r>
          </w:p>
        </w:tc>
        <w:tc>
          <w:tcPr>
            <w:tcW w:w="1701" w:type="dxa"/>
          </w:tcPr>
          <w:p w14:paraId="63D1F204" w14:textId="4DD4912B" w:rsidR="0053531D" w:rsidRPr="00F3467C" w:rsidRDefault="0053531D" w:rsidP="0053531D">
            <w:pPr>
              <w:jc w:val="center"/>
            </w:pPr>
            <w:r w:rsidRPr="002518DD">
              <w:t>3,0588</w:t>
            </w:r>
          </w:p>
        </w:tc>
        <w:tc>
          <w:tcPr>
            <w:tcW w:w="2660" w:type="dxa"/>
          </w:tcPr>
          <w:p w14:paraId="083E6DC8" w14:textId="77777777" w:rsidR="0053531D" w:rsidRPr="00F3467C" w:rsidRDefault="0053531D" w:rsidP="00F7615E"/>
        </w:tc>
      </w:tr>
      <w:tr w:rsidR="0053531D" w:rsidRPr="00F3467C" w14:paraId="012416B8" w14:textId="77777777" w:rsidTr="0053531D">
        <w:trPr>
          <w:trHeight w:val="255"/>
        </w:trPr>
        <w:tc>
          <w:tcPr>
            <w:tcW w:w="1701" w:type="dxa"/>
            <w:vMerge/>
          </w:tcPr>
          <w:p w14:paraId="6435AB6A" w14:textId="77777777" w:rsidR="0053531D" w:rsidRPr="00F3467C" w:rsidRDefault="0053531D" w:rsidP="00F7615E"/>
        </w:tc>
        <w:tc>
          <w:tcPr>
            <w:tcW w:w="2694" w:type="dxa"/>
            <w:vMerge/>
          </w:tcPr>
          <w:p w14:paraId="79FDDCB1" w14:textId="77777777" w:rsidR="0053531D" w:rsidRPr="00F3467C" w:rsidRDefault="0053531D" w:rsidP="00F7615E"/>
        </w:tc>
        <w:tc>
          <w:tcPr>
            <w:tcW w:w="4961" w:type="dxa"/>
          </w:tcPr>
          <w:p w14:paraId="1B0874AE" w14:textId="05F65AE5" w:rsidR="0053531D" w:rsidRPr="00F3467C" w:rsidRDefault="0053531D" w:rsidP="00F7615E">
            <w:r>
              <w:t>У</w:t>
            </w:r>
            <w:r w:rsidRPr="00F3467C">
              <w:t>голь</w:t>
            </w:r>
          </w:p>
        </w:tc>
        <w:tc>
          <w:tcPr>
            <w:tcW w:w="1559" w:type="dxa"/>
          </w:tcPr>
          <w:p w14:paraId="2E70ECC9" w14:textId="77777777" w:rsidR="0053531D" w:rsidRPr="00F3467C" w:rsidRDefault="0053531D" w:rsidP="0053531D">
            <w:pPr>
              <w:jc w:val="center"/>
            </w:pPr>
            <w:r w:rsidRPr="00F3467C">
              <w:t>т</w:t>
            </w:r>
          </w:p>
        </w:tc>
        <w:tc>
          <w:tcPr>
            <w:tcW w:w="1701" w:type="dxa"/>
          </w:tcPr>
          <w:p w14:paraId="3D38AFFD" w14:textId="362098C9" w:rsidR="0053531D" w:rsidRPr="00F3467C" w:rsidRDefault="0053531D" w:rsidP="0053531D">
            <w:pPr>
              <w:jc w:val="center"/>
            </w:pPr>
            <w:r>
              <w:t>16,5685</w:t>
            </w:r>
          </w:p>
        </w:tc>
        <w:tc>
          <w:tcPr>
            <w:tcW w:w="2660" w:type="dxa"/>
          </w:tcPr>
          <w:p w14:paraId="42C45600" w14:textId="77777777" w:rsidR="0053531D" w:rsidRPr="00F3467C" w:rsidRDefault="0053531D" w:rsidP="00F7615E"/>
        </w:tc>
      </w:tr>
      <w:tr w:rsidR="0053531D" w:rsidRPr="00F3467C" w14:paraId="7FF710A6" w14:textId="77777777" w:rsidTr="0053531D">
        <w:trPr>
          <w:trHeight w:val="255"/>
        </w:trPr>
        <w:tc>
          <w:tcPr>
            <w:tcW w:w="1701" w:type="dxa"/>
            <w:vMerge/>
          </w:tcPr>
          <w:p w14:paraId="608846B7" w14:textId="77777777" w:rsidR="0053531D" w:rsidRPr="00F3467C" w:rsidRDefault="0053531D" w:rsidP="00F7615E"/>
        </w:tc>
        <w:tc>
          <w:tcPr>
            <w:tcW w:w="2694" w:type="dxa"/>
            <w:vMerge/>
          </w:tcPr>
          <w:p w14:paraId="670DCB52" w14:textId="77777777" w:rsidR="0053531D" w:rsidRPr="00F3467C" w:rsidRDefault="0053531D" w:rsidP="00F7615E"/>
        </w:tc>
        <w:tc>
          <w:tcPr>
            <w:tcW w:w="4961" w:type="dxa"/>
          </w:tcPr>
          <w:p w14:paraId="173E033A" w14:textId="77777777" w:rsidR="0053531D" w:rsidRPr="00F3467C" w:rsidRDefault="0053531D" w:rsidP="00F7615E">
            <w:r w:rsidRPr="00F3467C">
              <w:t xml:space="preserve">Вывоз </w:t>
            </w:r>
            <w:proofErr w:type="spellStart"/>
            <w:r w:rsidRPr="00F3467C">
              <w:t>тко</w:t>
            </w:r>
            <w:proofErr w:type="spellEnd"/>
          </w:p>
        </w:tc>
        <w:tc>
          <w:tcPr>
            <w:tcW w:w="1559" w:type="dxa"/>
          </w:tcPr>
          <w:p w14:paraId="410E73E7" w14:textId="77777777" w:rsidR="0053531D" w:rsidRPr="00F3467C" w:rsidRDefault="0053531D" w:rsidP="0053531D">
            <w:pPr>
              <w:jc w:val="center"/>
            </w:pPr>
            <w:r w:rsidRPr="00F3467C">
              <w:t>м3</w:t>
            </w:r>
          </w:p>
        </w:tc>
        <w:tc>
          <w:tcPr>
            <w:tcW w:w="1701" w:type="dxa"/>
          </w:tcPr>
          <w:p w14:paraId="628148B8" w14:textId="2A38D53A" w:rsidR="0053531D" w:rsidRPr="00F3467C" w:rsidRDefault="0053531D" w:rsidP="0053531D">
            <w:pPr>
              <w:jc w:val="center"/>
            </w:pPr>
            <w:r>
              <w:t>6,1176</w:t>
            </w:r>
          </w:p>
        </w:tc>
        <w:tc>
          <w:tcPr>
            <w:tcW w:w="2660" w:type="dxa"/>
          </w:tcPr>
          <w:p w14:paraId="14CFB8F3" w14:textId="77777777" w:rsidR="0053531D" w:rsidRPr="00F3467C" w:rsidRDefault="0053531D" w:rsidP="00F7615E"/>
        </w:tc>
      </w:tr>
      <w:tr w:rsidR="0053531D" w:rsidRPr="00F3467C" w14:paraId="6048079F" w14:textId="77777777" w:rsidTr="00F24C50">
        <w:trPr>
          <w:trHeight w:val="255"/>
        </w:trPr>
        <w:tc>
          <w:tcPr>
            <w:tcW w:w="1701" w:type="dxa"/>
            <w:vMerge/>
            <w:hideMark/>
          </w:tcPr>
          <w:p w14:paraId="4446B05B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66E87D3B" w14:textId="77777777" w:rsidR="0053531D" w:rsidRPr="00F3467C" w:rsidRDefault="0053531D" w:rsidP="00F7615E"/>
        </w:tc>
        <w:tc>
          <w:tcPr>
            <w:tcW w:w="10881" w:type="dxa"/>
            <w:gridSpan w:val="4"/>
            <w:hideMark/>
          </w:tcPr>
          <w:p w14:paraId="0019290A" w14:textId="77777777" w:rsidR="0053531D" w:rsidRPr="00F3467C" w:rsidRDefault="0053531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53531D" w:rsidRPr="00F3467C" w14:paraId="071E6200" w14:textId="77777777" w:rsidTr="0053531D">
        <w:trPr>
          <w:trHeight w:val="455"/>
        </w:trPr>
        <w:tc>
          <w:tcPr>
            <w:tcW w:w="1701" w:type="dxa"/>
            <w:vMerge/>
            <w:hideMark/>
          </w:tcPr>
          <w:p w14:paraId="4659584C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6C9D348C" w14:textId="77777777" w:rsidR="0053531D" w:rsidRPr="00F3467C" w:rsidRDefault="0053531D" w:rsidP="00F7615E"/>
        </w:tc>
        <w:tc>
          <w:tcPr>
            <w:tcW w:w="4961" w:type="dxa"/>
            <w:hideMark/>
          </w:tcPr>
          <w:p w14:paraId="65F5D000" w14:textId="19BD9F05" w:rsidR="0053531D" w:rsidRPr="00F3467C" w:rsidRDefault="0053531D" w:rsidP="00F7615E">
            <w:r w:rsidRPr="00F3467C">
              <w:t>Тепловая энергия</w:t>
            </w:r>
            <w:r>
              <w:t xml:space="preserve"> 1</w:t>
            </w:r>
          </w:p>
        </w:tc>
        <w:tc>
          <w:tcPr>
            <w:tcW w:w="1559" w:type="dxa"/>
            <w:hideMark/>
          </w:tcPr>
          <w:p w14:paraId="223974A1" w14:textId="77777777" w:rsidR="0053531D" w:rsidRPr="00F3467C" w:rsidRDefault="0053531D" w:rsidP="0053531D">
            <w:pPr>
              <w:jc w:val="center"/>
            </w:pPr>
            <w:r w:rsidRPr="00F3467C">
              <w:t>Гкал.</w:t>
            </w:r>
          </w:p>
        </w:tc>
        <w:tc>
          <w:tcPr>
            <w:tcW w:w="1701" w:type="dxa"/>
            <w:noWrap/>
            <w:hideMark/>
          </w:tcPr>
          <w:p w14:paraId="113C1C28" w14:textId="4DE10433" w:rsidR="0053531D" w:rsidRPr="00F3467C" w:rsidRDefault="0053531D" w:rsidP="0053531D">
            <w:pPr>
              <w:jc w:val="center"/>
            </w:pPr>
            <w:r>
              <w:t>4,3231</w:t>
            </w:r>
          </w:p>
        </w:tc>
        <w:tc>
          <w:tcPr>
            <w:tcW w:w="2660" w:type="dxa"/>
            <w:vMerge w:val="restart"/>
            <w:hideMark/>
          </w:tcPr>
          <w:p w14:paraId="4A10F1F0" w14:textId="70F417B7" w:rsidR="0053531D" w:rsidRPr="00F3467C" w:rsidRDefault="0053531D" w:rsidP="00F7615E">
            <w:proofErr w:type="gramStart"/>
            <w:r w:rsidRPr="00F3467C">
              <w:rPr>
                <w:color w:val="000000"/>
              </w:rPr>
              <w:t xml:space="preserve">50% затрат на </w:t>
            </w:r>
            <w:proofErr w:type="spellStart"/>
            <w:r w:rsidRPr="00F3467C">
              <w:rPr>
                <w:color w:val="000000"/>
              </w:rPr>
              <w:t>теплоэне</w:t>
            </w:r>
            <w:r w:rsidRPr="00F3467C">
              <w:rPr>
                <w:color w:val="000000"/>
              </w:rPr>
              <w:t>р</w:t>
            </w:r>
            <w:r w:rsidRPr="00F3467C">
              <w:rPr>
                <w:color w:val="000000"/>
              </w:rPr>
              <w:t>гию</w:t>
            </w:r>
            <w:proofErr w:type="spellEnd"/>
            <w:r w:rsidRPr="00F3467C">
              <w:rPr>
                <w:color w:val="000000"/>
              </w:rPr>
              <w:t xml:space="preserve"> учтены в </w:t>
            </w:r>
            <w:proofErr w:type="spellStart"/>
            <w:r w:rsidRPr="00F3467C">
              <w:rPr>
                <w:color w:val="000000"/>
              </w:rPr>
              <w:t>нормат</w:t>
            </w:r>
            <w:proofErr w:type="spellEnd"/>
            <w:r w:rsidRPr="00F3467C">
              <w:rPr>
                <w:color w:val="000000"/>
              </w:rPr>
              <w:t>. затр</w:t>
            </w:r>
            <w:r w:rsidRPr="00F3467C">
              <w:rPr>
                <w:color w:val="000000"/>
              </w:rPr>
              <w:t>а</w:t>
            </w:r>
            <w:r w:rsidRPr="00F3467C">
              <w:rPr>
                <w:color w:val="000000"/>
              </w:rPr>
              <w:t>тах на коммунальные усл</w:t>
            </w:r>
            <w:r w:rsidRPr="00F3467C">
              <w:rPr>
                <w:color w:val="000000"/>
              </w:rPr>
              <w:t>у</w:t>
            </w:r>
            <w:r w:rsidRPr="00F3467C">
              <w:rPr>
                <w:color w:val="000000"/>
              </w:rPr>
              <w:t>ги</w:t>
            </w:r>
            <w:proofErr w:type="gramEnd"/>
          </w:p>
        </w:tc>
      </w:tr>
      <w:tr w:rsidR="0053531D" w:rsidRPr="00F3467C" w14:paraId="6CF8C12D" w14:textId="77777777" w:rsidTr="0053531D">
        <w:trPr>
          <w:trHeight w:val="458"/>
        </w:trPr>
        <w:tc>
          <w:tcPr>
            <w:tcW w:w="1701" w:type="dxa"/>
            <w:vMerge/>
          </w:tcPr>
          <w:p w14:paraId="360BBFD9" w14:textId="77777777" w:rsidR="0053531D" w:rsidRPr="00F3467C" w:rsidRDefault="0053531D" w:rsidP="00F7615E"/>
        </w:tc>
        <w:tc>
          <w:tcPr>
            <w:tcW w:w="2694" w:type="dxa"/>
            <w:vMerge/>
          </w:tcPr>
          <w:p w14:paraId="7BCBC916" w14:textId="77777777" w:rsidR="0053531D" w:rsidRPr="00F3467C" w:rsidRDefault="0053531D" w:rsidP="00F7615E"/>
        </w:tc>
        <w:tc>
          <w:tcPr>
            <w:tcW w:w="4961" w:type="dxa"/>
          </w:tcPr>
          <w:p w14:paraId="53EE485A" w14:textId="1A8A4189" w:rsidR="0053531D" w:rsidRPr="00F3467C" w:rsidRDefault="0053531D" w:rsidP="00F7615E">
            <w:r w:rsidRPr="00F3467C">
              <w:t>Тепловая энергия</w:t>
            </w:r>
            <w:r>
              <w:t xml:space="preserve"> 2</w:t>
            </w:r>
          </w:p>
        </w:tc>
        <w:tc>
          <w:tcPr>
            <w:tcW w:w="1559" w:type="dxa"/>
          </w:tcPr>
          <w:p w14:paraId="775A8C2B" w14:textId="58264CE2" w:rsidR="0053531D" w:rsidRPr="00F3467C" w:rsidRDefault="0053531D" w:rsidP="0053531D">
            <w:pPr>
              <w:jc w:val="center"/>
            </w:pPr>
            <w:r w:rsidRPr="00F3467C">
              <w:t>Гкал.</w:t>
            </w:r>
          </w:p>
        </w:tc>
        <w:tc>
          <w:tcPr>
            <w:tcW w:w="1701" w:type="dxa"/>
          </w:tcPr>
          <w:p w14:paraId="67C047E7" w14:textId="79C5008D" w:rsidR="0053531D" w:rsidRPr="00F3467C" w:rsidRDefault="0053531D" w:rsidP="0053531D">
            <w:pPr>
              <w:jc w:val="center"/>
            </w:pPr>
            <w:r>
              <w:t>3,7062</w:t>
            </w:r>
          </w:p>
        </w:tc>
        <w:tc>
          <w:tcPr>
            <w:tcW w:w="2660" w:type="dxa"/>
            <w:vMerge/>
          </w:tcPr>
          <w:p w14:paraId="5693538A" w14:textId="77777777" w:rsidR="0053531D" w:rsidRPr="00F3467C" w:rsidRDefault="0053531D" w:rsidP="00F7615E"/>
        </w:tc>
      </w:tr>
      <w:tr w:rsidR="0053531D" w:rsidRPr="00F3467C" w14:paraId="7E7D2A2E" w14:textId="77777777" w:rsidTr="0053531D">
        <w:trPr>
          <w:trHeight w:val="458"/>
        </w:trPr>
        <w:tc>
          <w:tcPr>
            <w:tcW w:w="1701" w:type="dxa"/>
            <w:vMerge/>
            <w:hideMark/>
          </w:tcPr>
          <w:p w14:paraId="33A25D5D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76E47792" w14:textId="77777777" w:rsidR="0053531D" w:rsidRPr="00F3467C" w:rsidRDefault="0053531D" w:rsidP="00F7615E"/>
        </w:tc>
        <w:tc>
          <w:tcPr>
            <w:tcW w:w="4961" w:type="dxa"/>
            <w:hideMark/>
          </w:tcPr>
          <w:p w14:paraId="35CC247C" w14:textId="77777777" w:rsidR="0053531D" w:rsidRPr="00F3467C" w:rsidRDefault="0053531D" w:rsidP="00F7615E">
            <w:r w:rsidRPr="00F3467C">
              <w:t>Электроэнергия</w:t>
            </w:r>
          </w:p>
        </w:tc>
        <w:tc>
          <w:tcPr>
            <w:tcW w:w="1559" w:type="dxa"/>
            <w:hideMark/>
          </w:tcPr>
          <w:p w14:paraId="73A07A0B" w14:textId="77777777" w:rsidR="0053531D" w:rsidRPr="00F3467C" w:rsidRDefault="0053531D" w:rsidP="0053531D">
            <w:pPr>
              <w:jc w:val="center"/>
            </w:pPr>
            <w:r w:rsidRPr="00F3467C">
              <w:t>квт/ч</w:t>
            </w:r>
          </w:p>
        </w:tc>
        <w:tc>
          <w:tcPr>
            <w:tcW w:w="1701" w:type="dxa"/>
            <w:hideMark/>
          </w:tcPr>
          <w:p w14:paraId="6E76DF65" w14:textId="6D835201" w:rsidR="0053531D" w:rsidRPr="00F3467C" w:rsidRDefault="0053531D" w:rsidP="0053531D">
            <w:pPr>
              <w:jc w:val="center"/>
            </w:pPr>
            <w:r>
              <w:t>382,35</w:t>
            </w:r>
          </w:p>
        </w:tc>
        <w:tc>
          <w:tcPr>
            <w:tcW w:w="2660" w:type="dxa"/>
            <w:hideMark/>
          </w:tcPr>
          <w:p w14:paraId="61651901" w14:textId="77777777" w:rsidR="0053531D" w:rsidRPr="00F3467C" w:rsidRDefault="0053531D" w:rsidP="00F7615E">
            <w:r w:rsidRPr="00F3467C">
              <w:t>10% затрат на электроэне</w:t>
            </w:r>
            <w:r w:rsidRPr="00F3467C">
              <w:t>р</w:t>
            </w:r>
            <w:r w:rsidRPr="00F3467C">
              <w:t xml:space="preserve">гию </w:t>
            </w:r>
          </w:p>
        </w:tc>
      </w:tr>
      <w:tr w:rsidR="0053531D" w:rsidRPr="00F3467C" w14:paraId="35405459" w14:textId="77777777" w:rsidTr="0053531D">
        <w:trPr>
          <w:trHeight w:val="492"/>
        </w:trPr>
        <w:tc>
          <w:tcPr>
            <w:tcW w:w="1701" w:type="dxa"/>
            <w:vMerge/>
            <w:hideMark/>
          </w:tcPr>
          <w:p w14:paraId="22C8195A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7181683C" w14:textId="77777777" w:rsidR="0053531D" w:rsidRPr="00F3467C" w:rsidRDefault="0053531D" w:rsidP="00F7615E"/>
        </w:tc>
        <w:tc>
          <w:tcPr>
            <w:tcW w:w="4961" w:type="dxa"/>
            <w:hideMark/>
          </w:tcPr>
          <w:p w14:paraId="0C88BE23" w14:textId="4CA5985C" w:rsidR="0053531D" w:rsidRPr="00F3467C" w:rsidRDefault="0053531D" w:rsidP="00F7615E">
            <w:r>
              <w:t>Д</w:t>
            </w:r>
            <w:r w:rsidRPr="00F3467C">
              <w:t>езинсекция и дератизация</w:t>
            </w:r>
          </w:p>
        </w:tc>
        <w:tc>
          <w:tcPr>
            <w:tcW w:w="1559" w:type="dxa"/>
            <w:hideMark/>
          </w:tcPr>
          <w:p w14:paraId="74F2ED66" w14:textId="77777777" w:rsidR="0053531D" w:rsidRPr="00F3467C" w:rsidRDefault="0053531D" w:rsidP="0053531D">
            <w:pPr>
              <w:jc w:val="center"/>
            </w:pPr>
            <w:r w:rsidRPr="00F3467C">
              <w:t>м</w:t>
            </w:r>
            <w:proofErr w:type="gramStart"/>
            <w:r w:rsidRPr="00F3467C">
              <w:t>2</w:t>
            </w:r>
            <w:proofErr w:type="gramEnd"/>
          </w:p>
        </w:tc>
        <w:tc>
          <w:tcPr>
            <w:tcW w:w="1701" w:type="dxa"/>
            <w:hideMark/>
          </w:tcPr>
          <w:p w14:paraId="23C9083E" w14:textId="0BADE2C9" w:rsidR="0053531D" w:rsidRPr="00F3467C" w:rsidRDefault="0053531D" w:rsidP="0053531D">
            <w:pPr>
              <w:jc w:val="center"/>
            </w:pPr>
            <w:r>
              <w:t>779,5862</w:t>
            </w:r>
          </w:p>
        </w:tc>
        <w:tc>
          <w:tcPr>
            <w:tcW w:w="2660" w:type="dxa"/>
            <w:hideMark/>
          </w:tcPr>
          <w:p w14:paraId="724DFF19" w14:textId="77777777" w:rsidR="0053531D" w:rsidRPr="00F3467C" w:rsidRDefault="0053531D" w:rsidP="00F7615E">
            <w:r w:rsidRPr="00F3467C">
              <w:t xml:space="preserve">Объем - </w:t>
            </w:r>
            <w:proofErr w:type="spellStart"/>
            <w:r w:rsidRPr="00F3467C">
              <w:t>кв.м</w:t>
            </w:r>
            <w:proofErr w:type="spellEnd"/>
            <w:r w:rsidRPr="00F3467C">
              <w:t>. (площадь п</w:t>
            </w:r>
            <w:r w:rsidRPr="00F3467C">
              <w:t>о</w:t>
            </w:r>
            <w:r w:rsidRPr="00F3467C">
              <w:t>мещения с учетом провед</w:t>
            </w:r>
            <w:r w:rsidRPr="00F3467C">
              <w:t>е</w:t>
            </w:r>
            <w:r w:rsidRPr="00F3467C">
              <w:t>ния дезинсекции и дерат</w:t>
            </w:r>
            <w:r w:rsidRPr="00F3467C">
              <w:t>и</w:t>
            </w:r>
            <w:r w:rsidRPr="00F3467C">
              <w:t>зации)</w:t>
            </w:r>
          </w:p>
        </w:tc>
      </w:tr>
      <w:tr w:rsidR="0053531D" w:rsidRPr="00F3467C" w14:paraId="797FC0DD" w14:textId="77777777" w:rsidTr="00F24C50">
        <w:trPr>
          <w:trHeight w:val="255"/>
        </w:trPr>
        <w:tc>
          <w:tcPr>
            <w:tcW w:w="1701" w:type="dxa"/>
            <w:vMerge/>
            <w:hideMark/>
          </w:tcPr>
          <w:p w14:paraId="7FF0B451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50428D66" w14:textId="77777777" w:rsidR="0053531D" w:rsidRPr="00F3467C" w:rsidRDefault="0053531D" w:rsidP="00F7615E"/>
        </w:tc>
        <w:tc>
          <w:tcPr>
            <w:tcW w:w="10881" w:type="dxa"/>
            <w:gridSpan w:val="4"/>
            <w:hideMark/>
          </w:tcPr>
          <w:p w14:paraId="24375334" w14:textId="77777777" w:rsidR="0053531D" w:rsidRPr="00F3467C" w:rsidRDefault="0053531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</w:t>
            </w:r>
            <w:r w:rsidRPr="00F3467C">
              <w:rPr>
                <w:b/>
                <w:bCs/>
              </w:rPr>
              <w:t>а</w:t>
            </w:r>
            <w:r w:rsidRPr="00F3467C">
              <w:rPr>
                <w:b/>
                <w:bCs/>
              </w:rPr>
              <w:t>дания</w:t>
            </w:r>
          </w:p>
        </w:tc>
      </w:tr>
      <w:tr w:rsidR="0053531D" w:rsidRPr="00F3467C" w14:paraId="52C94480" w14:textId="77777777" w:rsidTr="0053531D">
        <w:trPr>
          <w:trHeight w:val="339"/>
        </w:trPr>
        <w:tc>
          <w:tcPr>
            <w:tcW w:w="1701" w:type="dxa"/>
            <w:vMerge/>
            <w:hideMark/>
          </w:tcPr>
          <w:p w14:paraId="3516C95C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463797A0" w14:textId="77777777" w:rsidR="0053531D" w:rsidRPr="00F3467C" w:rsidRDefault="0053531D" w:rsidP="00F7615E"/>
        </w:tc>
        <w:tc>
          <w:tcPr>
            <w:tcW w:w="4961" w:type="dxa"/>
            <w:hideMark/>
          </w:tcPr>
          <w:p w14:paraId="5DC0C0B8" w14:textId="1552561F" w:rsidR="0053531D" w:rsidRPr="00F3467C" w:rsidRDefault="0053531D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охранно-тревожной сигнализации</w:t>
            </w:r>
          </w:p>
        </w:tc>
        <w:tc>
          <w:tcPr>
            <w:tcW w:w="1559" w:type="dxa"/>
            <w:hideMark/>
          </w:tcPr>
          <w:p w14:paraId="46AE4CC1" w14:textId="628E4E7A" w:rsidR="0053531D" w:rsidRPr="00F3467C" w:rsidRDefault="0053531D" w:rsidP="0053531D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0ADCDE7C" w14:textId="14F211E6" w:rsidR="0053531D" w:rsidRPr="00F3467C" w:rsidRDefault="0053531D" w:rsidP="0053531D">
            <w:pPr>
              <w:jc w:val="center"/>
            </w:pPr>
            <w:r>
              <w:t>0,2549</w:t>
            </w:r>
          </w:p>
        </w:tc>
        <w:tc>
          <w:tcPr>
            <w:tcW w:w="2660" w:type="dxa"/>
            <w:hideMark/>
          </w:tcPr>
          <w:p w14:paraId="564FE9CD" w14:textId="086589FF" w:rsidR="0053531D" w:rsidRPr="00F3467C" w:rsidRDefault="0053531D" w:rsidP="0053531D">
            <w:pPr>
              <w:jc w:val="center"/>
            </w:pPr>
          </w:p>
        </w:tc>
      </w:tr>
      <w:tr w:rsidR="0053531D" w:rsidRPr="00F3467C" w14:paraId="4F4A4982" w14:textId="77777777" w:rsidTr="0053531D">
        <w:trPr>
          <w:trHeight w:val="445"/>
        </w:trPr>
        <w:tc>
          <w:tcPr>
            <w:tcW w:w="1701" w:type="dxa"/>
            <w:vMerge/>
            <w:hideMark/>
          </w:tcPr>
          <w:p w14:paraId="0E55B2FA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08BFD772" w14:textId="77777777" w:rsidR="0053531D" w:rsidRPr="00F3467C" w:rsidRDefault="0053531D" w:rsidP="00F7615E"/>
        </w:tc>
        <w:tc>
          <w:tcPr>
            <w:tcW w:w="4961" w:type="dxa"/>
            <w:hideMark/>
          </w:tcPr>
          <w:p w14:paraId="42B8F3DA" w14:textId="36B1EAED" w:rsidR="0053531D" w:rsidRPr="00F3467C" w:rsidRDefault="0053531D" w:rsidP="00F7615E">
            <w:r>
              <w:t>Т</w:t>
            </w:r>
            <w:r w:rsidRPr="00F3467C">
              <w:t xml:space="preserve">ехобслуживание и </w:t>
            </w:r>
            <w:proofErr w:type="spellStart"/>
            <w:r w:rsidRPr="00F3467C">
              <w:t>регламентно</w:t>
            </w:r>
            <w:proofErr w:type="spellEnd"/>
            <w:r w:rsidRPr="00F3467C">
              <w:t>-профилактический ремонт систем пожаротушения</w:t>
            </w:r>
          </w:p>
        </w:tc>
        <w:tc>
          <w:tcPr>
            <w:tcW w:w="1559" w:type="dxa"/>
            <w:hideMark/>
          </w:tcPr>
          <w:p w14:paraId="4C6FB7F4" w14:textId="3A6BAFCA" w:rsidR="0053531D" w:rsidRPr="00F3467C" w:rsidRDefault="0053531D" w:rsidP="0053531D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74F0E999" w14:textId="62CE9C35" w:rsidR="0053531D" w:rsidRPr="00F3467C" w:rsidRDefault="0053531D" w:rsidP="0053531D">
            <w:pPr>
              <w:jc w:val="center"/>
            </w:pPr>
            <w:r>
              <w:t>0,2549</w:t>
            </w:r>
          </w:p>
        </w:tc>
        <w:tc>
          <w:tcPr>
            <w:tcW w:w="2660" w:type="dxa"/>
            <w:hideMark/>
          </w:tcPr>
          <w:p w14:paraId="593E8A3E" w14:textId="50439C0B" w:rsidR="0053531D" w:rsidRPr="00F3467C" w:rsidRDefault="0053531D" w:rsidP="0053531D">
            <w:pPr>
              <w:jc w:val="center"/>
            </w:pPr>
          </w:p>
        </w:tc>
      </w:tr>
      <w:tr w:rsidR="0053531D" w:rsidRPr="00F3467C" w14:paraId="236DB2CA" w14:textId="77777777" w:rsidTr="00F24C50">
        <w:trPr>
          <w:trHeight w:val="255"/>
        </w:trPr>
        <w:tc>
          <w:tcPr>
            <w:tcW w:w="1701" w:type="dxa"/>
            <w:vMerge/>
            <w:hideMark/>
          </w:tcPr>
          <w:p w14:paraId="78187353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5D0D3435" w14:textId="77777777" w:rsidR="0053531D" w:rsidRPr="00F3467C" w:rsidRDefault="0053531D" w:rsidP="00F7615E"/>
        </w:tc>
        <w:tc>
          <w:tcPr>
            <w:tcW w:w="10881" w:type="dxa"/>
            <w:gridSpan w:val="4"/>
            <w:hideMark/>
          </w:tcPr>
          <w:p w14:paraId="5E98B53C" w14:textId="77777777" w:rsidR="0053531D" w:rsidRPr="00F3467C" w:rsidRDefault="0053531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2.4. Услуги связи</w:t>
            </w:r>
          </w:p>
        </w:tc>
      </w:tr>
      <w:tr w:rsidR="0053531D" w:rsidRPr="00F3467C" w14:paraId="58330E37" w14:textId="77777777" w:rsidTr="0053531D">
        <w:trPr>
          <w:trHeight w:val="255"/>
        </w:trPr>
        <w:tc>
          <w:tcPr>
            <w:tcW w:w="1701" w:type="dxa"/>
            <w:vMerge/>
            <w:hideMark/>
          </w:tcPr>
          <w:p w14:paraId="4270A9C1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772D17B1" w14:textId="77777777" w:rsidR="0053531D" w:rsidRPr="00F3467C" w:rsidRDefault="0053531D" w:rsidP="00F7615E"/>
        </w:tc>
        <w:tc>
          <w:tcPr>
            <w:tcW w:w="4961" w:type="dxa"/>
            <w:hideMark/>
          </w:tcPr>
          <w:p w14:paraId="17F2E58D" w14:textId="0B832A1B" w:rsidR="0053531D" w:rsidRPr="00F3467C" w:rsidRDefault="0053531D" w:rsidP="00F7615E">
            <w:r>
              <w:t>А</w:t>
            </w:r>
            <w:r w:rsidRPr="00F3467C">
              <w:t>бонентская связь</w:t>
            </w:r>
          </w:p>
        </w:tc>
        <w:tc>
          <w:tcPr>
            <w:tcW w:w="1559" w:type="dxa"/>
            <w:hideMark/>
          </w:tcPr>
          <w:p w14:paraId="5C5D1CA0" w14:textId="77777777" w:rsidR="0053531D" w:rsidRPr="00F3467C" w:rsidRDefault="0053531D" w:rsidP="0053531D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7B200E1F" w14:textId="1447FB7C" w:rsidR="0053531D" w:rsidRPr="00F3467C" w:rsidRDefault="0053531D" w:rsidP="0053531D">
            <w:pPr>
              <w:jc w:val="center"/>
            </w:pPr>
            <w:r>
              <w:t>0,2549</w:t>
            </w:r>
          </w:p>
        </w:tc>
        <w:tc>
          <w:tcPr>
            <w:tcW w:w="2660" w:type="dxa"/>
            <w:hideMark/>
          </w:tcPr>
          <w:p w14:paraId="17CABFF6" w14:textId="77777777" w:rsidR="0053531D" w:rsidRPr="00F3467C" w:rsidRDefault="0053531D" w:rsidP="00F7615E">
            <w:r w:rsidRPr="00F3467C">
              <w:t xml:space="preserve">2 </w:t>
            </w:r>
            <w:proofErr w:type="gramStart"/>
            <w:r w:rsidRPr="00F3467C">
              <w:t>телефонных</w:t>
            </w:r>
            <w:proofErr w:type="gramEnd"/>
            <w:r w:rsidRPr="00F3467C">
              <w:t xml:space="preserve"> точки</w:t>
            </w:r>
          </w:p>
        </w:tc>
      </w:tr>
      <w:tr w:rsidR="0053531D" w:rsidRPr="00F3467C" w14:paraId="0AA36746" w14:textId="77777777" w:rsidTr="0053531D">
        <w:trPr>
          <w:trHeight w:val="255"/>
        </w:trPr>
        <w:tc>
          <w:tcPr>
            <w:tcW w:w="1701" w:type="dxa"/>
            <w:vMerge/>
            <w:hideMark/>
          </w:tcPr>
          <w:p w14:paraId="39B5499E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7AD612FA" w14:textId="77777777" w:rsidR="0053531D" w:rsidRPr="00F3467C" w:rsidRDefault="0053531D" w:rsidP="00F7615E"/>
        </w:tc>
        <w:tc>
          <w:tcPr>
            <w:tcW w:w="4961" w:type="dxa"/>
            <w:hideMark/>
          </w:tcPr>
          <w:p w14:paraId="01A30632" w14:textId="245F69DB" w:rsidR="0053531D" w:rsidRPr="00F3467C" w:rsidRDefault="0053531D" w:rsidP="00F7615E">
            <w:r>
              <w:t>И</w:t>
            </w:r>
            <w:r w:rsidRPr="00F3467C">
              <w:t>нтернет</w:t>
            </w:r>
          </w:p>
        </w:tc>
        <w:tc>
          <w:tcPr>
            <w:tcW w:w="1559" w:type="dxa"/>
            <w:hideMark/>
          </w:tcPr>
          <w:p w14:paraId="66316BED" w14:textId="77777777" w:rsidR="0053531D" w:rsidRPr="00F3467C" w:rsidRDefault="0053531D" w:rsidP="0053531D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1106530B" w14:textId="7ED9786F" w:rsidR="0053531D" w:rsidRPr="00F3467C" w:rsidRDefault="0053531D" w:rsidP="0053531D">
            <w:pPr>
              <w:jc w:val="center"/>
            </w:pPr>
            <w:r>
              <w:t>0,2549</w:t>
            </w:r>
          </w:p>
        </w:tc>
        <w:tc>
          <w:tcPr>
            <w:tcW w:w="2660" w:type="dxa"/>
            <w:hideMark/>
          </w:tcPr>
          <w:p w14:paraId="3AAC9A2C" w14:textId="77777777" w:rsidR="0053531D" w:rsidRPr="00F3467C" w:rsidRDefault="0053531D" w:rsidP="00F7615E">
            <w:r w:rsidRPr="00F3467C">
              <w:t>1 абонентская линия</w:t>
            </w:r>
          </w:p>
        </w:tc>
      </w:tr>
      <w:tr w:rsidR="0053531D" w:rsidRPr="00F3467C" w14:paraId="69A965EE" w14:textId="77777777" w:rsidTr="00F24C50">
        <w:trPr>
          <w:trHeight w:val="255"/>
        </w:trPr>
        <w:tc>
          <w:tcPr>
            <w:tcW w:w="1701" w:type="dxa"/>
            <w:vMerge/>
            <w:hideMark/>
          </w:tcPr>
          <w:p w14:paraId="39BDA160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3AE4BB83" w14:textId="77777777" w:rsidR="0053531D" w:rsidRPr="00F3467C" w:rsidRDefault="0053531D" w:rsidP="00F7615E"/>
        </w:tc>
        <w:tc>
          <w:tcPr>
            <w:tcW w:w="10881" w:type="dxa"/>
            <w:gridSpan w:val="4"/>
            <w:hideMark/>
          </w:tcPr>
          <w:p w14:paraId="73FA700C" w14:textId="77777777" w:rsidR="0053531D" w:rsidRPr="00F3467C" w:rsidRDefault="0053531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2.5. Транспортные услуги</w:t>
            </w:r>
          </w:p>
        </w:tc>
      </w:tr>
      <w:tr w:rsidR="0053531D" w:rsidRPr="00F3467C" w14:paraId="18DE9699" w14:textId="77777777" w:rsidTr="0053531D">
        <w:trPr>
          <w:trHeight w:val="255"/>
        </w:trPr>
        <w:tc>
          <w:tcPr>
            <w:tcW w:w="1701" w:type="dxa"/>
            <w:vMerge/>
            <w:hideMark/>
          </w:tcPr>
          <w:p w14:paraId="22B8591E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153F9ED4" w14:textId="77777777" w:rsidR="0053531D" w:rsidRPr="00F3467C" w:rsidRDefault="0053531D" w:rsidP="00F7615E"/>
        </w:tc>
        <w:tc>
          <w:tcPr>
            <w:tcW w:w="4961" w:type="dxa"/>
            <w:hideMark/>
          </w:tcPr>
          <w:p w14:paraId="44BCF711" w14:textId="77777777" w:rsidR="0053531D" w:rsidRPr="00F3467C" w:rsidRDefault="0053531D" w:rsidP="00F7615E"/>
        </w:tc>
        <w:tc>
          <w:tcPr>
            <w:tcW w:w="1559" w:type="dxa"/>
            <w:hideMark/>
          </w:tcPr>
          <w:p w14:paraId="205F2F07" w14:textId="77777777" w:rsidR="0053531D" w:rsidRPr="00F3467C" w:rsidRDefault="0053531D" w:rsidP="00F7615E">
            <w:r w:rsidRPr="00F3467C">
              <w:t> </w:t>
            </w:r>
          </w:p>
        </w:tc>
        <w:tc>
          <w:tcPr>
            <w:tcW w:w="1701" w:type="dxa"/>
            <w:hideMark/>
          </w:tcPr>
          <w:p w14:paraId="7E9BEFF0" w14:textId="77777777" w:rsidR="0053531D" w:rsidRPr="00F3467C" w:rsidRDefault="0053531D" w:rsidP="00F7615E"/>
        </w:tc>
        <w:tc>
          <w:tcPr>
            <w:tcW w:w="2660" w:type="dxa"/>
            <w:hideMark/>
          </w:tcPr>
          <w:p w14:paraId="3F50C692" w14:textId="77777777" w:rsidR="0053531D" w:rsidRPr="00F3467C" w:rsidRDefault="0053531D" w:rsidP="00F7615E">
            <w:r w:rsidRPr="00F3467C">
              <w:t> </w:t>
            </w:r>
          </w:p>
        </w:tc>
      </w:tr>
      <w:tr w:rsidR="0053531D" w:rsidRPr="00F3467C" w14:paraId="42E75D75" w14:textId="77777777" w:rsidTr="00F24C50">
        <w:trPr>
          <w:trHeight w:val="649"/>
        </w:trPr>
        <w:tc>
          <w:tcPr>
            <w:tcW w:w="1701" w:type="dxa"/>
            <w:vMerge/>
            <w:hideMark/>
          </w:tcPr>
          <w:p w14:paraId="2D3ECB42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5D087E8A" w14:textId="77777777" w:rsidR="0053531D" w:rsidRPr="00F3467C" w:rsidRDefault="0053531D" w:rsidP="00F7615E"/>
        </w:tc>
        <w:tc>
          <w:tcPr>
            <w:tcW w:w="10881" w:type="dxa"/>
            <w:gridSpan w:val="4"/>
            <w:hideMark/>
          </w:tcPr>
          <w:p w14:paraId="29EB4CA0" w14:textId="77777777" w:rsidR="0053531D" w:rsidRPr="00F3467C" w:rsidRDefault="0053531D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53531D" w:rsidRPr="00F3467C" w14:paraId="60D9BDA9" w14:textId="77777777" w:rsidTr="00123116">
        <w:trPr>
          <w:trHeight w:val="200"/>
        </w:trPr>
        <w:tc>
          <w:tcPr>
            <w:tcW w:w="1701" w:type="dxa"/>
            <w:vMerge/>
            <w:hideMark/>
          </w:tcPr>
          <w:p w14:paraId="40F92859" w14:textId="77777777" w:rsidR="0053531D" w:rsidRPr="00F3467C" w:rsidRDefault="0053531D" w:rsidP="00F7615E"/>
        </w:tc>
        <w:tc>
          <w:tcPr>
            <w:tcW w:w="2694" w:type="dxa"/>
            <w:vMerge/>
            <w:hideMark/>
          </w:tcPr>
          <w:p w14:paraId="318DA5D1" w14:textId="77777777" w:rsidR="0053531D" w:rsidRPr="00F3467C" w:rsidRDefault="0053531D" w:rsidP="00F7615E"/>
        </w:tc>
        <w:tc>
          <w:tcPr>
            <w:tcW w:w="4961" w:type="dxa"/>
            <w:hideMark/>
          </w:tcPr>
          <w:p w14:paraId="221F0158" w14:textId="77777777" w:rsidR="0053531D" w:rsidRPr="00F3467C" w:rsidRDefault="0053531D" w:rsidP="00F7615E">
            <w:r w:rsidRPr="00F3467C">
              <w:t>Директор</w:t>
            </w:r>
          </w:p>
        </w:tc>
        <w:tc>
          <w:tcPr>
            <w:tcW w:w="1559" w:type="dxa"/>
          </w:tcPr>
          <w:p w14:paraId="1A834C36" w14:textId="77777777" w:rsidR="0053531D" w:rsidRPr="00F3467C" w:rsidRDefault="0053531D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  <w:hideMark/>
          </w:tcPr>
          <w:p w14:paraId="3A0F72C8" w14:textId="2BDCA4B5" w:rsidR="0053531D" w:rsidRPr="00F3467C" w:rsidRDefault="00123116" w:rsidP="00123116">
            <w:pPr>
              <w:jc w:val="center"/>
            </w:pPr>
            <w:r>
              <w:t>0,2549</w:t>
            </w:r>
          </w:p>
        </w:tc>
        <w:tc>
          <w:tcPr>
            <w:tcW w:w="2660" w:type="dxa"/>
            <w:vMerge w:val="restart"/>
            <w:hideMark/>
          </w:tcPr>
          <w:p w14:paraId="7DB34136" w14:textId="77777777" w:rsidR="0053531D" w:rsidRPr="00F3467C" w:rsidRDefault="0053531D" w:rsidP="00F7615E">
            <w:r w:rsidRPr="00F3467C">
              <w:t>В качестве цены единицы ресурса взят годовой ФОТ работника</w:t>
            </w:r>
          </w:p>
        </w:tc>
      </w:tr>
      <w:tr w:rsidR="00123116" w:rsidRPr="00F3467C" w14:paraId="2EBB51A0" w14:textId="77777777" w:rsidTr="00123116">
        <w:trPr>
          <w:trHeight w:val="104"/>
        </w:trPr>
        <w:tc>
          <w:tcPr>
            <w:tcW w:w="1701" w:type="dxa"/>
            <w:vMerge/>
          </w:tcPr>
          <w:p w14:paraId="7A90E7A6" w14:textId="77777777" w:rsidR="00123116" w:rsidRPr="00F3467C" w:rsidRDefault="00123116" w:rsidP="00F7615E"/>
        </w:tc>
        <w:tc>
          <w:tcPr>
            <w:tcW w:w="2694" w:type="dxa"/>
            <w:vMerge/>
          </w:tcPr>
          <w:p w14:paraId="2413C67D" w14:textId="77777777" w:rsidR="00123116" w:rsidRPr="00F3467C" w:rsidRDefault="00123116" w:rsidP="00F7615E"/>
        </w:tc>
        <w:tc>
          <w:tcPr>
            <w:tcW w:w="4961" w:type="dxa"/>
          </w:tcPr>
          <w:p w14:paraId="25B27491" w14:textId="7A77657A" w:rsidR="00123116" w:rsidRPr="00F3467C" w:rsidRDefault="00123116" w:rsidP="00F7615E">
            <w:proofErr w:type="spellStart"/>
            <w:r>
              <w:t>З</w:t>
            </w:r>
            <w:r w:rsidRPr="00F3467C">
              <w:t>ам</w:t>
            </w:r>
            <w:proofErr w:type="gramStart"/>
            <w:r w:rsidRPr="00F3467C">
              <w:t>.д</w:t>
            </w:r>
            <w:proofErr w:type="gramEnd"/>
            <w:r w:rsidRPr="00F3467C">
              <w:t>иректора</w:t>
            </w:r>
            <w:proofErr w:type="spellEnd"/>
            <w:r w:rsidRPr="00F3467C">
              <w:t xml:space="preserve">  по УВР</w:t>
            </w:r>
          </w:p>
        </w:tc>
        <w:tc>
          <w:tcPr>
            <w:tcW w:w="1559" w:type="dxa"/>
          </w:tcPr>
          <w:p w14:paraId="4A2E9945" w14:textId="517D0210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78BAC78D" w14:textId="66905B3A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3086641C" w14:textId="77777777" w:rsidR="00123116" w:rsidRPr="00F3467C" w:rsidRDefault="00123116" w:rsidP="00F7615E"/>
        </w:tc>
      </w:tr>
      <w:tr w:rsidR="00123116" w:rsidRPr="00F3467C" w14:paraId="50377B82" w14:textId="77777777" w:rsidTr="00123116">
        <w:trPr>
          <w:trHeight w:val="136"/>
        </w:trPr>
        <w:tc>
          <w:tcPr>
            <w:tcW w:w="1701" w:type="dxa"/>
            <w:vMerge/>
          </w:tcPr>
          <w:p w14:paraId="44D47AD0" w14:textId="77777777" w:rsidR="00123116" w:rsidRPr="00F3467C" w:rsidRDefault="00123116" w:rsidP="00F7615E"/>
        </w:tc>
        <w:tc>
          <w:tcPr>
            <w:tcW w:w="2694" w:type="dxa"/>
            <w:vMerge/>
          </w:tcPr>
          <w:p w14:paraId="26785BE6" w14:textId="77777777" w:rsidR="00123116" w:rsidRPr="00F3467C" w:rsidRDefault="00123116" w:rsidP="00F7615E"/>
        </w:tc>
        <w:tc>
          <w:tcPr>
            <w:tcW w:w="4961" w:type="dxa"/>
          </w:tcPr>
          <w:p w14:paraId="726A5454" w14:textId="257CC6A7" w:rsidR="00123116" w:rsidRPr="00F3467C" w:rsidRDefault="00123116" w:rsidP="00F7615E">
            <w:proofErr w:type="spellStart"/>
            <w:proofErr w:type="gramStart"/>
            <w:r w:rsidRPr="00F3467C">
              <w:t>Зав.уч</w:t>
            </w:r>
            <w:proofErr w:type="spellEnd"/>
            <w:proofErr w:type="gramEnd"/>
            <w:r w:rsidRPr="00F3467C">
              <w:t>.  отделением</w:t>
            </w:r>
          </w:p>
        </w:tc>
        <w:tc>
          <w:tcPr>
            <w:tcW w:w="1559" w:type="dxa"/>
          </w:tcPr>
          <w:p w14:paraId="7432092F" w14:textId="3EDDC345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3E9734DA" w14:textId="24448E79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49D374DF" w14:textId="77777777" w:rsidR="00123116" w:rsidRPr="00F3467C" w:rsidRDefault="00123116" w:rsidP="00F7615E"/>
        </w:tc>
      </w:tr>
      <w:tr w:rsidR="00123116" w:rsidRPr="00F3467C" w14:paraId="5EB1C7C6" w14:textId="77777777" w:rsidTr="00123116">
        <w:trPr>
          <w:trHeight w:val="195"/>
        </w:trPr>
        <w:tc>
          <w:tcPr>
            <w:tcW w:w="1701" w:type="dxa"/>
            <w:vMerge/>
          </w:tcPr>
          <w:p w14:paraId="6DCC5D3E" w14:textId="77777777" w:rsidR="00123116" w:rsidRPr="00F3467C" w:rsidRDefault="00123116" w:rsidP="00F7615E"/>
        </w:tc>
        <w:tc>
          <w:tcPr>
            <w:tcW w:w="2694" w:type="dxa"/>
            <w:vMerge/>
          </w:tcPr>
          <w:p w14:paraId="542210A7" w14:textId="77777777" w:rsidR="00123116" w:rsidRPr="00F3467C" w:rsidRDefault="00123116" w:rsidP="00F7615E"/>
        </w:tc>
        <w:tc>
          <w:tcPr>
            <w:tcW w:w="4961" w:type="dxa"/>
          </w:tcPr>
          <w:p w14:paraId="39E5BDB2" w14:textId="6C469455" w:rsidR="00123116" w:rsidRPr="00F3467C" w:rsidRDefault="00123116" w:rsidP="00F7615E">
            <w:r>
              <w:t>Заведующий хозяйственной частью</w:t>
            </w:r>
          </w:p>
        </w:tc>
        <w:tc>
          <w:tcPr>
            <w:tcW w:w="1559" w:type="dxa"/>
          </w:tcPr>
          <w:p w14:paraId="3DAB2623" w14:textId="2C27F9AE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69E2E9B3" w14:textId="1530299D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412C61D4" w14:textId="77777777" w:rsidR="00123116" w:rsidRPr="00F3467C" w:rsidRDefault="00123116" w:rsidP="00F7615E"/>
        </w:tc>
      </w:tr>
      <w:tr w:rsidR="00123116" w:rsidRPr="00F3467C" w14:paraId="627C495B" w14:textId="77777777" w:rsidTr="00123116">
        <w:trPr>
          <w:trHeight w:val="242"/>
        </w:trPr>
        <w:tc>
          <w:tcPr>
            <w:tcW w:w="1701" w:type="dxa"/>
            <w:vMerge/>
          </w:tcPr>
          <w:p w14:paraId="412D4D1E" w14:textId="77777777" w:rsidR="00123116" w:rsidRPr="00F3467C" w:rsidRDefault="00123116" w:rsidP="00F7615E"/>
        </w:tc>
        <w:tc>
          <w:tcPr>
            <w:tcW w:w="2694" w:type="dxa"/>
            <w:vMerge/>
          </w:tcPr>
          <w:p w14:paraId="01F451BE" w14:textId="77777777" w:rsidR="00123116" w:rsidRPr="00F3467C" w:rsidRDefault="00123116" w:rsidP="00F7615E"/>
        </w:tc>
        <w:tc>
          <w:tcPr>
            <w:tcW w:w="4961" w:type="dxa"/>
          </w:tcPr>
          <w:p w14:paraId="14F09156" w14:textId="348D359E" w:rsidR="00123116" w:rsidRPr="00F3467C" w:rsidRDefault="00123116" w:rsidP="00F7615E">
            <w:r w:rsidRPr="00F3467C">
              <w:t>Главный бухгалтер</w:t>
            </w:r>
          </w:p>
        </w:tc>
        <w:tc>
          <w:tcPr>
            <w:tcW w:w="1559" w:type="dxa"/>
          </w:tcPr>
          <w:p w14:paraId="6C044345" w14:textId="284ECDC9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7A95934B" w14:textId="23870D66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57408D5F" w14:textId="77777777" w:rsidR="00123116" w:rsidRPr="00F3467C" w:rsidRDefault="00123116" w:rsidP="00F7615E"/>
        </w:tc>
      </w:tr>
      <w:tr w:rsidR="00123116" w:rsidRPr="00F3467C" w14:paraId="1FBFA3A8" w14:textId="77777777" w:rsidTr="00123116">
        <w:trPr>
          <w:trHeight w:val="259"/>
        </w:trPr>
        <w:tc>
          <w:tcPr>
            <w:tcW w:w="1701" w:type="dxa"/>
            <w:vMerge/>
            <w:hideMark/>
          </w:tcPr>
          <w:p w14:paraId="5F0B1CEE" w14:textId="77777777" w:rsidR="00123116" w:rsidRPr="00F3467C" w:rsidRDefault="00123116" w:rsidP="00F7615E"/>
        </w:tc>
        <w:tc>
          <w:tcPr>
            <w:tcW w:w="2694" w:type="dxa"/>
            <w:vMerge/>
            <w:hideMark/>
          </w:tcPr>
          <w:p w14:paraId="4861B804" w14:textId="77777777" w:rsidR="00123116" w:rsidRPr="00F3467C" w:rsidRDefault="00123116" w:rsidP="00F7615E"/>
        </w:tc>
        <w:tc>
          <w:tcPr>
            <w:tcW w:w="4961" w:type="dxa"/>
            <w:hideMark/>
          </w:tcPr>
          <w:p w14:paraId="67DD5E52" w14:textId="77777777" w:rsidR="00123116" w:rsidRPr="00F3467C" w:rsidRDefault="00123116" w:rsidP="00F7615E">
            <w:r w:rsidRPr="00F3467C">
              <w:t xml:space="preserve">Бухгалтер </w:t>
            </w:r>
          </w:p>
        </w:tc>
        <w:tc>
          <w:tcPr>
            <w:tcW w:w="1559" w:type="dxa"/>
          </w:tcPr>
          <w:p w14:paraId="32786D12" w14:textId="77777777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50FD19FD" w14:textId="689AF0F9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  <w:hideMark/>
          </w:tcPr>
          <w:p w14:paraId="18DADF92" w14:textId="77777777" w:rsidR="00123116" w:rsidRPr="00F3467C" w:rsidRDefault="00123116" w:rsidP="00F7615E"/>
        </w:tc>
      </w:tr>
      <w:tr w:rsidR="00123116" w:rsidRPr="00F3467C" w14:paraId="7A54C4C6" w14:textId="77777777" w:rsidTr="00123116">
        <w:trPr>
          <w:trHeight w:val="278"/>
        </w:trPr>
        <w:tc>
          <w:tcPr>
            <w:tcW w:w="1701" w:type="dxa"/>
            <w:vMerge/>
            <w:hideMark/>
          </w:tcPr>
          <w:p w14:paraId="15F61FAD" w14:textId="77777777" w:rsidR="00123116" w:rsidRPr="00F3467C" w:rsidRDefault="00123116" w:rsidP="00F7615E"/>
        </w:tc>
        <w:tc>
          <w:tcPr>
            <w:tcW w:w="2694" w:type="dxa"/>
            <w:vMerge/>
            <w:hideMark/>
          </w:tcPr>
          <w:p w14:paraId="1E29F9CE" w14:textId="77777777" w:rsidR="00123116" w:rsidRPr="00F3467C" w:rsidRDefault="00123116" w:rsidP="00F7615E"/>
        </w:tc>
        <w:tc>
          <w:tcPr>
            <w:tcW w:w="4961" w:type="dxa"/>
            <w:hideMark/>
          </w:tcPr>
          <w:p w14:paraId="4B611207" w14:textId="7C00F566" w:rsidR="00123116" w:rsidRPr="00F3467C" w:rsidRDefault="00123116" w:rsidP="00F7615E">
            <w:r w:rsidRPr="00F3467C">
              <w:t>Специалист по кадрам и охране труда</w:t>
            </w:r>
          </w:p>
        </w:tc>
        <w:tc>
          <w:tcPr>
            <w:tcW w:w="1559" w:type="dxa"/>
          </w:tcPr>
          <w:p w14:paraId="65FD673D" w14:textId="01D20ECD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456E810D" w14:textId="05BF8C20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  <w:hideMark/>
          </w:tcPr>
          <w:p w14:paraId="3B59AD29" w14:textId="77777777" w:rsidR="00123116" w:rsidRPr="00F3467C" w:rsidRDefault="00123116" w:rsidP="00F7615E"/>
        </w:tc>
      </w:tr>
      <w:tr w:rsidR="00123116" w:rsidRPr="00F3467C" w14:paraId="256700EF" w14:textId="77777777" w:rsidTr="00123116">
        <w:trPr>
          <w:trHeight w:val="139"/>
        </w:trPr>
        <w:tc>
          <w:tcPr>
            <w:tcW w:w="1701" w:type="dxa"/>
            <w:vMerge/>
          </w:tcPr>
          <w:p w14:paraId="210DD9B1" w14:textId="77777777" w:rsidR="00123116" w:rsidRPr="00F3467C" w:rsidRDefault="00123116" w:rsidP="00F7615E"/>
        </w:tc>
        <w:tc>
          <w:tcPr>
            <w:tcW w:w="2694" w:type="dxa"/>
            <w:vMerge/>
          </w:tcPr>
          <w:p w14:paraId="2B651539" w14:textId="77777777" w:rsidR="00123116" w:rsidRPr="00F3467C" w:rsidRDefault="00123116" w:rsidP="00F7615E"/>
        </w:tc>
        <w:tc>
          <w:tcPr>
            <w:tcW w:w="4961" w:type="dxa"/>
          </w:tcPr>
          <w:p w14:paraId="5FEBEED7" w14:textId="594DDC26" w:rsidR="00123116" w:rsidRPr="00F3467C" w:rsidRDefault="00123116" w:rsidP="00F7615E">
            <w:r>
              <w:t>Специалист по закупкам</w:t>
            </w:r>
          </w:p>
        </w:tc>
        <w:tc>
          <w:tcPr>
            <w:tcW w:w="1559" w:type="dxa"/>
          </w:tcPr>
          <w:p w14:paraId="7936A4B7" w14:textId="77777777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4059EEED" w14:textId="6D7F29AA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552FCA0C" w14:textId="77777777" w:rsidR="00123116" w:rsidRPr="00F3467C" w:rsidRDefault="00123116" w:rsidP="00F7615E"/>
        </w:tc>
      </w:tr>
      <w:tr w:rsidR="00123116" w:rsidRPr="00F3467C" w14:paraId="79724CB2" w14:textId="77777777" w:rsidTr="00123116">
        <w:trPr>
          <w:trHeight w:val="172"/>
        </w:trPr>
        <w:tc>
          <w:tcPr>
            <w:tcW w:w="1701" w:type="dxa"/>
            <w:vMerge/>
          </w:tcPr>
          <w:p w14:paraId="778168E0" w14:textId="77777777" w:rsidR="00123116" w:rsidRPr="00F3467C" w:rsidRDefault="00123116" w:rsidP="00F7615E"/>
        </w:tc>
        <w:tc>
          <w:tcPr>
            <w:tcW w:w="2694" w:type="dxa"/>
            <w:vMerge/>
          </w:tcPr>
          <w:p w14:paraId="3AA16425" w14:textId="77777777" w:rsidR="00123116" w:rsidRPr="00F3467C" w:rsidRDefault="00123116" w:rsidP="00F7615E"/>
        </w:tc>
        <w:tc>
          <w:tcPr>
            <w:tcW w:w="4961" w:type="dxa"/>
          </w:tcPr>
          <w:p w14:paraId="5C8BA233" w14:textId="02C7E846" w:rsidR="00123116" w:rsidRPr="00F3467C" w:rsidRDefault="00123116" w:rsidP="00F7615E">
            <w:r w:rsidRPr="00F3467C">
              <w:t>Уборщик служебных помещений</w:t>
            </w:r>
          </w:p>
        </w:tc>
        <w:tc>
          <w:tcPr>
            <w:tcW w:w="1559" w:type="dxa"/>
          </w:tcPr>
          <w:p w14:paraId="73DA78A8" w14:textId="4A268066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1F53C815" w14:textId="1B893FCB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6C2F9BA0" w14:textId="77777777" w:rsidR="00123116" w:rsidRPr="00F3467C" w:rsidRDefault="00123116" w:rsidP="00F7615E"/>
        </w:tc>
      </w:tr>
      <w:tr w:rsidR="00123116" w:rsidRPr="00F3467C" w14:paraId="6707FBD5" w14:textId="77777777" w:rsidTr="00123116">
        <w:trPr>
          <w:trHeight w:val="217"/>
        </w:trPr>
        <w:tc>
          <w:tcPr>
            <w:tcW w:w="1701" w:type="dxa"/>
            <w:vMerge/>
            <w:hideMark/>
          </w:tcPr>
          <w:p w14:paraId="7B9B8ABE" w14:textId="77777777" w:rsidR="00123116" w:rsidRPr="00F3467C" w:rsidRDefault="00123116" w:rsidP="00F7615E"/>
        </w:tc>
        <w:tc>
          <w:tcPr>
            <w:tcW w:w="2694" w:type="dxa"/>
            <w:vMerge/>
            <w:hideMark/>
          </w:tcPr>
          <w:p w14:paraId="19268486" w14:textId="77777777" w:rsidR="00123116" w:rsidRPr="00F3467C" w:rsidRDefault="00123116" w:rsidP="00F7615E"/>
        </w:tc>
        <w:tc>
          <w:tcPr>
            <w:tcW w:w="4961" w:type="dxa"/>
            <w:hideMark/>
          </w:tcPr>
          <w:p w14:paraId="75B6D8ED" w14:textId="77777777" w:rsidR="00123116" w:rsidRPr="00F3467C" w:rsidRDefault="00123116" w:rsidP="00F7615E">
            <w:r w:rsidRPr="00F3467C">
              <w:t>Вахтер</w:t>
            </w:r>
          </w:p>
        </w:tc>
        <w:tc>
          <w:tcPr>
            <w:tcW w:w="1559" w:type="dxa"/>
          </w:tcPr>
          <w:p w14:paraId="02ACEA8C" w14:textId="77777777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3EAEA672" w14:textId="572E4D62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  <w:hideMark/>
          </w:tcPr>
          <w:p w14:paraId="4D3435FD" w14:textId="77777777" w:rsidR="00123116" w:rsidRPr="00F3467C" w:rsidRDefault="00123116" w:rsidP="00F7615E"/>
        </w:tc>
      </w:tr>
      <w:tr w:rsidR="00123116" w:rsidRPr="00F3467C" w14:paraId="02C66F76" w14:textId="77777777" w:rsidTr="00123116">
        <w:trPr>
          <w:trHeight w:val="264"/>
        </w:trPr>
        <w:tc>
          <w:tcPr>
            <w:tcW w:w="1701" w:type="dxa"/>
            <w:vMerge/>
          </w:tcPr>
          <w:p w14:paraId="3854FAD0" w14:textId="77777777" w:rsidR="00123116" w:rsidRPr="00F3467C" w:rsidRDefault="00123116" w:rsidP="00F7615E"/>
        </w:tc>
        <w:tc>
          <w:tcPr>
            <w:tcW w:w="2694" w:type="dxa"/>
            <w:vMerge/>
          </w:tcPr>
          <w:p w14:paraId="2F26CEA3" w14:textId="77777777" w:rsidR="00123116" w:rsidRPr="00F3467C" w:rsidRDefault="00123116" w:rsidP="00F7615E"/>
        </w:tc>
        <w:tc>
          <w:tcPr>
            <w:tcW w:w="4961" w:type="dxa"/>
          </w:tcPr>
          <w:p w14:paraId="7ED20B38" w14:textId="77777777" w:rsidR="00123116" w:rsidRPr="00F3467C" w:rsidRDefault="00123116" w:rsidP="00F7615E">
            <w:r w:rsidRPr="00F3467C">
              <w:t>Оператор котельной</w:t>
            </w:r>
          </w:p>
        </w:tc>
        <w:tc>
          <w:tcPr>
            <w:tcW w:w="1559" w:type="dxa"/>
          </w:tcPr>
          <w:p w14:paraId="5B055289" w14:textId="77777777" w:rsidR="00123116" w:rsidRPr="00F3467C" w:rsidRDefault="00123116" w:rsidP="00123116">
            <w:pPr>
              <w:jc w:val="center"/>
            </w:pPr>
            <w:r w:rsidRPr="00F3467C">
              <w:t>Чел/</w:t>
            </w:r>
            <w:proofErr w:type="spellStart"/>
            <w:r w:rsidRPr="00F3467C">
              <w:t>дн</w:t>
            </w:r>
            <w:proofErr w:type="spellEnd"/>
          </w:p>
        </w:tc>
        <w:tc>
          <w:tcPr>
            <w:tcW w:w="1701" w:type="dxa"/>
          </w:tcPr>
          <w:p w14:paraId="763C40E3" w14:textId="1F4BFEDD" w:rsidR="00123116" w:rsidRPr="00F3467C" w:rsidRDefault="00123116" w:rsidP="00123116">
            <w:pPr>
              <w:jc w:val="center"/>
            </w:pPr>
            <w:r w:rsidRPr="00294514">
              <w:t>0,2549</w:t>
            </w:r>
          </w:p>
        </w:tc>
        <w:tc>
          <w:tcPr>
            <w:tcW w:w="2660" w:type="dxa"/>
            <w:vMerge/>
          </w:tcPr>
          <w:p w14:paraId="00922C9F" w14:textId="77777777" w:rsidR="00123116" w:rsidRPr="00F3467C" w:rsidRDefault="00123116" w:rsidP="00F7615E"/>
        </w:tc>
      </w:tr>
      <w:tr w:rsidR="00123116" w:rsidRPr="00F3467C" w14:paraId="068038D1" w14:textId="77777777" w:rsidTr="00F24C50">
        <w:trPr>
          <w:trHeight w:val="255"/>
        </w:trPr>
        <w:tc>
          <w:tcPr>
            <w:tcW w:w="1701" w:type="dxa"/>
            <w:vMerge/>
            <w:hideMark/>
          </w:tcPr>
          <w:p w14:paraId="5FE2F018" w14:textId="77777777" w:rsidR="00123116" w:rsidRPr="00F3467C" w:rsidRDefault="00123116" w:rsidP="00F7615E"/>
        </w:tc>
        <w:tc>
          <w:tcPr>
            <w:tcW w:w="2694" w:type="dxa"/>
            <w:vMerge/>
            <w:hideMark/>
          </w:tcPr>
          <w:p w14:paraId="2021ABB4" w14:textId="77777777" w:rsidR="00123116" w:rsidRPr="00F3467C" w:rsidRDefault="00123116" w:rsidP="00F7615E"/>
        </w:tc>
        <w:tc>
          <w:tcPr>
            <w:tcW w:w="10881" w:type="dxa"/>
            <w:gridSpan w:val="4"/>
            <w:hideMark/>
          </w:tcPr>
          <w:p w14:paraId="46C4C9D8" w14:textId="77777777" w:rsidR="00123116" w:rsidRPr="00F3467C" w:rsidRDefault="00123116" w:rsidP="00F7615E">
            <w:pPr>
              <w:rPr>
                <w:b/>
                <w:bCs/>
              </w:rPr>
            </w:pPr>
            <w:r w:rsidRPr="00F3467C">
              <w:rPr>
                <w:b/>
                <w:bCs/>
              </w:rPr>
              <w:t>2.7. Прочие расходы</w:t>
            </w:r>
          </w:p>
        </w:tc>
      </w:tr>
      <w:tr w:rsidR="00123116" w:rsidRPr="00F3467C" w14:paraId="09B68CFC" w14:textId="77777777" w:rsidTr="0053531D">
        <w:trPr>
          <w:trHeight w:val="255"/>
        </w:trPr>
        <w:tc>
          <w:tcPr>
            <w:tcW w:w="1701" w:type="dxa"/>
            <w:vMerge/>
            <w:hideMark/>
          </w:tcPr>
          <w:p w14:paraId="00105923" w14:textId="77777777" w:rsidR="00123116" w:rsidRPr="00F3467C" w:rsidRDefault="00123116" w:rsidP="00F7615E"/>
        </w:tc>
        <w:tc>
          <w:tcPr>
            <w:tcW w:w="2694" w:type="dxa"/>
            <w:vMerge/>
            <w:hideMark/>
          </w:tcPr>
          <w:p w14:paraId="0E383177" w14:textId="77777777" w:rsidR="00123116" w:rsidRPr="00F3467C" w:rsidRDefault="00123116" w:rsidP="00F7615E"/>
        </w:tc>
        <w:tc>
          <w:tcPr>
            <w:tcW w:w="4961" w:type="dxa"/>
            <w:hideMark/>
          </w:tcPr>
          <w:p w14:paraId="1CCE59FB" w14:textId="79780951" w:rsidR="00123116" w:rsidRPr="00F3467C" w:rsidRDefault="00123116" w:rsidP="00F7615E">
            <w:r>
              <w:t>М</w:t>
            </w:r>
            <w:r w:rsidRPr="00F3467C">
              <w:t>едосмотр</w:t>
            </w:r>
          </w:p>
        </w:tc>
        <w:tc>
          <w:tcPr>
            <w:tcW w:w="1559" w:type="dxa"/>
            <w:hideMark/>
          </w:tcPr>
          <w:p w14:paraId="335EB8B6" w14:textId="77777777" w:rsidR="00123116" w:rsidRPr="00F3467C" w:rsidRDefault="00123116" w:rsidP="00123116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53E0ED2A" w14:textId="3966A7FD" w:rsidR="00123116" w:rsidRPr="00F3467C" w:rsidRDefault="00123116" w:rsidP="00123116">
            <w:pPr>
              <w:jc w:val="center"/>
            </w:pPr>
            <w:r w:rsidRPr="00F3467C">
              <w:t>0,2</w:t>
            </w:r>
            <w:r>
              <w:t>549</w:t>
            </w:r>
          </w:p>
        </w:tc>
        <w:tc>
          <w:tcPr>
            <w:tcW w:w="2660" w:type="dxa"/>
            <w:hideMark/>
          </w:tcPr>
          <w:p w14:paraId="76F7564C" w14:textId="324757E6" w:rsidR="00123116" w:rsidRPr="00F3467C" w:rsidRDefault="00123116" w:rsidP="00123116">
            <w:pPr>
              <w:jc w:val="center"/>
            </w:pPr>
          </w:p>
        </w:tc>
      </w:tr>
      <w:tr w:rsidR="00123116" w:rsidRPr="00F3467C" w14:paraId="31EC7ADF" w14:textId="77777777" w:rsidTr="0053531D">
        <w:trPr>
          <w:trHeight w:val="255"/>
        </w:trPr>
        <w:tc>
          <w:tcPr>
            <w:tcW w:w="1701" w:type="dxa"/>
            <w:vMerge/>
          </w:tcPr>
          <w:p w14:paraId="3B4B5E43" w14:textId="77777777" w:rsidR="00123116" w:rsidRPr="00F3467C" w:rsidRDefault="00123116" w:rsidP="00F7615E"/>
        </w:tc>
        <w:tc>
          <w:tcPr>
            <w:tcW w:w="2694" w:type="dxa"/>
            <w:vMerge/>
          </w:tcPr>
          <w:p w14:paraId="556C0B74" w14:textId="77777777" w:rsidR="00123116" w:rsidRPr="00F3467C" w:rsidRDefault="00123116" w:rsidP="00F7615E"/>
        </w:tc>
        <w:tc>
          <w:tcPr>
            <w:tcW w:w="4961" w:type="dxa"/>
          </w:tcPr>
          <w:p w14:paraId="2D003630" w14:textId="3FF24CD4" w:rsidR="00123116" w:rsidRPr="00F3467C" w:rsidRDefault="00123116" w:rsidP="00F7615E">
            <w:r>
              <w:t>Спец. одежда для кочегаров и уборщиков</w:t>
            </w:r>
          </w:p>
        </w:tc>
        <w:tc>
          <w:tcPr>
            <w:tcW w:w="1559" w:type="dxa"/>
          </w:tcPr>
          <w:p w14:paraId="7C2B8921" w14:textId="63FD2311" w:rsidR="00123116" w:rsidRPr="00F3467C" w:rsidRDefault="00123116" w:rsidP="00123116">
            <w:pPr>
              <w:jc w:val="center"/>
            </w:pPr>
            <w:proofErr w:type="spellStart"/>
            <w:proofErr w:type="gramStart"/>
            <w:r w:rsidRPr="00F3467C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14:paraId="2D38B1F2" w14:textId="755E876E" w:rsidR="00123116" w:rsidRPr="00F3467C" w:rsidRDefault="00123116" w:rsidP="00123116">
            <w:pPr>
              <w:jc w:val="center"/>
            </w:pPr>
            <w:r>
              <w:t>0,2549</w:t>
            </w:r>
          </w:p>
        </w:tc>
        <w:tc>
          <w:tcPr>
            <w:tcW w:w="2660" w:type="dxa"/>
          </w:tcPr>
          <w:p w14:paraId="730F6D99" w14:textId="33D95A3A" w:rsidR="00123116" w:rsidRPr="00F3467C" w:rsidRDefault="00123116" w:rsidP="00123116">
            <w:pPr>
              <w:jc w:val="center"/>
            </w:pPr>
          </w:p>
        </w:tc>
      </w:tr>
    </w:tbl>
    <w:p w14:paraId="17ECD41A" w14:textId="77777777" w:rsidR="00F7615E" w:rsidRPr="00F3467C" w:rsidRDefault="00F7615E" w:rsidP="00F7615E">
      <w:pPr>
        <w:tabs>
          <w:tab w:val="left" w:pos="1680"/>
        </w:tabs>
      </w:pPr>
    </w:p>
    <w:p w14:paraId="6071DC63" w14:textId="77777777" w:rsidR="003003E0" w:rsidRDefault="003003E0" w:rsidP="00F7615E">
      <w:pPr>
        <w:tabs>
          <w:tab w:val="center" w:pos="8206"/>
          <w:tab w:val="right" w:pos="16412"/>
        </w:tabs>
        <w:spacing w:line="360" w:lineRule="auto"/>
        <w:ind w:left="8222"/>
        <w:jc w:val="center"/>
      </w:pPr>
    </w:p>
    <w:sectPr w:rsidR="003003E0" w:rsidSect="00CD7800">
      <w:pgSz w:w="16838" w:h="11906" w:orient="landscape" w:code="9"/>
      <w:pgMar w:top="1134" w:right="536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32D9" w14:textId="77777777" w:rsidR="00D672BF" w:rsidRDefault="00D672BF">
      <w:r>
        <w:separator/>
      </w:r>
    </w:p>
  </w:endnote>
  <w:endnote w:type="continuationSeparator" w:id="0">
    <w:p w14:paraId="19E5D4B5" w14:textId="77777777" w:rsidR="00D672BF" w:rsidRDefault="00D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E52F" w14:textId="77777777" w:rsidR="00D558CE" w:rsidRDefault="00D558CE" w:rsidP="00A216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D1FFCD1" w14:textId="77777777" w:rsidR="00D558CE" w:rsidRDefault="00D558CE" w:rsidP="00297E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4F23B" w14:textId="77777777" w:rsidR="00D558CE" w:rsidRDefault="00D558CE" w:rsidP="00297E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19164" w14:textId="77777777" w:rsidR="00D672BF" w:rsidRDefault="00D672BF">
      <w:r>
        <w:separator/>
      </w:r>
    </w:p>
  </w:footnote>
  <w:footnote w:type="continuationSeparator" w:id="0">
    <w:p w14:paraId="69065076" w14:textId="77777777" w:rsidR="00D672BF" w:rsidRDefault="00D67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41A34" w14:textId="3266E9B3" w:rsidR="00D558CE" w:rsidRPr="008C097D" w:rsidRDefault="00D558CE" w:rsidP="008C097D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2CE"/>
    <w:multiLevelType w:val="hybridMultilevel"/>
    <w:tmpl w:val="D3307226"/>
    <w:lvl w:ilvl="0" w:tplc="3FEA4FD4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52"/>
    <w:rsid w:val="00010E3B"/>
    <w:rsid w:val="000238AA"/>
    <w:rsid w:val="00027932"/>
    <w:rsid w:val="00032298"/>
    <w:rsid w:val="00032836"/>
    <w:rsid w:val="0003560A"/>
    <w:rsid w:val="00042A25"/>
    <w:rsid w:val="0005045B"/>
    <w:rsid w:val="00051395"/>
    <w:rsid w:val="000513ED"/>
    <w:rsid w:val="0005175D"/>
    <w:rsid w:val="00052E2A"/>
    <w:rsid w:val="00053604"/>
    <w:rsid w:val="0005464C"/>
    <w:rsid w:val="00054CB3"/>
    <w:rsid w:val="000556BE"/>
    <w:rsid w:val="000570D4"/>
    <w:rsid w:val="0005730B"/>
    <w:rsid w:val="000610AF"/>
    <w:rsid w:val="00061632"/>
    <w:rsid w:val="00063467"/>
    <w:rsid w:val="00063ADF"/>
    <w:rsid w:val="00064904"/>
    <w:rsid w:val="00072422"/>
    <w:rsid w:val="00074F39"/>
    <w:rsid w:val="00076A57"/>
    <w:rsid w:val="00080C65"/>
    <w:rsid w:val="00081A34"/>
    <w:rsid w:val="00083D4E"/>
    <w:rsid w:val="000852CA"/>
    <w:rsid w:val="00085359"/>
    <w:rsid w:val="00090C64"/>
    <w:rsid w:val="00096C93"/>
    <w:rsid w:val="000976CD"/>
    <w:rsid w:val="000A4AB2"/>
    <w:rsid w:val="000A4ABB"/>
    <w:rsid w:val="000C07F6"/>
    <w:rsid w:val="000C1C17"/>
    <w:rsid w:val="000C2FC6"/>
    <w:rsid w:val="000C5F4F"/>
    <w:rsid w:val="000C6D7C"/>
    <w:rsid w:val="000D06CE"/>
    <w:rsid w:val="000D7D67"/>
    <w:rsid w:val="000E5A81"/>
    <w:rsid w:val="000F005F"/>
    <w:rsid w:val="000F0456"/>
    <w:rsid w:val="000F2142"/>
    <w:rsid w:val="000F255A"/>
    <w:rsid w:val="000F3A99"/>
    <w:rsid w:val="000F5D50"/>
    <w:rsid w:val="000F6E45"/>
    <w:rsid w:val="000F7672"/>
    <w:rsid w:val="001014AA"/>
    <w:rsid w:val="00102C77"/>
    <w:rsid w:val="00107977"/>
    <w:rsid w:val="00110AD6"/>
    <w:rsid w:val="00110C0E"/>
    <w:rsid w:val="00110FA2"/>
    <w:rsid w:val="00123116"/>
    <w:rsid w:val="00123318"/>
    <w:rsid w:val="0012382E"/>
    <w:rsid w:val="00123C26"/>
    <w:rsid w:val="00123E90"/>
    <w:rsid w:val="00123F51"/>
    <w:rsid w:val="00126C60"/>
    <w:rsid w:val="0013079E"/>
    <w:rsid w:val="00130A24"/>
    <w:rsid w:val="00135FA0"/>
    <w:rsid w:val="0014573E"/>
    <w:rsid w:val="00161414"/>
    <w:rsid w:val="00164D38"/>
    <w:rsid w:val="001777D0"/>
    <w:rsid w:val="00185AF7"/>
    <w:rsid w:val="001A24C9"/>
    <w:rsid w:val="001A3959"/>
    <w:rsid w:val="001A4D22"/>
    <w:rsid w:val="001A7D34"/>
    <w:rsid w:val="001B2E78"/>
    <w:rsid w:val="001B4078"/>
    <w:rsid w:val="001B7024"/>
    <w:rsid w:val="001C0791"/>
    <w:rsid w:val="001C2BF8"/>
    <w:rsid w:val="001D0D54"/>
    <w:rsid w:val="001D5E3D"/>
    <w:rsid w:val="001D6AAE"/>
    <w:rsid w:val="001E09F9"/>
    <w:rsid w:val="001E4DB9"/>
    <w:rsid w:val="001F3AD7"/>
    <w:rsid w:val="00200246"/>
    <w:rsid w:val="002005F4"/>
    <w:rsid w:val="002140E3"/>
    <w:rsid w:val="002162A5"/>
    <w:rsid w:val="00223019"/>
    <w:rsid w:val="0022666F"/>
    <w:rsid w:val="00247727"/>
    <w:rsid w:val="00256C8A"/>
    <w:rsid w:val="00257163"/>
    <w:rsid w:val="00265FA6"/>
    <w:rsid w:val="00270CB9"/>
    <w:rsid w:val="00270F17"/>
    <w:rsid w:val="00274337"/>
    <w:rsid w:val="00275F6A"/>
    <w:rsid w:val="00277B1D"/>
    <w:rsid w:val="002843C9"/>
    <w:rsid w:val="00286912"/>
    <w:rsid w:val="00293A2E"/>
    <w:rsid w:val="00297535"/>
    <w:rsid w:val="00297EA9"/>
    <w:rsid w:val="002B507F"/>
    <w:rsid w:val="002C02F6"/>
    <w:rsid w:val="002C4F08"/>
    <w:rsid w:val="002C6F34"/>
    <w:rsid w:val="002C79EA"/>
    <w:rsid w:val="002C7EDB"/>
    <w:rsid w:val="002E2D3E"/>
    <w:rsid w:val="002E6291"/>
    <w:rsid w:val="002F3D23"/>
    <w:rsid w:val="002F4969"/>
    <w:rsid w:val="002F4CD4"/>
    <w:rsid w:val="002F5D9D"/>
    <w:rsid w:val="003003E0"/>
    <w:rsid w:val="00301E87"/>
    <w:rsid w:val="003020C7"/>
    <w:rsid w:val="003041F2"/>
    <w:rsid w:val="00304D0E"/>
    <w:rsid w:val="0030628F"/>
    <w:rsid w:val="0031127F"/>
    <w:rsid w:val="00312198"/>
    <w:rsid w:val="0031247E"/>
    <w:rsid w:val="0031534C"/>
    <w:rsid w:val="00320209"/>
    <w:rsid w:val="00324FDA"/>
    <w:rsid w:val="00331373"/>
    <w:rsid w:val="00331664"/>
    <w:rsid w:val="00331DB1"/>
    <w:rsid w:val="003348BB"/>
    <w:rsid w:val="0033609D"/>
    <w:rsid w:val="0034067E"/>
    <w:rsid w:val="00354D28"/>
    <w:rsid w:val="003566DD"/>
    <w:rsid w:val="003605F3"/>
    <w:rsid w:val="00360602"/>
    <w:rsid w:val="00362936"/>
    <w:rsid w:val="00366CAE"/>
    <w:rsid w:val="00373A97"/>
    <w:rsid w:val="00381F54"/>
    <w:rsid w:val="00387576"/>
    <w:rsid w:val="003B114F"/>
    <w:rsid w:val="003B2718"/>
    <w:rsid w:val="003C0BDB"/>
    <w:rsid w:val="003C1A43"/>
    <w:rsid w:val="003C337E"/>
    <w:rsid w:val="003C3B44"/>
    <w:rsid w:val="003C68E4"/>
    <w:rsid w:val="003D172E"/>
    <w:rsid w:val="003D2381"/>
    <w:rsid w:val="003D2D79"/>
    <w:rsid w:val="003D4FF3"/>
    <w:rsid w:val="003E1A86"/>
    <w:rsid w:val="003E21D9"/>
    <w:rsid w:val="003E4912"/>
    <w:rsid w:val="003E70F8"/>
    <w:rsid w:val="003F32AC"/>
    <w:rsid w:val="003F4FDF"/>
    <w:rsid w:val="003F6236"/>
    <w:rsid w:val="00401A74"/>
    <w:rsid w:val="00401F7C"/>
    <w:rsid w:val="004025B5"/>
    <w:rsid w:val="00403349"/>
    <w:rsid w:val="00411DCF"/>
    <w:rsid w:val="00415461"/>
    <w:rsid w:val="00423EE5"/>
    <w:rsid w:val="004246D7"/>
    <w:rsid w:val="00424CD3"/>
    <w:rsid w:val="00425F05"/>
    <w:rsid w:val="004264EA"/>
    <w:rsid w:val="004276D4"/>
    <w:rsid w:val="0043158B"/>
    <w:rsid w:val="00434084"/>
    <w:rsid w:val="00440486"/>
    <w:rsid w:val="00444A24"/>
    <w:rsid w:val="004479B8"/>
    <w:rsid w:val="00451756"/>
    <w:rsid w:val="00451BB9"/>
    <w:rsid w:val="00461A40"/>
    <w:rsid w:val="00462E0B"/>
    <w:rsid w:val="00465BAD"/>
    <w:rsid w:val="00470D15"/>
    <w:rsid w:val="00472317"/>
    <w:rsid w:val="00472370"/>
    <w:rsid w:val="004744EB"/>
    <w:rsid w:val="00474DE2"/>
    <w:rsid w:val="00484250"/>
    <w:rsid w:val="00485BD6"/>
    <w:rsid w:val="00486D02"/>
    <w:rsid w:val="004A1D8D"/>
    <w:rsid w:val="004A20DF"/>
    <w:rsid w:val="004A286B"/>
    <w:rsid w:val="004A3AB3"/>
    <w:rsid w:val="004A5B76"/>
    <w:rsid w:val="004A5E19"/>
    <w:rsid w:val="004B102C"/>
    <w:rsid w:val="004B1040"/>
    <w:rsid w:val="004B3C8A"/>
    <w:rsid w:val="004B793D"/>
    <w:rsid w:val="004C47CA"/>
    <w:rsid w:val="004E05E2"/>
    <w:rsid w:val="004E2A2F"/>
    <w:rsid w:val="004E3A22"/>
    <w:rsid w:val="004F6CBE"/>
    <w:rsid w:val="00501128"/>
    <w:rsid w:val="005062CB"/>
    <w:rsid w:val="0051153D"/>
    <w:rsid w:val="00514C5D"/>
    <w:rsid w:val="0052588D"/>
    <w:rsid w:val="005266F0"/>
    <w:rsid w:val="005340E2"/>
    <w:rsid w:val="0053531D"/>
    <w:rsid w:val="00535A67"/>
    <w:rsid w:val="0053689B"/>
    <w:rsid w:val="005407BB"/>
    <w:rsid w:val="00541536"/>
    <w:rsid w:val="00541C6C"/>
    <w:rsid w:val="00542B0D"/>
    <w:rsid w:val="00550E67"/>
    <w:rsid w:val="005511B9"/>
    <w:rsid w:val="00553AEB"/>
    <w:rsid w:val="00554261"/>
    <w:rsid w:val="005601A2"/>
    <w:rsid w:val="00560648"/>
    <w:rsid w:val="00560A95"/>
    <w:rsid w:val="00562EE8"/>
    <w:rsid w:val="00564712"/>
    <w:rsid w:val="005653E7"/>
    <w:rsid w:val="00565F31"/>
    <w:rsid w:val="00575B86"/>
    <w:rsid w:val="00585C6A"/>
    <w:rsid w:val="005952A7"/>
    <w:rsid w:val="005959A1"/>
    <w:rsid w:val="005A1024"/>
    <w:rsid w:val="005A3093"/>
    <w:rsid w:val="005A4629"/>
    <w:rsid w:val="005C28B5"/>
    <w:rsid w:val="005C519D"/>
    <w:rsid w:val="005C7319"/>
    <w:rsid w:val="005D019C"/>
    <w:rsid w:val="005D186E"/>
    <w:rsid w:val="005D29D9"/>
    <w:rsid w:val="005D4E23"/>
    <w:rsid w:val="005D6A44"/>
    <w:rsid w:val="005D6A48"/>
    <w:rsid w:val="005D6B75"/>
    <w:rsid w:val="005E600C"/>
    <w:rsid w:val="005F0A75"/>
    <w:rsid w:val="005F6F7F"/>
    <w:rsid w:val="005F7CFC"/>
    <w:rsid w:val="006076E6"/>
    <w:rsid w:val="00607B14"/>
    <w:rsid w:val="00612DCE"/>
    <w:rsid w:val="0061379F"/>
    <w:rsid w:val="0061681E"/>
    <w:rsid w:val="0062144C"/>
    <w:rsid w:val="006302C4"/>
    <w:rsid w:val="00632369"/>
    <w:rsid w:val="006365C2"/>
    <w:rsid w:val="006422E2"/>
    <w:rsid w:val="0064625C"/>
    <w:rsid w:val="00651365"/>
    <w:rsid w:val="006519A6"/>
    <w:rsid w:val="006565CD"/>
    <w:rsid w:val="00660363"/>
    <w:rsid w:val="00663113"/>
    <w:rsid w:val="00663136"/>
    <w:rsid w:val="006647B1"/>
    <w:rsid w:val="0067560F"/>
    <w:rsid w:val="00680368"/>
    <w:rsid w:val="0068063C"/>
    <w:rsid w:val="0068320C"/>
    <w:rsid w:val="0068560B"/>
    <w:rsid w:val="00695DC4"/>
    <w:rsid w:val="006969F3"/>
    <w:rsid w:val="00696AC3"/>
    <w:rsid w:val="006A122D"/>
    <w:rsid w:val="006A2501"/>
    <w:rsid w:val="006A2DF4"/>
    <w:rsid w:val="006A3ABE"/>
    <w:rsid w:val="006A52B6"/>
    <w:rsid w:val="006B0832"/>
    <w:rsid w:val="006B265D"/>
    <w:rsid w:val="006B555D"/>
    <w:rsid w:val="006D142E"/>
    <w:rsid w:val="006D1502"/>
    <w:rsid w:val="006D384A"/>
    <w:rsid w:val="006D61FB"/>
    <w:rsid w:val="006D636A"/>
    <w:rsid w:val="006D6387"/>
    <w:rsid w:val="006D6638"/>
    <w:rsid w:val="006F1298"/>
    <w:rsid w:val="006F159A"/>
    <w:rsid w:val="006F36F6"/>
    <w:rsid w:val="006F41FA"/>
    <w:rsid w:val="006F7AFF"/>
    <w:rsid w:val="007015D4"/>
    <w:rsid w:val="00704591"/>
    <w:rsid w:val="007124F6"/>
    <w:rsid w:val="007138A6"/>
    <w:rsid w:val="00722F1A"/>
    <w:rsid w:val="00723507"/>
    <w:rsid w:val="00723609"/>
    <w:rsid w:val="00724AEE"/>
    <w:rsid w:val="00734D92"/>
    <w:rsid w:val="00736401"/>
    <w:rsid w:val="0073673C"/>
    <w:rsid w:val="0075014E"/>
    <w:rsid w:val="00760E94"/>
    <w:rsid w:val="0076141B"/>
    <w:rsid w:val="00771270"/>
    <w:rsid w:val="00775DDD"/>
    <w:rsid w:val="00781483"/>
    <w:rsid w:val="0078244D"/>
    <w:rsid w:val="00783F19"/>
    <w:rsid w:val="007900D3"/>
    <w:rsid w:val="00790813"/>
    <w:rsid w:val="00790A44"/>
    <w:rsid w:val="00790D52"/>
    <w:rsid w:val="00791B68"/>
    <w:rsid w:val="00794B29"/>
    <w:rsid w:val="007955BD"/>
    <w:rsid w:val="007A351D"/>
    <w:rsid w:val="007A35BB"/>
    <w:rsid w:val="007B47D0"/>
    <w:rsid w:val="007C5768"/>
    <w:rsid w:val="007D0311"/>
    <w:rsid w:val="007D12DE"/>
    <w:rsid w:val="007E0CC1"/>
    <w:rsid w:val="007E232F"/>
    <w:rsid w:val="007E3592"/>
    <w:rsid w:val="007E5022"/>
    <w:rsid w:val="007E6CCE"/>
    <w:rsid w:val="007F0DBA"/>
    <w:rsid w:val="007F3CC3"/>
    <w:rsid w:val="007F466C"/>
    <w:rsid w:val="007F7596"/>
    <w:rsid w:val="00802762"/>
    <w:rsid w:val="0080300A"/>
    <w:rsid w:val="00804550"/>
    <w:rsid w:val="008060E4"/>
    <w:rsid w:val="00806AE0"/>
    <w:rsid w:val="00807D77"/>
    <w:rsid w:val="0081250C"/>
    <w:rsid w:val="00815A31"/>
    <w:rsid w:val="008163DF"/>
    <w:rsid w:val="00816676"/>
    <w:rsid w:val="00816B53"/>
    <w:rsid w:val="008235D7"/>
    <w:rsid w:val="00825B41"/>
    <w:rsid w:val="008315D5"/>
    <w:rsid w:val="008316C6"/>
    <w:rsid w:val="00842842"/>
    <w:rsid w:val="00856D0A"/>
    <w:rsid w:val="00857D1A"/>
    <w:rsid w:val="00861C5E"/>
    <w:rsid w:val="0086753D"/>
    <w:rsid w:val="0087227D"/>
    <w:rsid w:val="00872525"/>
    <w:rsid w:val="008746A8"/>
    <w:rsid w:val="008751C9"/>
    <w:rsid w:val="00875ABA"/>
    <w:rsid w:val="00876DE1"/>
    <w:rsid w:val="0088767A"/>
    <w:rsid w:val="0089217A"/>
    <w:rsid w:val="008A2330"/>
    <w:rsid w:val="008A38E3"/>
    <w:rsid w:val="008A40B8"/>
    <w:rsid w:val="008A519E"/>
    <w:rsid w:val="008A5FC6"/>
    <w:rsid w:val="008A656E"/>
    <w:rsid w:val="008B0B29"/>
    <w:rsid w:val="008B19D3"/>
    <w:rsid w:val="008B1E4B"/>
    <w:rsid w:val="008B2038"/>
    <w:rsid w:val="008B355C"/>
    <w:rsid w:val="008C097D"/>
    <w:rsid w:val="008C1292"/>
    <w:rsid w:val="008C2C32"/>
    <w:rsid w:val="008C2E21"/>
    <w:rsid w:val="008C2F0C"/>
    <w:rsid w:val="008D41F8"/>
    <w:rsid w:val="008D7CD3"/>
    <w:rsid w:val="008E0122"/>
    <w:rsid w:val="008F178B"/>
    <w:rsid w:val="008F4A5E"/>
    <w:rsid w:val="008F5A74"/>
    <w:rsid w:val="008F78BE"/>
    <w:rsid w:val="0090001F"/>
    <w:rsid w:val="00902F0D"/>
    <w:rsid w:val="009034FD"/>
    <w:rsid w:val="00906E89"/>
    <w:rsid w:val="00907468"/>
    <w:rsid w:val="00907B6F"/>
    <w:rsid w:val="00910180"/>
    <w:rsid w:val="00911EB4"/>
    <w:rsid w:val="009148B8"/>
    <w:rsid w:val="0091612C"/>
    <w:rsid w:val="00920C1A"/>
    <w:rsid w:val="00921924"/>
    <w:rsid w:val="0092343A"/>
    <w:rsid w:val="009240A4"/>
    <w:rsid w:val="009308C6"/>
    <w:rsid w:val="009349B9"/>
    <w:rsid w:val="00952C7E"/>
    <w:rsid w:val="00960FAC"/>
    <w:rsid w:val="00962289"/>
    <w:rsid w:val="00971D40"/>
    <w:rsid w:val="009769FF"/>
    <w:rsid w:val="00976AB7"/>
    <w:rsid w:val="00977357"/>
    <w:rsid w:val="00984C7E"/>
    <w:rsid w:val="009910E7"/>
    <w:rsid w:val="00995C4F"/>
    <w:rsid w:val="00996E1D"/>
    <w:rsid w:val="00997870"/>
    <w:rsid w:val="009A00FE"/>
    <w:rsid w:val="009A199A"/>
    <w:rsid w:val="009B01BE"/>
    <w:rsid w:val="009B0C6C"/>
    <w:rsid w:val="009B5217"/>
    <w:rsid w:val="009B7738"/>
    <w:rsid w:val="009C266C"/>
    <w:rsid w:val="009C3589"/>
    <w:rsid w:val="009D0CB8"/>
    <w:rsid w:val="009D3F61"/>
    <w:rsid w:val="009D56DE"/>
    <w:rsid w:val="009D578E"/>
    <w:rsid w:val="009D73B4"/>
    <w:rsid w:val="009E499A"/>
    <w:rsid w:val="009E4EFB"/>
    <w:rsid w:val="009E5BE1"/>
    <w:rsid w:val="009E6EE1"/>
    <w:rsid w:val="009F0362"/>
    <w:rsid w:val="009F1061"/>
    <w:rsid w:val="00A0160C"/>
    <w:rsid w:val="00A040F2"/>
    <w:rsid w:val="00A04958"/>
    <w:rsid w:val="00A14F75"/>
    <w:rsid w:val="00A216C4"/>
    <w:rsid w:val="00A27E6A"/>
    <w:rsid w:val="00A3619F"/>
    <w:rsid w:val="00A3754A"/>
    <w:rsid w:val="00A3795B"/>
    <w:rsid w:val="00A42474"/>
    <w:rsid w:val="00A47279"/>
    <w:rsid w:val="00A47788"/>
    <w:rsid w:val="00A5296C"/>
    <w:rsid w:val="00A55D85"/>
    <w:rsid w:val="00A6012E"/>
    <w:rsid w:val="00A60EFE"/>
    <w:rsid w:val="00A613F8"/>
    <w:rsid w:val="00A66CEA"/>
    <w:rsid w:val="00A715FE"/>
    <w:rsid w:val="00A73D50"/>
    <w:rsid w:val="00A767F9"/>
    <w:rsid w:val="00A83F7D"/>
    <w:rsid w:val="00A84453"/>
    <w:rsid w:val="00A932DE"/>
    <w:rsid w:val="00A9398F"/>
    <w:rsid w:val="00AA114F"/>
    <w:rsid w:val="00AA1B4A"/>
    <w:rsid w:val="00AA4D50"/>
    <w:rsid w:val="00AA5D92"/>
    <w:rsid w:val="00AB7B08"/>
    <w:rsid w:val="00AC23B2"/>
    <w:rsid w:val="00AC2E9F"/>
    <w:rsid w:val="00AC3230"/>
    <w:rsid w:val="00AC4136"/>
    <w:rsid w:val="00AD258D"/>
    <w:rsid w:val="00AE6F92"/>
    <w:rsid w:val="00AF314E"/>
    <w:rsid w:val="00AF4328"/>
    <w:rsid w:val="00B02F34"/>
    <w:rsid w:val="00B05B7F"/>
    <w:rsid w:val="00B05D48"/>
    <w:rsid w:val="00B122A8"/>
    <w:rsid w:val="00B12E84"/>
    <w:rsid w:val="00B136FF"/>
    <w:rsid w:val="00B13DF2"/>
    <w:rsid w:val="00B15930"/>
    <w:rsid w:val="00B16DF3"/>
    <w:rsid w:val="00B176B6"/>
    <w:rsid w:val="00B20927"/>
    <w:rsid w:val="00B23680"/>
    <w:rsid w:val="00B24118"/>
    <w:rsid w:val="00B246FD"/>
    <w:rsid w:val="00B24A56"/>
    <w:rsid w:val="00B26975"/>
    <w:rsid w:val="00B26F39"/>
    <w:rsid w:val="00B32EB8"/>
    <w:rsid w:val="00B4252F"/>
    <w:rsid w:val="00B4389B"/>
    <w:rsid w:val="00B44C9B"/>
    <w:rsid w:val="00B45174"/>
    <w:rsid w:val="00B45A49"/>
    <w:rsid w:val="00B47277"/>
    <w:rsid w:val="00B54B44"/>
    <w:rsid w:val="00B57110"/>
    <w:rsid w:val="00B57CFF"/>
    <w:rsid w:val="00B61E27"/>
    <w:rsid w:val="00B64515"/>
    <w:rsid w:val="00B64ED7"/>
    <w:rsid w:val="00B67A6E"/>
    <w:rsid w:val="00B71272"/>
    <w:rsid w:val="00B722BB"/>
    <w:rsid w:val="00B74177"/>
    <w:rsid w:val="00B830BF"/>
    <w:rsid w:val="00B91539"/>
    <w:rsid w:val="00B94303"/>
    <w:rsid w:val="00B96F7F"/>
    <w:rsid w:val="00BA3755"/>
    <w:rsid w:val="00BA4467"/>
    <w:rsid w:val="00BA5450"/>
    <w:rsid w:val="00BA7444"/>
    <w:rsid w:val="00BA7448"/>
    <w:rsid w:val="00BA773E"/>
    <w:rsid w:val="00BB077C"/>
    <w:rsid w:val="00BB1AD6"/>
    <w:rsid w:val="00BB3272"/>
    <w:rsid w:val="00BB33B6"/>
    <w:rsid w:val="00BB3DBB"/>
    <w:rsid w:val="00BC168C"/>
    <w:rsid w:val="00BC29B4"/>
    <w:rsid w:val="00BC4D5E"/>
    <w:rsid w:val="00BC7362"/>
    <w:rsid w:val="00BD0119"/>
    <w:rsid w:val="00BD1865"/>
    <w:rsid w:val="00BD28D7"/>
    <w:rsid w:val="00BE06F9"/>
    <w:rsid w:val="00BE6C24"/>
    <w:rsid w:val="00BF79E1"/>
    <w:rsid w:val="00C00ED9"/>
    <w:rsid w:val="00C01CF4"/>
    <w:rsid w:val="00C0360D"/>
    <w:rsid w:val="00C11573"/>
    <w:rsid w:val="00C135FC"/>
    <w:rsid w:val="00C15A61"/>
    <w:rsid w:val="00C15C60"/>
    <w:rsid w:val="00C15C63"/>
    <w:rsid w:val="00C20C66"/>
    <w:rsid w:val="00C255D0"/>
    <w:rsid w:val="00C30AE7"/>
    <w:rsid w:val="00C359EA"/>
    <w:rsid w:val="00C367E8"/>
    <w:rsid w:val="00C40334"/>
    <w:rsid w:val="00C42578"/>
    <w:rsid w:val="00C5061E"/>
    <w:rsid w:val="00C52D48"/>
    <w:rsid w:val="00C618D3"/>
    <w:rsid w:val="00C64217"/>
    <w:rsid w:val="00C6747C"/>
    <w:rsid w:val="00C805E3"/>
    <w:rsid w:val="00C81358"/>
    <w:rsid w:val="00C81388"/>
    <w:rsid w:val="00C81834"/>
    <w:rsid w:val="00C85E33"/>
    <w:rsid w:val="00C90B72"/>
    <w:rsid w:val="00C92374"/>
    <w:rsid w:val="00C925D1"/>
    <w:rsid w:val="00C94F66"/>
    <w:rsid w:val="00C9581E"/>
    <w:rsid w:val="00C96DE1"/>
    <w:rsid w:val="00CA2E64"/>
    <w:rsid w:val="00CA3453"/>
    <w:rsid w:val="00CB5546"/>
    <w:rsid w:val="00CB649B"/>
    <w:rsid w:val="00CC016D"/>
    <w:rsid w:val="00CC3CB7"/>
    <w:rsid w:val="00CC6EE2"/>
    <w:rsid w:val="00CD151A"/>
    <w:rsid w:val="00CD2A45"/>
    <w:rsid w:val="00CD6540"/>
    <w:rsid w:val="00CD7800"/>
    <w:rsid w:val="00CE0002"/>
    <w:rsid w:val="00CE081E"/>
    <w:rsid w:val="00CE0DB8"/>
    <w:rsid w:val="00CE4E64"/>
    <w:rsid w:val="00CE53BC"/>
    <w:rsid w:val="00CE54B5"/>
    <w:rsid w:val="00CE5656"/>
    <w:rsid w:val="00CE6F37"/>
    <w:rsid w:val="00CF4737"/>
    <w:rsid w:val="00CF6B90"/>
    <w:rsid w:val="00D0101D"/>
    <w:rsid w:val="00D04059"/>
    <w:rsid w:val="00D07B0D"/>
    <w:rsid w:val="00D12AF8"/>
    <w:rsid w:val="00D14F19"/>
    <w:rsid w:val="00D2295F"/>
    <w:rsid w:val="00D25F23"/>
    <w:rsid w:val="00D4021A"/>
    <w:rsid w:val="00D45A6F"/>
    <w:rsid w:val="00D521E3"/>
    <w:rsid w:val="00D558CE"/>
    <w:rsid w:val="00D57B68"/>
    <w:rsid w:val="00D6187C"/>
    <w:rsid w:val="00D65979"/>
    <w:rsid w:val="00D672BF"/>
    <w:rsid w:val="00D76268"/>
    <w:rsid w:val="00D762ED"/>
    <w:rsid w:val="00D840EF"/>
    <w:rsid w:val="00D92B78"/>
    <w:rsid w:val="00D93488"/>
    <w:rsid w:val="00D97549"/>
    <w:rsid w:val="00DA1C19"/>
    <w:rsid w:val="00DA280E"/>
    <w:rsid w:val="00DA4F0C"/>
    <w:rsid w:val="00DA545B"/>
    <w:rsid w:val="00DA6209"/>
    <w:rsid w:val="00DA715E"/>
    <w:rsid w:val="00DB6902"/>
    <w:rsid w:val="00DC0D39"/>
    <w:rsid w:val="00DC0E89"/>
    <w:rsid w:val="00DC61EE"/>
    <w:rsid w:val="00DD0955"/>
    <w:rsid w:val="00DD1565"/>
    <w:rsid w:val="00DD4331"/>
    <w:rsid w:val="00DD4AF4"/>
    <w:rsid w:val="00DE5024"/>
    <w:rsid w:val="00DF1196"/>
    <w:rsid w:val="00DF1362"/>
    <w:rsid w:val="00DF3D97"/>
    <w:rsid w:val="00DF5FE7"/>
    <w:rsid w:val="00E020E4"/>
    <w:rsid w:val="00E077D1"/>
    <w:rsid w:val="00E10823"/>
    <w:rsid w:val="00E132E4"/>
    <w:rsid w:val="00E22A19"/>
    <w:rsid w:val="00E22C10"/>
    <w:rsid w:val="00E261ED"/>
    <w:rsid w:val="00E361A7"/>
    <w:rsid w:val="00E3689A"/>
    <w:rsid w:val="00E36CB4"/>
    <w:rsid w:val="00E43F65"/>
    <w:rsid w:val="00E5222D"/>
    <w:rsid w:val="00E5292F"/>
    <w:rsid w:val="00E55BBA"/>
    <w:rsid w:val="00E60638"/>
    <w:rsid w:val="00E6161E"/>
    <w:rsid w:val="00E623C5"/>
    <w:rsid w:val="00E66BF2"/>
    <w:rsid w:val="00E67B93"/>
    <w:rsid w:val="00E70763"/>
    <w:rsid w:val="00E70E03"/>
    <w:rsid w:val="00E72CE2"/>
    <w:rsid w:val="00E730BC"/>
    <w:rsid w:val="00E75CA6"/>
    <w:rsid w:val="00E75D78"/>
    <w:rsid w:val="00E8446F"/>
    <w:rsid w:val="00E853FC"/>
    <w:rsid w:val="00E85531"/>
    <w:rsid w:val="00E859AA"/>
    <w:rsid w:val="00E90C20"/>
    <w:rsid w:val="00E95E04"/>
    <w:rsid w:val="00E95F46"/>
    <w:rsid w:val="00E97AB1"/>
    <w:rsid w:val="00EA10E9"/>
    <w:rsid w:val="00EB358D"/>
    <w:rsid w:val="00EB472D"/>
    <w:rsid w:val="00EC4D80"/>
    <w:rsid w:val="00EC70AA"/>
    <w:rsid w:val="00ED126E"/>
    <w:rsid w:val="00ED1920"/>
    <w:rsid w:val="00ED2A69"/>
    <w:rsid w:val="00ED69BF"/>
    <w:rsid w:val="00ED7D75"/>
    <w:rsid w:val="00EE4468"/>
    <w:rsid w:val="00EE686E"/>
    <w:rsid w:val="00EE7B8A"/>
    <w:rsid w:val="00EF074F"/>
    <w:rsid w:val="00EF1773"/>
    <w:rsid w:val="00EF3BDD"/>
    <w:rsid w:val="00EF7963"/>
    <w:rsid w:val="00EF7E1D"/>
    <w:rsid w:val="00F000AC"/>
    <w:rsid w:val="00F041BE"/>
    <w:rsid w:val="00F05E52"/>
    <w:rsid w:val="00F0786D"/>
    <w:rsid w:val="00F079EE"/>
    <w:rsid w:val="00F11762"/>
    <w:rsid w:val="00F12538"/>
    <w:rsid w:val="00F12B75"/>
    <w:rsid w:val="00F13716"/>
    <w:rsid w:val="00F14F78"/>
    <w:rsid w:val="00F21F7A"/>
    <w:rsid w:val="00F24C50"/>
    <w:rsid w:val="00F27784"/>
    <w:rsid w:val="00F31846"/>
    <w:rsid w:val="00F325EE"/>
    <w:rsid w:val="00F3467C"/>
    <w:rsid w:val="00F37F23"/>
    <w:rsid w:val="00F41A8E"/>
    <w:rsid w:val="00F41E90"/>
    <w:rsid w:val="00F4335B"/>
    <w:rsid w:val="00F45B04"/>
    <w:rsid w:val="00F4639C"/>
    <w:rsid w:val="00F56BF6"/>
    <w:rsid w:val="00F6021D"/>
    <w:rsid w:val="00F65452"/>
    <w:rsid w:val="00F6574C"/>
    <w:rsid w:val="00F66E2C"/>
    <w:rsid w:val="00F70AC0"/>
    <w:rsid w:val="00F719FF"/>
    <w:rsid w:val="00F73C7A"/>
    <w:rsid w:val="00F7615E"/>
    <w:rsid w:val="00F85E8A"/>
    <w:rsid w:val="00F904A1"/>
    <w:rsid w:val="00F97ED5"/>
    <w:rsid w:val="00FA31EE"/>
    <w:rsid w:val="00FA32A1"/>
    <w:rsid w:val="00FA574C"/>
    <w:rsid w:val="00FB7006"/>
    <w:rsid w:val="00FC11A6"/>
    <w:rsid w:val="00FC3BC9"/>
    <w:rsid w:val="00FC3D24"/>
    <w:rsid w:val="00FC77BB"/>
    <w:rsid w:val="00FD0C16"/>
    <w:rsid w:val="00FD31EF"/>
    <w:rsid w:val="00FD5824"/>
    <w:rsid w:val="00FD7BEF"/>
    <w:rsid w:val="00FE0703"/>
    <w:rsid w:val="00FE072B"/>
    <w:rsid w:val="00FE096C"/>
    <w:rsid w:val="00FE4825"/>
    <w:rsid w:val="00FE4977"/>
    <w:rsid w:val="00FE5678"/>
    <w:rsid w:val="00FF0E52"/>
    <w:rsid w:val="00FF2734"/>
    <w:rsid w:val="00FF38C1"/>
    <w:rsid w:val="00FF6DD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FB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6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EE686E"/>
    <w:pPr>
      <w:spacing w:after="120"/>
      <w:ind w:left="283"/>
    </w:pPr>
    <w:rPr>
      <w:color w:val="000000"/>
      <w:sz w:val="26"/>
    </w:rPr>
  </w:style>
  <w:style w:type="character" w:styleId="a9">
    <w:name w:val="Hyperlink"/>
    <w:uiPriority w:val="99"/>
    <w:unhideWhenUsed/>
    <w:rsid w:val="0031247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54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8"/>
  </w:style>
  <w:style w:type="table" w:styleId="ac">
    <w:name w:val="Table Grid"/>
    <w:basedOn w:val="a1"/>
    <w:rsid w:val="00F7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B23680"/>
    <w:rPr>
      <w:color w:val="000000"/>
      <w:sz w:val="26"/>
    </w:rPr>
  </w:style>
  <w:style w:type="paragraph" w:styleId="ad">
    <w:name w:val="List Paragraph"/>
    <w:basedOn w:val="a"/>
    <w:uiPriority w:val="34"/>
    <w:qFormat/>
    <w:rsid w:val="00A7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6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EE686E"/>
    <w:pPr>
      <w:spacing w:after="120"/>
      <w:ind w:left="283"/>
    </w:pPr>
    <w:rPr>
      <w:color w:val="000000"/>
      <w:sz w:val="26"/>
    </w:rPr>
  </w:style>
  <w:style w:type="character" w:styleId="a9">
    <w:name w:val="Hyperlink"/>
    <w:uiPriority w:val="99"/>
    <w:unhideWhenUsed/>
    <w:rsid w:val="0031247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54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8"/>
  </w:style>
  <w:style w:type="table" w:styleId="ac">
    <w:name w:val="Table Grid"/>
    <w:basedOn w:val="a1"/>
    <w:rsid w:val="00F7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B23680"/>
    <w:rPr>
      <w:color w:val="000000"/>
      <w:sz w:val="26"/>
    </w:rPr>
  </w:style>
  <w:style w:type="paragraph" w:styleId="ad">
    <w:name w:val="List Paragraph"/>
    <w:basedOn w:val="a"/>
    <w:uiPriority w:val="34"/>
    <w:qFormat/>
    <w:rsid w:val="00A7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7267DC-01DC-474E-9CAE-7DBC5BD5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6805</Words>
  <Characters>38792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UFINP</Company>
  <LinksUpToDate>false</LinksUpToDate>
  <CharactersWithSpaces>45506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2</cp:revision>
  <cp:lastPrinted>2022-11-23T23:37:00Z</cp:lastPrinted>
  <dcterms:created xsi:type="dcterms:W3CDTF">2022-11-25T01:51:00Z</dcterms:created>
  <dcterms:modified xsi:type="dcterms:W3CDTF">2022-11-25T01:51:00Z</dcterms:modified>
</cp:coreProperties>
</file>